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DCE" w:rsidRDefault="00FE4DCE" w:rsidP="00FE4DC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FF"/>
          <w:sz w:val="20"/>
          <w:szCs w:val="20"/>
        </w:rPr>
        <w:drawing>
          <wp:inline distT="0" distB="0" distL="0" distR="0">
            <wp:extent cx="952500" cy="952500"/>
            <wp:effectExtent l="19050" t="0" r="0" b="0"/>
            <wp:docPr id="1" name="Рисунок 1" descr="Октябрьский район Уфы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ктябрьский район Уфы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DCE" w:rsidRDefault="00FE4DCE" w:rsidP="00FE4DCE">
      <w:pPr>
        <w:pStyle w:val="5"/>
        <w:shd w:val="clear" w:color="auto" w:fill="FFFFFF"/>
        <w:spacing w:before="0" w:line="240" w:lineRule="atLeast"/>
        <w:rPr>
          <w:rFonts w:ascii="Arial" w:hAnsi="Arial" w:cs="Arial"/>
          <w:color w:val="000000"/>
          <w:sz w:val="20"/>
          <w:szCs w:val="20"/>
        </w:rPr>
      </w:pPr>
      <w:hyperlink r:id="rId8" w:history="1">
        <w:r>
          <w:rPr>
            <w:rStyle w:val="postheadertitleauthorname"/>
            <w:rFonts w:ascii="Arial" w:hAnsi="Arial" w:cs="Arial"/>
            <w:b/>
            <w:bCs/>
            <w:color w:val="0000FF"/>
          </w:rPr>
          <w:t>Октябрьский район Уфы</w:t>
        </w:r>
      </w:hyperlink>
    </w:p>
    <w:p w:rsidR="00FE4DCE" w:rsidRDefault="00FE4DCE" w:rsidP="00FE4DC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hyperlink r:id="rId9" w:history="1">
        <w:r>
          <w:rPr>
            <w:rStyle w:val="a3"/>
            <w:rFonts w:ascii="Arial" w:hAnsi="Arial" w:cs="Arial"/>
            <w:sz w:val="20"/>
            <w:szCs w:val="20"/>
            <w:u w:val="none"/>
          </w:rPr>
          <w:t>11 мар в 14:30 </w:t>
        </w:r>
      </w:hyperlink>
      <w:r>
        <w:rPr>
          <w:rStyle w:val="postheadersubtitleseparator"/>
          <w:rFonts w:ascii="Arial" w:hAnsi="Arial" w:cs="Arial"/>
          <w:color w:val="000000"/>
          <w:sz w:val="20"/>
          <w:szCs w:val="20"/>
        </w:rPr>
        <w:t>·</w:t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Style w:val="governmentcommunitybadge"/>
          <w:rFonts w:ascii="Arial" w:hAnsi="Arial" w:cs="Arial"/>
          <w:color w:val="000000"/>
          <w:sz w:val="20"/>
          <w:szCs w:val="20"/>
        </w:rPr>
        <w:t>Госорганизация</w:t>
      </w:r>
    </w:p>
    <w:p w:rsidR="00FE4DCE" w:rsidRDefault="00FE4DCE" w:rsidP="00FE4DCE">
      <w:pPr>
        <w:shd w:val="clear" w:color="auto" w:fill="FFFFFF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Вы подписаны</w:t>
      </w:r>
    </w:p>
    <w:p w:rsidR="00FE4DCE" w:rsidRDefault="00FE4DCE" w:rsidP="00FE4DCE">
      <w:pPr>
        <w:shd w:val="clear" w:color="auto" w:fill="FFFFFF"/>
        <w:spacing w:line="338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</w:rPr>
        <w:t>Особенная встреча</w:t>
      </w:r>
      <w:r>
        <w:rPr>
          <w:rFonts w:ascii="Arial" w:hAnsi="Arial" w:cs="Arial"/>
          <w:noProof/>
          <w:color w:val="000000"/>
          <w:sz w:val="23"/>
          <w:szCs w:val="23"/>
        </w:rPr>
        <w:drawing>
          <wp:inline distT="0" distB="0" distL="0" distR="0">
            <wp:extent cx="152400" cy="152400"/>
            <wp:effectExtent l="19050" t="0" r="0" b="0"/>
            <wp:docPr id="2" name="Рисунок 2" descr="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✨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17 марта в 15:00 ч. в Центре детского творчества «Калейдоскоп» пройдет встреча с родителями особенных детей.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В ней примут участие специалисты Центра занятости населения по Октябрьскому району Уфы, Центра социальной поддержки населения Уфы, Центра социального обслуживания населения «Бэхет», Службы семьи в Октябрьском районе Уфы семейного центра "Вместе", детской поликлиники №5, отдела образования районной администрации и другие.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  <w:t>Специалисты поделятся полезными рекомендациями и ответят на актуальные вопросы.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6748581" cy="5400000"/>
            <wp:effectExtent l="19050" t="0" r="0" b="0"/>
            <wp:docPr id="3" name="Рисунок 3" descr="https://sun7-8.userapi.com/impg/5dTk5YERc7HMfgk5GCD6owEEr9MG0IFVmekvYQ/tAPVlzoocW4.jpg?size=1200x960&amp;quality=96&amp;sign=7005d1080ae572bcce6e6ffdb2809715&amp;c_uniq_tag=E_dEU9hqvss10XObjW7AXLLddKkvSWDxwYdppaz6uG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7-8.userapi.com/impg/5dTk5YERc7HMfgk5GCD6owEEr9MG0IFVmekvYQ/tAPVlzoocW4.jpg?size=1200x960&amp;quality=96&amp;sign=7005d1080ae572bcce6e6ffdb2809715&amp;c_uniq_tag=E_dEU9hqvss10XObjW7AXLLddKkvSWDxwYdppaz6uGk&amp;type=album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8581" cy="54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59E5" w:rsidRPr="00FE4DCE" w:rsidRDefault="002459E5" w:rsidP="00FE4DCE">
      <w:pPr>
        <w:rPr>
          <w:szCs w:val="28"/>
        </w:rPr>
      </w:pPr>
    </w:p>
    <w:sectPr w:rsidR="002459E5" w:rsidRPr="00FE4DCE" w:rsidSect="009A59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DEA" w:rsidRDefault="00E35DEA" w:rsidP="00F907B6">
      <w:pPr>
        <w:spacing w:after="0" w:line="240" w:lineRule="auto"/>
      </w:pPr>
      <w:r>
        <w:separator/>
      </w:r>
    </w:p>
  </w:endnote>
  <w:endnote w:type="continuationSeparator" w:id="1">
    <w:p w:rsidR="00E35DEA" w:rsidRDefault="00E35DEA" w:rsidP="00F9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DEA" w:rsidRDefault="00E35DEA" w:rsidP="00F907B6">
      <w:pPr>
        <w:spacing w:after="0" w:line="240" w:lineRule="auto"/>
      </w:pPr>
      <w:r>
        <w:separator/>
      </w:r>
    </w:p>
  </w:footnote>
  <w:footnote w:type="continuationSeparator" w:id="1">
    <w:p w:rsidR="00E35DEA" w:rsidRDefault="00E35DEA" w:rsidP="00F907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A413B"/>
    <w:rsid w:val="00034097"/>
    <w:rsid w:val="00035870"/>
    <w:rsid w:val="000634E7"/>
    <w:rsid w:val="00065C84"/>
    <w:rsid w:val="0020780E"/>
    <w:rsid w:val="00215483"/>
    <w:rsid w:val="002459E5"/>
    <w:rsid w:val="00254FE2"/>
    <w:rsid w:val="00285789"/>
    <w:rsid w:val="00385265"/>
    <w:rsid w:val="003908CF"/>
    <w:rsid w:val="003B450A"/>
    <w:rsid w:val="00487578"/>
    <w:rsid w:val="004E65FE"/>
    <w:rsid w:val="00525E83"/>
    <w:rsid w:val="00584084"/>
    <w:rsid w:val="005D44B3"/>
    <w:rsid w:val="006B6C6B"/>
    <w:rsid w:val="006C33F9"/>
    <w:rsid w:val="00744C2C"/>
    <w:rsid w:val="008172F6"/>
    <w:rsid w:val="008839AE"/>
    <w:rsid w:val="008C472E"/>
    <w:rsid w:val="009A594A"/>
    <w:rsid w:val="009B60D0"/>
    <w:rsid w:val="00C2109D"/>
    <w:rsid w:val="00CA413B"/>
    <w:rsid w:val="00DA120B"/>
    <w:rsid w:val="00DF05B6"/>
    <w:rsid w:val="00DF6AE5"/>
    <w:rsid w:val="00E33F08"/>
    <w:rsid w:val="00E35DEA"/>
    <w:rsid w:val="00E50A14"/>
    <w:rsid w:val="00F604AA"/>
    <w:rsid w:val="00F907B6"/>
    <w:rsid w:val="00FE4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5FE"/>
  </w:style>
  <w:style w:type="paragraph" w:styleId="2">
    <w:name w:val="heading 2"/>
    <w:basedOn w:val="a"/>
    <w:link w:val="20"/>
    <w:uiPriority w:val="9"/>
    <w:qFormat/>
    <w:rsid w:val="009A59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E4DC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413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4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413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90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907B6"/>
  </w:style>
  <w:style w:type="paragraph" w:styleId="a8">
    <w:name w:val="footer"/>
    <w:basedOn w:val="a"/>
    <w:link w:val="a9"/>
    <w:uiPriority w:val="99"/>
    <w:semiHidden/>
    <w:unhideWhenUsed/>
    <w:rsid w:val="00F90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907B6"/>
  </w:style>
  <w:style w:type="table" w:styleId="aa">
    <w:name w:val="Table Grid"/>
    <w:basedOn w:val="a1"/>
    <w:uiPriority w:val="59"/>
    <w:rsid w:val="00F907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semiHidden/>
    <w:unhideWhenUsed/>
    <w:rsid w:val="009A5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9A594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c">
    <w:name w:val="Strong"/>
    <w:basedOn w:val="a0"/>
    <w:uiPriority w:val="22"/>
    <w:qFormat/>
    <w:rsid w:val="009A594A"/>
    <w:rPr>
      <w:b/>
      <w:bCs/>
    </w:rPr>
  </w:style>
  <w:style w:type="character" w:styleId="ad">
    <w:name w:val="FollowedHyperlink"/>
    <w:basedOn w:val="a0"/>
    <w:uiPriority w:val="99"/>
    <w:semiHidden/>
    <w:unhideWhenUsed/>
    <w:rsid w:val="00FE4DCE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semiHidden/>
    <w:rsid w:val="00FE4DC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postheadertitleauthorname">
    <w:name w:val="postheadertitle__authorname"/>
    <w:basedOn w:val="a0"/>
    <w:rsid w:val="00FE4DCE"/>
  </w:style>
  <w:style w:type="character" w:customStyle="1" w:styleId="postheadersubtitleseparator">
    <w:name w:val="postheadersubtitle__separator"/>
    <w:basedOn w:val="a0"/>
    <w:rsid w:val="00FE4DCE"/>
  </w:style>
  <w:style w:type="character" w:customStyle="1" w:styleId="governmentcommunitybadge">
    <w:name w:val="governmentcommunitybadge"/>
    <w:basedOn w:val="a0"/>
    <w:rsid w:val="00FE4D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489">
              <w:marLeft w:val="0"/>
              <w:marRight w:val="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7880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82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72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6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281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80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05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6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9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9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63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2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oktyabrsky_distric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oktyabrsky_district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hyperlink" Target="https://vk.com/wall-82458650_560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29</cp:revision>
  <cp:lastPrinted>2023-02-14T04:05:00Z</cp:lastPrinted>
  <dcterms:created xsi:type="dcterms:W3CDTF">2022-09-09T04:22:00Z</dcterms:created>
  <dcterms:modified xsi:type="dcterms:W3CDTF">2023-03-13T09:54:00Z</dcterms:modified>
</cp:coreProperties>
</file>