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FF26B" w14:textId="77777777" w:rsidR="007C5283" w:rsidRPr="00111A67" w:rsidRDefault="003A309F" w:rsidP="00114FE6">
      <w:pPr>
        <w:jc w:val="center"/>
        <w:rPr>
          <w:rFonts w:ascii="Times New Roman" w:hAnsi="Times New Roman" w:cs="Times New Roman"/>
          <w:b/>
          <w:sz w:val="28"/>
          <w:szCs w:val="28"/>
        </w:rPr>
      </w:pPr>
      <w:r w:rsidRPr="00111A67">
        <w:rPr>
          <w:rFonts w:ascii="Times New Roman" w:hAnsi="Times New Roman" w:cs="Times New Roman"/>
          <w:b/>
          <w:sz w:val="28"/>
          <w:szCs w:val="28"/>
        </w:rPr>
        <w:t>Аналитическая справка</w:t>
      </w:r>
    </w:p>
    <w:p w14:paraId="5963FADD" w14:textId="77777777" w:rsidR="00AA3A56" w:rsidRPr="00111A67" w:rsidRDefault="003A309F" w:rsidP="00114FE6">
      <w:pPr>
        <w:jc w:val="center"/>
        <w:rPr>
          <w:rFonts w:ascii="Times New Roman" w:hAnsi="Times New Roman" w:cs="Times New Roman"/>
          <w:b/>
          <w:sz w:val="28"/>
          <w:szCs w:val="28"/>
        </w:rPr>
      </w:pPr>
      <w:r w:rsidRPr="00111A67">
        <w:rPr>
          <w:rFonts w:ascii="Times New Roman" w:hAnsi="Times New Roman" w:cs="Times New Roman"/>
          <w:b/>
          <w:sz w:val="28"/>
          <w:szCs w:val="28"/>
        </w:rPr>
        <w:t>по итогам внутренней оценк</w:t>
      </w:r>
      <w:r w:rsidR="007C5283" w:rsidRPr="00111A67">
        <w:rPr>
          <w:rFonts w:ascii="Times New Roman" w:hAnsi="Times New Roman" w:cs="Times New Roman"/>
          <w:b/>
          <w:sz w:val="28"/>
          <w:szCs w:val="28"/>
        </w:rPr>
        <w:t>и качества образования в МАДОУ Д</w:t>
      </w:r>
      <w:r w:rsidRPr="00111A67">
        <w:rPr>
          <w:rFonts w:ascii="Times New Roman" w:hAnsi="Times New Roman" w:cs="Times New Roman"/>
          <w:b/>
          <w:sz w:val="28"/>
          <w:szCs w:val="28"/>
        </w:rPr>
        <w:t>етский сад</w:t>
      </w:r>
      <w:r w:rsidR="000672AB" w:rsidRPr="00111A67">
        <w:rPr>
          <w:rFonts w:ascii="Times New Roman" w:hAnsi="Times New Roman" w:cs="Times New Roman"/>
          <w:b/>
          <w:sz w:val="28"/>
          <w:szCs w:val="28"/>
        </w:rPr>
        <w:t xml:space="preserve"> № 301 городского округа город Уфа Республики Башкортостан</w:t>
      </w:r>
    </w:p>
    <w:p w14:paraId="6B9BE432" w14:textId="1780CBB0" w:rsidR="00673ADC" w:rsidRPr="00111A67" w:rsidRDefault="001A3AD5" w:rsidP="00111A67">
      <w:pPr>
        <w:jc w:val="both"/>
        <w:rPr>
          <w:rFonts w:ascii="Times New Roman" w:hAnsi="Times New Roman" w:cs="Times New Roman"/>
          <w:sz w:val="28"/>
          <w:szCs w:val="28"/>
        </w:rPr>
      </w:pPr>
      <w:r>
        <w:rPr>
          <w:rFonts w:ascii="Times New Roman" w:hAnsi="Times New Roman" w:cs="Times New Roman"/>
          <w:sz w:val="28"/>
          <w:szCs w:val="28"/>
        </w:rPr>
        <w:t xml:space="preserve"> Сроки проведения ВСОКО: с</w:t>
      </w:r>
      <w:r w:rsidR="00EE0694">
        <w:rPr>
          <w:rFonts w:ascii="Times New Roman" w:hAnsi="Times New Roman" w:cs="Times New Roman"/>
          <w:sz w:val="28"/>
          <w:szCs w:val="28"/>
        </w:rPr>
        <w:t xml:space="preserve"> 22</w:t>
      </w:r>
      <w:r w:rsidR="00114FE6">
        <w:rPr>
          <w:rFonts w:ascii="Times New Roman" w:hAnsi="Times New Roman" w:cs="Times New Roman"/>
          <w:sz w:val="28"/>
          <w:szCs w:val="28"/>
        </w:rPr>
        <w:t>.0</w:t>
      </w:r>
      <w:r w:rsidR="00EE0694">
        <w:rPr>
          <w:rFonts w:ascii="Times New Roman" w:hAnsi="Times New Roman" w:cs="Times New Roman"/>
          <w:sz w:val="28"/>
          <w:szCs w:val="28"/>
        </w:rPr>
        <w:t>4</w:t>
      </w:r>
      <w:r w:rsidR="00114FE6">
        <w:rPr>
          <w:rFonts w:ascii="Times New Roman" w:hAnsi="Times New Roman" w:cs="Times New Roman"/>
          <w:sz w:val="28"/>
          <w:szCs w:val="28"/>
        </w:rPr>
        <w:t>.20</w:t>
      </w:r>
      <w:r w:rsidR="00EE0694">
        <w:rPr>
          <w:rFonts w:ascii="Times New Roman" w:hAnsi="Times New Roman" w:cs="Times New Roman"/>
          <w:sz w:val="28"/>
          <w:szCs w:val="28"/>
        </w:rPr>
        <w:t xml:space="preserve">22 </w:t>
      </w:r>
      <w:r w:rsidR="00114FE6">
        <w:rPr>
          <w:rFonts w:ascii="Times New Roman" w:hAnsi="Times New Roman" w:cs="Times New Roman"/>
          <w:sz w:val="28"/>
          <w:szCs w:val="28"/>
        </w:rPr>
        <w:t>г. по</w:t>
      </w:r>
      <w:r w:rsidR="00EE0694">
        <w:rPr>
          <w:rFonts w:ascii="Times New Roman" w:hAnsi="Times New Roman" w:cs="Times New Roman"/>
          <w:sz w:val="28"/>
          <w:szCs w:val="28"/>
        </w:rPr>
        <w:t xml:space="preserve"> 13</w:t>
      </w:r>
      <w:r w:rsidR="003A309F" w:rsidRPr="00111A67">
        <w:rPr>
          <w:rFonts w:ascii="Times New Roman" w:hAnsi="Times New Roman" w:cs="Times New Roman"/>
          <w:sz w:val="28"/>
          <w:szCs w:val="28"/>
        </w:rPr>
        <w:t>.05.20</w:t>
      </w:r>
      <w:r w:rsidR="00EE0694">
        <w:rPr>
          <w:rFonts w:ascii="Times New Roman" w:hAnsi="Times New Roman" w:cs="Times New Roman"/>
          <w:sz w:val="28"/>
          <w:szCs w:val="28"/>
        </w:rPr>
        <w:t>22</w:t>
      </w:r>
      <w:r w:rsidR="003A309F" w:rsidRPr="00111A67">
        <w:rPr>
          <w:rFonts w:ascii="Times New Roman" w:hAnsi="Times New Roman" w:cs="Times New Roman"/>
          <w:sz w:val="28"/>
          <w:szCs w:val="28"/>
        </w:rPr>
        <w:t xml:space="preserve">г. </w:t>
      </w:r>
    </w:p>
    <w:p w14:paraId="568E524A" w14:textId="77777777" w:rsidR="000672AB"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Основание оценки качества образования: </w:t>
      </w:r>
    </w:p>
    <w:p w14:paraId="2CF7D21A" w14:textId="4E36AB4B" w:rsidR="00AA3A56" w:rsidRPr="00111A67" w:rsidRDefault="00A03965" w:rsidP="00111A67">
      <w:pPr>
        <w:spacing w:after="0"/>
        <w:jc w:val="both"/>
        <w:rPr>
          <w:rFonts w:ascii="Times New Roman" w:hAnsi="Times New Roman" w:cs="Times New Roman"/>
          <w:sz w:val="28"/>
          <w:szCs w:val="28"/>
        </w:rPr>
      </w:pPr>
      <w:r>
        <w:rPr>
          <w:rFonts w:ascii="Times New Roman" w:hAnsi="Times New Roman" w:cs="Times New Roman"/>
          <w:sz w:val="28"/>
          <w:szCs w:val="28"/>
        </w:rPr>
        <w:t>-</w:t>
      </w:r>
      <w:r w:rsidR="003A309F" w:rsidRPr="00111A67">
        <w:rPr>
          <w:rFonts w:ascii="Times New Roman" w:hAnsi="Times New Roman" w:cs="Times New Roman"/>
          <w:sz w:val="28"/>
          <w:szCs w:val="28"/>
        </w:rPr>
        <w:t>Приказ «О проведении мероприятий внутренней системы оценк</w:t>
      </w:r>
      <w:r w:rsidR="00AA3A56" w:rsidRPr="00111A67">
        <w:rPr>
          <w:rFonts w:ascii="Times New Roman" w:hAnsi="Times New Roman" w:cs="Times New Roman"/>
          <w:sz w:val="28"/>
          <w:szCs w:val="28"/>
        </w:rPr>
        <w:t>и качества образования в МАДОУ Д</w:t>
      </w:r>
      <w:r w:rsidR="003A309F" w:rsidRPr="00111A67">
        <w:rPr>
          <w:rFonts w:ascii="Times New Roman" w:hAnsi="Times New Roman" w:cs="Times New Roman"/>
          <w:sz w:val="28"/>
          <w:szCs w:val="28"/>
        </w:rPr>
        <w:t xml:space="preserve">етский сад </w:t>
      </w:r>
      <w:r w:rsidR="00AA3A56" w:rsidRPr="00111A67">
        <w:rPr>
          <w:rFonts w:ascii="Times New Roman" w:hAnsi="Times New Roman" w:cs="Times New Roman"/>
          <w:sz w:val="28"/>
          <w:szCs w:val="28"/>
        </w:rPr>
        <w:t>№ 301</w:t>
      </w:r>
      <w:r w:rsidR="001A3AD5">
        <w:rPr>
          <w:rFonts w:ascii="Times New Roman" w:hAnsi="Times New Roman" w:cs="Times New Roman"/>
          <w:sz w:val="28"/>
          <w:szCs w:val="28"/>
        </w:rPr>
        <w:t xml:space="preserve"> от </w:t>
      </w:r>
      <w:proofErr w:type="gramStart"/>
      <w:r w:rsidR="001A3AD5">
        <w:rPr>
          <w:rFonts w:ascii="Times New Roman" w:hAnsi="Times New Roman" w:cs="Times New Roman"/>
          <w:sz w:val="28"/>
          <w:szCs w:val="28"/>
        </w:rPr>
        <w:t>2</w:t>
      </w:r>
      <w:r w:rsidR="00EE0694">
        <w:rPr>
          <w:rFonts w:ascii="Times New Roman" w:hAnsi="Times New Roman" w:cs="Times New Roman"/>
          <w:sz w:val="28"/>
          <w:szCs w:val="28"/>
        </w:rPr>
        <w:t>0</w:t>
      </w:r>
      <w:r w:rsidR="001A3AD5">
        <w:rPr>
          <w:rFonts w:ascii="Times New Roman" w:hAnsi="Times New Roman" w:cs="Times New Roman"/>
          <w:sz w:val="28"/>
          <w:szCs w:val="28"/>
        </w:rPr>
        <w:t>.04.</w:t>
      </w:r>
      <w:r w:rsidR="00EE0694">
        <w:rPr>
          <w:rFonts w:ascii="Times New Roman" w:hAnsi="Times New Roman" w:cs="Times New Roman"/>
          <w:sz w:val="28"/>
          <w:szCs w:val="28"/>
        </w:rPr>
        <w:t>22</w:t>
      </w:r>
      <w:r w:rsidR="001A3AD5">
        <w:rPr>
          <w:rFonts w:ascii="Times New Roman" w:hAnsi="Times New Roman" w:cs="Times New Roman"/>
          <w:sz w:val="28"/>
          <w:szCs w:val="28"/>
        </w:rPr>
        <w:t xml:space="preserve">  №</w:t>
      </w:r>
      <w:proofErr w:type="gramEnd"/>
      <w:r w:rsidR="00607AB8">
        <w:rPr>
          <w:rFonts w:ascii="Times New Roman" w:hAnsi="Times New Roman" w:cs="Times New Roman"/>
          <w:sz w:val="28"/>
          <w:szCs w:val="28"/>
        </w:rPr>
        <w:t xml:space="preserve"> </w:t>
      </w:r>
      <w:r w:rsidR="00531368">
        <w:rPr>
          <w:rFonts w:ascii="Times New Roman" w:hAnsi="Times New Roman" w:cs="Times New Roman"/>
          <w:sz w:val="28"/>
          <w:szCs w:val="28"/>
        </w:rPr>
        <w:t>54</w:t>
      </w:r>
      <w:r w:rsidR="001A3AD5">
        <w:rPr>
          <w:rFonts w:ascii="Times New Roman" w:hAnsi="Times New Roman" w:cs="Times New Roman"/>
          <w:sz w:val="28"/>
          <w:szCs w:val="28"/>
        </w:rPr>
        <w:t xml:space="preserve"> </w:t>
      </w:r>
      <w:r w:rsidR="00114FE6">
        <w:rPr>
          <w:rFonts w:ascii="Times New Roman" w:hAnsi="Times New Roman" w:cs="Times New Roman"/>
          <w:sz w:val="28"/>
          <w:szCs w:val="28"/>
        </w:rPr>
        <w:t>»</w:t>
      </w:r>
      <w:r w:rsidR="003A309F" w:rsidRPr="00111A67">
        <w:rPr>
          <w:rFonts w:ascii="Times New Roman" w:hAnsi="Times New Roman" w:cs="Times New Roman"/>
          <w:sz w:val="28"/>
          <w:szCs w:val="28"/>
        </w:rPr>
        <w:t xml:space="preserve">. </w:t>
      </w:r>
    </w:p>
    <w:p w14:paraId="3A43F488" w14:textId="77777777" w:rsidR="00AA3A56"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 Положение о внутренней системе оценки качества образования; </w:t>
      </w:r>
    </w:p>
    <w:p w14:paraId="5C08CB03" w14:textId="77777777" w:rsidR="00AA3A56" w:rsidRPr="00111A67" w:rsidRDefault="00607AB8" w:rsidP="00111A67">
      <w:pPr>
        <w:spacing w:after="0"/>
        <w:jc w:val="both"/>
        <w:rPr>
          <w:rFonts w:ascii="Times New Roman" w:hAnsi="Times New Roman" w:cs="Times New Roman"/>
          <w:sz w:val="28"/>
          <w:szCs w:val="28"/>
        </w:rPr>
      </w:pPr>
      <w:r>
        <w:rPr>
          <w:rFonts w:ascii="Times New Roman" w:hAnsi="Times New Roman" w:cs="Times New Roman"/>
          <w:sz w:val="28"/>
          <w:szCs w:val="28"/>
        </w:rPr>
        <w:t>-</w:t>
      </w:r>
      <w:r w:rsidR="003A309F" w:rsidRPr="00111A67">
        <w:rPr>
          <w:rFonts w:ascii="Times New Roman" w:hAnsi="Times New Roman" w:cs="Times New Roman"/>
          <w:sz w:val="28"/>
          <w:szCs w:val="28"/>
        </w:rPr>
        <w:t>Положение о внутреннем контроле в дошкольной образовательной организации.</w:t>
      </w:r>
    </w:p>
    <w:p w14:paraId="5861287A" w14:textId="77777777" w:rsidR="000672AB" w:rsidRPr="00111A67" w:rsidRDefault="000672AB" w:rsidP="00111A67">
      <w:pPr>
        <w:spacing w:after="0"/>
        <w:jc w:val="both"/>
        <w:rPr>
          <w:rFonts w:ascii="Times New Roman" w:hAnsi="Times New Roman" w:cs="Times New Roman"/>
          <w:sz w:val="28"/>
          <w:szCs w:val="28"/>
        </w:rPr>
      </w:pPr>
    </w:p>
    <w:p w14:paraId="225AA9DD" w14:textId="77777777" w:rsidR="00AA3A56" w:rsidRPr="00111A67" w:rsidRDefault="003A309F" w:rsidP="00111A67">
      <w:pPr>
        <w:spacing w:after="0"/>
        <w:jc w:val="both"/>
        <w:rPr>
          <w:rFonts w:ascii="Times New Roman" w:hAnsi="Times New Roman" w:cs="Times New Roman"/>
          <w:sz w:val="28"/>
          <w:szCs w:val="28"/>
        </w:rPr>
      </w:pPr>
      <w:r w:rsidRPr="00607AB8">
        <w:rPr>
          <w:rFonts w:ascii="Times New Roman" w:hAnsi="Times New Roman" w:cs="Times New Roman"/>
          <w:sz w:val="28"/>
          <w:szCs w:val="28"/>
          <w:u w:val="single"/>
        </w:rPr>
        <w:t xml:space="preserve"> Цель ВСОКО</w:t>
      </w:r>
      <w:r w:rsidRPr="00111A67">
        <w:rPr>
          <w:rFonts w:ascii="Times New Roman" w:hAnsi="Times New Roman" w:cs="Times New Roman"/>
          <w:sz w:val="28"/>
          <w:szCs w:val="28"/>
        </w:rPr>
        <w:t xml:space="preserve">: установление соответствия качества дошкольного образования в ДОУ Федеральным государственным образовательным стандартам дошкольного образования. </w:t>
      </w:r>
    </w:p>
    <w:p w14:paraId="0B333916" w14:textId="77777777" w:rsidR="00AA3A56" w:rsidRPr="00111A67" w:rsidRDefault="003A309F" w:rsidP="00111A67">
      <w:pPr>
        <w:jc w:val="both"/>
        <w:rPr>
          <w:rFonts w:ascii="Times New Roman" w:hAnsi="Times New Roman" w:cs="Times New Roman"/>
          <w:sz w:val="28"/>
          <w:szCs w:val="28"/>
        </w:rPr>
      </w:pPr>
      <w:r w:rsidRPr="00607AB8">
        <w:rPr>
          <w:rFonts w:ascii="Times New Roman" w:hAnsi="Times New Roman" w:cs="Times New Roman"/>
          <w:sz w:val="28"/>
          <w:szCs w:val="28"/>
          <w:u w:val="single"/>
        </w:rPr>
        <w:t>Направления ВСОКО</w:t>
      </w:r>
      <w:r w:rsidRPr="00111A67">
        <w:rPr>
          <w:rFonts w:ascii="Times New Roman" w:hAnsi="Times New Roman" w:cs="Times New Roman"/>
          <w:sz w:val="28"/>
          <w:szCs w:val="28"/>
        </w:rPr>
        <w:t>: анализ внутренней системе оценк</w:t>
      </w:r>
      <w:r w:rsidR="00AA3A56" w:rsidRPr="00111A67">
        <w:rPr>
          <w:rFonts w:ascii="Times New Roman" w:hAnsi="Times New Roman" w:cs="Times New Roman"/>
          <w:sz w:val="28"/>
          <w:szCs w:val="28"/>
        </w:rPr>
        <w:t>и качества образования в МАДОУ Д</w:t>
      </w:r>
      <w:r w:rsidRPr="00111A67">
        <w:rPr>
          <w:rFonts w:ascii="Times New Roman" w:hAnsi="Times New Roman" w:cs="Times New Roman"/>
          <w:sz w:val="28"/>
          <w:szCs w:val="28"/>
        </w:rPr>
        <w:t xml:space="preserve">етский сад </w:t>
      </w:r>
      <w:r w:rsidR="00AA3A56" w:rsidRPr="00111A67">
        <w:rPr>
          <w:rFonts w:ascii="Times New Roman" w:hAnsi="Times New Roman" w:cs="Times New Roman"/>
          <w:sz w:val="28"/>
          <w:szCs w:val="28"/>
        </w:rPr>
        <w:t xml:space="preserve">№ 301 </w:t>
      </w:r>
      <w:r w:rsidRPr="00111A67">
        <w:rPr>
          <w:rFonts w:ascii="Times New Roman" w:hAnsi="Times New Roman" w:cs="Times New Roman"/>
          <w:sz w:val="28"/>
          <w:szCs w:val="28"/>
        </w:rPr>
        <w:t xml:space="preserve">включает в себя следующие критерии и показатели: </w:t>
      </w:r>
    </w:p>
    <w:p w14:paraId="4721C481" w14:textId="77777777" w:rsidR="00AA3A56"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качество условий реализации ООП; </w:t>
      </w:r>
    </w:p>
    <w:p w14:paraId="757C5596" w14:textId="77777777" w:rsidR="00AA3A56"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качество организации образовательного процесса по реализации ООП;</w:t>
      </w:r>
    </w:p>
    <w:p w14:paraId="3DEC5BB2" w14:textId="77777777" w:rsidR="00AA3A56"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 качество результата освоения ООП.</w:t>
      </w:r>
    </w:p>
    <w:p w14:paraId="2F868D6A" w14:textId="77777777" w:rsidR="000672AB" w:rsidRPr="00111A67" w:rsidRDefault="000672AB" w:rsidP="00111A67">
      <w:pPr>
        <w:spacing w:after="0"/>
        <w:jc w:val="both"/>
        <w:rPr>
          <w:rFonts w:ascii="Times New Roman" w:hAnsi="Times New Roman" w:cs="Times New Roman"/>
          <w:sz w:val="28"/>
          <w:szCs w:val="28"/>
        </w:rPr>
      </w:pPr>
    </w:p>
    <w:p w14:paraId="57EBD580" w14:textId="77777777" w:rsidR="00AA3A56"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 </w:t>
      </w:r>
      <w:r w:rsidRPr="00607AB8">
        <w:rPr>
          <w:rFonts w:ascii="Times New Roman" w:hAnsi="Times New Roman" w:cs="Times New Roman"/>
          <w:sz w:val="28"/>
          <w:szCs w:val="28"/>
          <w:u w:val="single"/>
        </w:rPr>
        <w:t xml:space="preserve">Методы сбора </w:t>
      </w:r>
      <w:proofErr w:type="gramStart"/>
      <w:r w:rsidRPr="00607AB8">
        <w:rPr>
          <w:rFonts w:ascii="Times New Roman" w:hAnsi="Times New Roman" w:cs="Times New Roman"/>
          <w:sz w:val="28"/>
          <w:szCs w:val="28"/>
          <w:u w:val="single"/>
        </w:rPr>
        <w:t>информации</w:t>
      </w:r>
      <w:r w:rsidRPr="00111A67">
        <w:rPr>
          <w:rFonts w:ascii="Times New Roman" w:hAnsi="Times New Roman" w:cs="Times New Roman"/>
          <w:sz w:val="28"/>
          <w:szCs w:val="28"/>
        </w:rPr>
        <w:t>:  анкетирование</w:t>
      </w:r>
      <w:proofErr w:type="gramEnd"/>
      <w:r w:rsidRPr="00111A67">
        <w:rPr>
          <w:rFonts w:ascii="Times New Roman" w:hAnsi="Times New Roman" w:cs="Times New Roman"/>
          <w:sz w:val="28"/>
          <w:szCs w:val="28"/>
        </w:rPr>
        <w:t>;</w:t>
      </w:r>
      <w:r w:rsidR="00AA3A56" w:rsidRPr="00111A67">
        <w:rPr>
          <w:rFonts w:ascii="Times New Roman" w:hAnsi="Times New Roman" w:cs="Times New Roman"/>
          <w:sz w:val="28"/>
          <w:szCs w:val="28"/>
        </w:rPr>
        <w:t xml:space="preserve"> тестирование;  анализ документов; беседы; -</w:t>
      </w:r>
      <w:r w:rsidRPr="00111A67">
        <w:rPr>
          <w:rFonts w:ascii="Times New Roman" w:hAnsi="Times New Roman" w:cs="Times New Roman"/>
          <w:sz w:val="28"/>
          <w:szCs w:val="28"/>
        </w:rPr>
        <w:t xml:space="preserve">наблюдение; </w:t>
      </w:r>
      <w:r w:rsidR="00607AB8">
        <w:rPr>
          <w:rFonts w:ascii="Times New Roman" w:hAnsi="Times New Roman" w:cs="Times New Roman"/>
          <w:sz w:val="28"/>
          <w:szCs w:val="28"/>
        </w:rPr>
        <w:t xml:space="preserve">- статистические исследования;  собеседование; самоанализ и самооценка;  отчетность педагогов;  социологический опрос; </w:t>
      </w:r>
      <w:r w:rsidRPr="00111A67">
        <w:rPr>
          <w:rFonts w:ascii="Times New Roman" w:hAnsi="Times New Roman" w:cs="Times New Roman"/>
          <w:sz w:val="28"/>
          <w:szCs w:val="28"/>
        </w:rPr>
        <w:t>повышение квалификации и аттестации педагогическ</w:t>
      </w:r>
      <w:r w:rsidR="00607AB8">
        <w:rPr>
          <w:rFonts w:ascii="Times New Roman" w:hAnsi="Times New Roman" w:cs="Times New Roman"/>
          <w:sz w:val="28"/>
          <w:szCs w:val="28"/>
        </w:rPr>
        <w:t xml:space="preserve">их кадров и др.; - наблюдения; </w:t>
      </w:r>
      <w:r w:rsidRPr="00111A67">
        <w:rPr>
          <w:rFonts w:ascii="Times New Roman" w:hAnsi="Times New Roman" w:cs="Times New Roman"/>
          <w:sz w:val="28"/>
          <w:szCs w:val="28"/>
        </w:rPr>
        <w:t>посещение НОД и друг</w:t>
      </w:r>
      <w:r w:rsidR="00607AB8">
        <w:rPr>
          <w:rFonts w:ascii="Times New Roman" w:hAnsi="Times New Roman" w:cs="Times New Roman"/>
          <w:sz w:val="28"/>
          <w:szCs w:val="28"/>
        </w:rPr>
        <w:t xml:space="preserve">их мероприятий; </w:t>
      </w:r>
      <w:r w:rsidRPr="00111A67">
        <w:rPr>
          <w:rFonts w:ascii="Times New Roman" w:hAnsi="Times New Roman" w:cs="Times New Roman"/>
          <w:sz w:val="28"/>
          <w:szCs w:val="28"/>
        </w:rPr>
        <w:t xml:space="preserve"> аналитические справки по результатам контроля</w:t>
      </w:r>
    </w:p>
    <w:p w14:paraId="0D6A7FF9" w14:textId="77777777" w:rsidR="00607AB8" w:rsidRPr="00111A67" w:rsidRDefault="00607AB8" w:rsidP="00111A67">
      <w:pPr>
        <w:spacing w:after="0"/>
        <w:jc w:val="both"/>
        <w:rPr>
          <w:rFonts w:ascii="Times New Roman" w:hAnsi="Times New Roman" w:cs="Times New Roman"/>
          <w:sz w:val="28"/>
          <w:szCs w:val="28"/>
        </w:rPr>
      </w:pPr>
    </w:p>
    <w:p w14:paraId="49BC1938" w14:textId="77777777" w:rsidR="00AA3A56" w:rsidRPr="00111A67" w:rsidRDefault="003A309F" w:rsidP="00111A67">
      <w:pPr>
        <w:jc w:val="both"/>
        <w:rPr>
          <w:rFonts w:ascii="Times New Roman" w:hAnsi="Times New Roman" w:cs="Times New Roman"/>
          <w:sz w:val="28"/>
          <w:szCs w:val="28"/>
        </w:rPr>
      </w:pPr>
      <w:r w:rsidRPr="00111A67">
        <w:rPr>
          <w:rFonts w:ascii="Times New Roman" w:hAnsi="Times New Roman" w:cs="Times New Roman"/>
          <w:sz w:val="28"/>
          <w:szCs w:val="28"/>
        </w:rPr>
        <w:t xml:space="preserve"> </w:t>
      </w:r>
      <w:r w:rsidRPr="00111A67">
        <w:rPr>
          <w:rFonts w:ascii="Times New Roman" w:hAnsi="Times New Roman" w:cs="Times New Roman"/>
          <w:b/>
          <w:sz w:val="28"/>
          <w:szCs w:val="28"/>
        </w:rPr>
        <w:t>Полное наименование учреждения:</w:t>
      </w:r>
      <w:r w:rsidRPr="00111A67">
        <w:rPr>
          <w:rFonts w:ascii="Times New Roman" w:hAnsi="Times New Roman" w:cs="Times New Roman"/>
          <w:sz w:val="28"/>
          <w:szCs w:val="28"/>
        </w:rPr>
        <w:t xml:space="preserve"> Муниципальное автономное дошколь</w:t>
      </w:r>
      <w:r w:rsidR="00AA3A56" w:rsidRPr="00111A67">
        <w:rPr>
          <w:rFonts w:ascii="Times New Roman" w:hAnsi="Times New Roman" w:cs="Times New Roman"/>
          <w:sz w:val="28"/>
          <w:szCs w:val="28"/>
        </w:rPr>
        <w:t>ное образовательное учреждение Д</w:t>
      </w:r>
      <w:r w:rsidRPr="00111A67">
        <w:rPr>
          <w:rFonts w:ascii="Times New Roman" w:hAnsi="Times New Roman" w:cs="Times New Roman"/>
          <w:sz w:val="28"/>
          <w:szCs w:val="28"/>
        </w:rPr>
        <w:t xml:space="preserve">етский сад </w:t>
      </w:r>
      <w:r w:rsidR="00AA3A56" w:rsidRPr="00111A67">
        <w:rPr>
          <w:rFonts w:ascii="Times New Roman" w:hAnsi="Times New Roman" w:cs="Times New Roman"/>
          <w:sz w:val="28"/>
          <w:szCs w:val="28"/>
        </w:rPr>
        <w:t>№ 301 городского округа город Уфа Республики Башкортостан</w:t>
      </w:r>
      <w:r w:rsidRPr="00111A67">
        <w:rPr>
          <w:rFonts w:ascii="Times New Roman" w:hAnsi="Times New Roman" w:cs="Times New Roman"/>
          <w:sz w:val="28"/>
          <w:szCs w:val="28"/>
        </w:rPr>
        <w:t xml:space="preserve">. </w:t>
      </w:r>
    </w:p>
    <w:p w14:paraId="50206829" w14:textId="77777777" w:rsidR="004B4018" w:rsidRPr="00111A67" w:rsidRDefault="003A309F" w:rsidP="00111A67">
      <w:pPr>
        <w:pStyle w:val="Textbody"/>
        <w:tabs>
          <w:tab w:val="left" w:pos="3837"/>
        </w:tabs>
        <w:autoSpaceDE w:val="0"/>
        <w:spacing w:after="0" w:line="276" w:lineRule="auto"/>
        <w:jc w:val="both"/>
        <w:rPr>
          <w:b/>
          <w:sz w:val="28"/>
          <w:szCs w:val="28"/>
          <w:u w:val="single"/>
          <w:lang w:val="ru-RU"/>
        </w:rPr>
      </w:pPr>
      <w:proofErr w:type="spellStart"/>
      <w:r w:rsidRPr="00111A67">
        <w:rPr>
          <w:b/>
          <w:sz w:val="28"/>
          <w:szCs w:val="28"/>
        </w:rPr>
        <w:t>Место</w:t>
      </w:r>
      <w:proofErr w:type="spellEnd"/>
      <w:r w:rsidRPr="00111A67">
        <w:rPr>
          <w:b/>
          <w:sz w:val="28"/>
          <w:szCs w:val="28"/>
        </w:rPr>
        <w:t xml:space="preserve"> </w:t>
      </w:r>
      <w:proofErr w:type="spellStart"/>
      <w:r w:rsidRPr="00111A67">
        <w:rPr>
          <w:b/>
          <w:sz w:val="28"/>
          <w:szCs w:val="28"/>
        </w:rPr>
        <w:t>нахождения</w:t>
      </w:r>
      <w:proofErr w:type="spellEnd"/>
      <w:r w:rsidRPr="00111A67">
        <w:rPr>
          <w:b/>
          <w:sz w:val="28"/>
          <w:szCs w:val="28"/>
        </w:rPr>
        <w:t xml:space="preserve"> </w:t>
      </w:r>
      <w:proofErr w:type="spellStart"/>
      <w:r w:rsidRPr="00111A67">
        <w:rPr>
          <w:b/>
          <w:sz w:val="28"/>
          <w:szCs w:val="28"/>
        </w:rPr>
        <w:t>Учреждения</w:t>
      </w:r>
      <w:proofErr w:type="spellEnd"/>
      <w:r w:rsidRPr="00111A67">
        <w:rPr>
          <w:b/>
          <w:sz w:val="28"/>
          <w:szCs w:val="28"/>
        </w:rPr>
        <w:t>:</w:t>
      </w:r>
      <w:r w:rsidR="004B4018" w:rsidRPr="00111A67">
        <w:rPr>
          <w:sz w:val="28"/>
          <w:szCs w:val="28"/>
        </w:rPr>
        <w:t xml:space="preserve"> </w:t>
      </w:r>
      <w:r w:rsidR="004B4018" w:rsidRPr="00111A67">
        <w:rPr>
          <w:color w:val="000000"/>
          <w:sz w:val="28"/>
          <w:szCs w:val="28"/>
          <w:lang w:val="ru-RU"/>
        </w:rPr>
        <w:t>450099, Республика Башкортостан, г.</w:t>
      </w:r>
      <w:proofErr w:type="gramStart"/>
      <w:r w:rsidR="004B4018" w:rsidRPr="00111A67">
        <w:rPr>
          <w:color w:val="000000"/>
          <w:sz w:val="28"/>
          <w:szCs w:val="28"/>
          <w:lang w:val="ru-RU"/>
        </w:rPr>
        <w:t>Уфа,  Октябрьский</w:t>
      </w:r>
      <w:proofErr w:type="gramEnd"/>
      <w:r w:rsidR="004B4018" w:rsidRPr="00111A67">
        <w:rPr>
          <w:color w:val="000000"/>
          <w:sz w:val="28"/>
          <w:szCs w:val="28"/>
          <w:lang w:val="ru-RU"/>
        </w:rPr>
        <w:t xml:space="preserve"> район, ул. </w:t>
      </w:r>
      <w:proofErr w:type="spellStart"/>
      <w:r w:rsidR="004B4018" w:rsidRPr="00111A67">
        <w:rPr>
          <w:color w:val="000000"/>
          <w:sz w:val="28"/>
          <w:szCs w:val="28"/>
          <w:lang w:val="ru-RU"/>
        </w:rPr>
        <w:t>Баязита</w:t>
      </w:r>
      <w:proofErr w:type="spellEnd"/>
      <w:r w:rsidR="004B4018" w:rsidRPr="00111A67">
        <w:rPr>
          <w:color w:val="000000"/>
          <w:sz w:val="28"/>
          <w:szCs w:val="28"/>
          <w:lang w:val="ru-RU"/>
        </w:rPr>
        <w:t xml:space="preserve"> </w:t>
      </w:r>
      <w:proofErr w:type="spellStart"/>
      <w:r w:rsidR="004B4018" w:rsidRPr="00111A67">
        <w:rPr>
          <w:color w:val="000000"/>
          <w:sz w:val="28"/>
          <w:szCs w:val="28"/>
          <w:lang w:val="ru-RU"/>
        </w:rPr>
        <w:t>Бикбая</w:t>
      </w:r>
      <w:proofErr w:type="spellEnd"/>
      <w:r w:rsidR="004B4018" w:rsidRPr="00111A67">
        <w:rPr>
          <w:color w:val="000000"/>
          <w:sz w:val="28"/>
          <w:szCs w:val="28"/>
          <w:lang w:val="ru-RU"/>
        </w:rPr>
        <w:t>, 18/1</w:t>
      </w:r>
      <w:r w:rsidR="004B4018" w:rsidRPr="00111A67">
        <w:rPr>
          <w:b/>
          <w:color w:val="000000"/>
          <w:sz w:val="28"/>
          <w:szCs w:val="28"/>
          <w:lang w:val="ru-RU"/>
        </w:rPr>
        <w:t xml:space="preserve">. </w:t>
      </w:r>
      <w:r w:rsidR="004B4018" w:rsidRPr="00111A67">
        <w:rPr>
          <w:b/>
          <w:sz w:val="28"/>
          <w:szCs w:val="28"/>
          <w:u w:val="single"/>
          <w:lang w:val="ru-RU"/>
        </w:rPr>
        <w:t xml:space="preserve">  </w:t>
      </w:r>
    </w:p>
    <w:p w14:paraId="0648DF8A" w14:textId="77777777" w:rsidR="004B4018" w:rsidRPr="00111A67" w:rsidRDefault="004B4018" w:rsidP="00111A67">
      <w:pPr>
        <w:pStyle w:val="Textbody"/>
        <w:numPr>
          <w:ilvl w:val="0"/>
          <w:numId w:val="2"/>
        </w:numPr>
        <w:spacing w:after="0" w:line="276" w:lineRule="auto"/>
        <w:ind w:firstLine="567"/>
        <w:jc w:val="both"/>
        <w:rPr>
          <w:sz w:val="28"/>
          <w:szCs w:val="28"/>
          <w:lang w:val="ru-RU"/>
        </w:rPr>
      </w:pPr>
      <w:r w:rsidRPr="00111A67">
        <w:rPr>
          <w:sz w:val="28"/>
          <w:szCs w:val="28"/>
          <w:u w:val="single"/>
          <w:lang w:val="ru-RU"/>
        </w:rPr>
        <w:t xml:space="preserve">Тел./факс: </w:t>
      </w:r>
      <w:r w:rsidRPr="00111A67">
        <w:rPr>
          <w:sz w:val="28"/>
          <w:szCs w:val="28"/>
          <w:lang w:val="ru-RU"/>
        </w:rPr>
        <w:t>8 (347) 234-34-24</w:t>
      </w:r>
    </w:p>
    <w:p w14:paraId="34B4612A" w14:textId="77777777" w:rsidR="004B4018" w:rsidRPr="00111A67" w:rsidRDefault="004B4018" w:rsidP="00111A67">
      <w:pPr>
        <w:pStyle w:val="Textbody"/>
        <w:numPr>
          <w:ilvl w:val="0"/>
          <w:numId w:val="2"/>
        </w:numPr>
        <w:tabs>
          <w:tab w:val="left" w:pos="0"/>
        </w:tabs>
        <w:spacing w:after="0" w:line="276" w:lineRule="auto"/>
        <w:ind w:firstLine="567"/>
        <w:jc w:val="both"/>
        <w:rPr>
          <w:sz w:val="28"/>
          <w:szCs w:val="28"/>
          <w:lang w:val="ru-RU"/>
        </w:rPr>
      </w:pPr>
      <w:r w:rsidRPr="00111A67">
        <w:rPr>
          <w:sz w:val="28"/>
          <w:szCs w:val="28"/>
          <w:u w:val="single"/>
          <w:lang w:val="ru-RU"/>
        </w:rPr>
        <w:t>Е-</w:t>
      </w:r>
      <w:r w:rsidRPr="00111A67">
        <w:rPr>
          <w:sz w:val="28"/>
          <w:szCs w:val="28"/>
          <w:u w:val="single"/>
          <w:lang w:val="en-US"/>
        </w:rPr>
        <w:t>mail</w:t>
      </w:r>
      <w:r w:rsidRPr="00111A67">
        <w:rPr>
          <w:sz w:val="28"/>
          <w:szCs w:val="28"/>
          <w:u w:val="single"/>
          <w:lang w:val="ru-RU"/>
        </w:rPr>
        <w:t xml:space="preserve">: </w:t>
      </w:r>
      <w:r w:rsidRPr="00111A67">
        <w:rPr>
          <w:sz w:val="28"/>
          <w:szCs w:val="28"/>
          <w:lang w:val="ru-RU"/>
        </w:rPr>
        <w:t xml:space="preserve">электронный адрес </w:t>
      </w:r>
      <w:proofErr w:type="spellStart"/>
      <w:r w:rsidRPr="00111A67">
        <w:rPr>
          <w:sz w:val="28"/>
          <w:szCs w:val="28"/>
          <w:lang w:val="en-US"/>
        </w:rPr>
        <w:t>Luchik</w:t>
      </w:r>
      <w:proofErr w:type="spellEnd"/>
      <w:r w:rsidRPr="00111A67">
        <w:rPr>
          <w:sz w:val="28"/>
          <w:szCs w:val="28"/>
          <w:lang w:val="ru-RU"/>
        </w:rPr>
        <w:t>2-301@</w:t>
      </w:r>
      <w:r w:rsidRPr="00111A67">
        <w:rPr>
          <w:sz w:val="28"/>
          <w:szCs w:val="28"/>
          <w:lang w:val="en-US"/>
        </w:rPr>
        <w:t>mail</w:t>
      </w:r>
      <w:r w:rsidRPr="00111A67">
        <w:rPr>
          <w:sz w:val="28"/>
          <w:szCs w:val="28"/>
          <w:lang w:val="ru-RU"/>
        </w:rPr>
        <w:t>.</w:t>
      </w:r>
      <w:proofErr w:type="spellStart"/>
      <w:r w:rsidRPr="00111A67">
        <w:rPr>
          <w:sz w:val="28"/>
          <w:szCs w:val="28"/>
          <w:lang w:val="en-US"/>
        </w:rPr>
        <w:t>ru</w:t>
      </w:r>
      <w:proofErr w:type="spellEnd"/>
    </w:p>
    <w:p w14:paraId="07004C4C" w14:textId="77777777" w:rsidR="004B4018" w:rsidRPr="00111A67" w:rsidRDefault="004B4018" w:rsidP="00111A67">
      <w:pPr>
        <w:pStyle w:val="Textbody"/>
        <w:numPr>
          <w:ilvl w:val="0"/>
          <w:numId w:val="2"/>
        </w:numPr>
        <w:spacing w:after="0" w:line="276" w:lineRule="auto"/>
        <w:ind w:firstLine="567"/>
        <w:jc w:val="both"/>
        <w:rPr>
          <w:b/>
          <w:sz w:val="28"/>
          <w:szCs w:val="28"/>
        </w:rPr>
      </w:pPr>
      <w:r w:rsidRPr="00111A67">
        <w:rPr>
          <w:sz w:val="28"/>
          <w:szCs w:val="28"/>
          <w:u w:val="single"/>
          <w:lang w:val="en-US"/>
        </w:rPr>
        <w:t>http</w:t>
      </w:r>
      <w:r w:rsidRPr="00111A67">
        <w:rPr>
          <w:sz w:val="28"/>
          <w:szCs w:val="28"/>
          <w:u w:val="single"/>
          <w:lang w:val="ru-RU"/>
        </w:rPr>
        <w:t xml:space="preserve">: </w:t>
      </w:r>
      <w:hyperlink r:id="rId6" w:history="1">
        <w:r w:rsidRPr="00111A67">
          <w:rPr>
            <w:rStyle w:val="a4"/>
            <w:b/>
            <w:sz w:val="28"/>
            <w:szCs w:val="28"/>
          </w:rPr>
          <w:t>//detsad-301.ru/</w:t>
        </w:r>
      </w:hyperlink>
      <w:r w:rsidRPr="00111A67">
        <w:rPr>
          <w:b/>
          <w:sz w:val="28"/>
          <w:szCs w:val="28"/>
        </w:rPr>
        <w:t>,</w:t>
      </w:r>
    </w:p>
    <w:p w14:paraId="317BB064" w14:textId="77777777" w:rsidR="004B4018" w:rsidRPr="00111A67" w:rsidRDefault="004B4018" w:rsidP="00111A67">
      <w:pPr>
        <w:spacing w:after="0"/>
        <w:jc w:val="both"/>
        <w:rPr>
          <w:rFonts w:ascii="Times New Roman" w:hAnsi="Times New Roman" w:cs="Times New Roman"/>
          <w:sz w:val="28"/>
          <w:szCs w:val="28"/>
        </w:rPr>
      </w:pPr>
      <w:r w:rsidRPr="00111A67">
        <w:rPr>
          <w:rFonts w:ascii="Times New Roman" w:hAnsi="Times New Roman" w:cs="Times New Roman"/>
          <w:b/>
          <w:sz w:val="28"/>
          <w:szCs w:val="28"/>
        </w:rPr>
        <w:t>Организационно-правовая форма</w:t>
      </w:r>
      <w:r w:rsidRPr="00111A67">
        <w:rPr>
          <w:rFonts w:ascii="Times New Roman" w:hAnsi="Times New Roman" w:cs="Times New Roman"/>
          <w:sz w:val="28"/>
          <w:szCs w:val="28"/>
        </w:rPr>
        <w:t xml:space="preserve"> - </w:t>
      </w:r>
      <w:proofErr w:type="gramStart"/>
      <w:r w:rsidRPr="00111A67">
        <w:rPr>
          <w:rFonts w:ascii="Times New Roman" w:hAnsi="Times New Roman" w:cs="Times New Roman"/>
          <w:sz w:val="28"/>
          <w:szCs w:val="28"/>
        </w:rPr>
        <w:t>муниципальное  автономное</w:t>
      </w:r>
      <w:proofErr w:type="gramEnd"/>
      <w:r w:rsidRPr="00111A67">
        <w:rPr>
          <w:rFonts w:ascii="Times New Roman" w:hAnsi="Times New Roman" w:cs="Times New Roman"/>
          <w:sz w:val="28"/>
          <w:szCs w:val="28"/>
        </w:rPr>
        <w:t xml:space="preserve"> учреждение.</w:t>
      </w:r>
    </w:p>
    <w:p w14:paraId="712AA951" w14:textId="77777777" w:rsidR="004B4018" w:rsidRPr="00111A67" w:rsidRDefault="004B4018" w:rsidP="00111A67">
      <w:pPr>
        <w:spacing w:after="0"/>
        <w:jc w:val="both"/>
        <w:rPr>
          <w:rFonts w:ascii="Times New Roman" w:hAnsi="Times New Roman" w:cs="Times New Roman"/>
          <w:sz w:val="28"/>
          <w:szCs w:val="28"/>
        </w:rPr>
      </w:pPr>
      <w:r w:rsidRPr="00111A67">
        <w:rPr>
          <w:rFonts w:ascii="Times New Roman" w:hAnsi="Times New Roman" w:cs="Times New Roman"/>
          <w:b/>
          <w:sz w:val="28"/>
          <w:szCs w:val="28"/>
        </w:rPr>
        <w:t>Тип образовательного учреждения</w:t>
      </w:r>
      <w:r w:rsidRPr="00111A67">
        <w:rPr>
          <w:rFonts w:ascii="Times New Roman" w:hAnsi="Times New Roman" w:cs="Times New Roman"/>
          <w:sz w:val="28"/>
          <w:szCs w:val="28"/>
        </w:rPr>
        <w:t>– дошкольное образовательное учреждение.</w:t>
      </w:r>
    </w:p>
    <w:p w14:paraId="0CAE8316" w14:textId="77777777" w:rsidR="00AD50D6" w:rsidRPr="00111A67" w:rsidRDefault="00AD50D6" w:rsidP="00111A67">
      <w:pPr>
        <w:spacing w:after="0"/>
        <w:jc w:val="both"/>
        <w:rPr>
          <w:rFonts w:ascii="Times New Roman" w:hAnsi="Times New Roman" w:cs="Times New Roman"/>
          <w:sz w:val="28"/>
          <w:szCs w:val="28"/>
        </w:rPr>
      </w:pPr>
      <w:r w:rsidRPr="00111A67">
        <w:rPr>
          <w:rFonts w:ascii="Times New Roman" w:hAnsi="Times New Roman" w:cs="Times New Roman"/>
          <w:b/>
          <w:sz w:val="28"/>
          <w:szCs w:val="28"/>
        </w:rPr>
        <w:lastRenderedPageBreak/>
        <w:t xml:space="preserve">Учредитель: </w:t>
      </w:r>
      <w:r w:rsidRPr="00111A67">
        <w:rPr>
          <w:rFonts w:ascii="Times New Roman" w:hAnsi="Times New Roman" w:cs="Times New Roman"/>
          <w:sz w:val="28"/>
          <w:szCs w:val="28"/>
        </w:rPr>
        <w:t>городской округ город Уфа Республики Башкортостан в лице Администрации городского округа город Уфа Республики Башкортостан</w:t>
      </w:r>
    </w:p>
    <w:p w14:paraId="1DE7A3CF" w14:textId="77777777" w:rsidR="00AD50D6" w:rsidRPr="00111A67" w:rsidRDefault="00AD50D6" w:rsidP="00111A67">
      <w:pPr>
        <w:spacing w:after="0"/>
        <w:jc w:val="both"/>
        <w:rPr>
          <w:rFonts w:ascii="Times New Roman" w:hAnsi="Times New Roman" w:cs="Times New Roman"/>
          <w:sz w:val="28"/>
          <w:szCs w:val="28"/>
        </w:rPr>
      </w:pPr>
      <w:proofErr w:type="spellStart"/>
      <w:proofErr w:type="gramStart"/>
      <w:r w:rsidRPr="00111A67">
        <w:rPr>
          <w:rFonts w:ascii="Times New Roman" w:hAnsi="Times New Roman" w:cs="Times New Roman"/>
          <w:b/>
          <w:sz w:val="28"/>
          <w:szCs w:val="28"/>
        </w:rPr>
        <w:t>Руководитель:</w:t>
      </w:r>
      <w:r w:rsidRPr="00111A67">
        <w:rPr>
          <w:rFonts w:ascii="Times New Roman" w:hAnsi="Times New Roman" w:cs="Times New Roman"/>
          <w:sz w:val="28"/>
          <w:szCs w:val="28"/>
        </w:rPr>
        <w:t>Чудова</w:t>
      </w:r>
      <w:proofErr w:type="spellEnd"/>
      <w:proofErr w:type="gramEnd"/>
      <w:r w:rsidRPr="00111A67">
        <w:rPr>
          <w:rFonts w:ascii="Times New Roman" w:hAnsi="Times New Roman" w:cs="Times New Roman"/>
          <w:sz w:val="28"/>
          <w:szCs w:val="28"/>
        </w:rPr>
        <w:t xml:space="preserve"> Алла Николаевна</w:t>
      </w:r>
    </w:p>
    <w:p w14:paraId="5A83F43F" w14:textId="77777777" w:rsidR="00AD50D6" w:rsidRPr="00111A67" w:rsidRDefault="00AD50D6" w:rsidP="00111A67">
      <w:pPr>
        <w:spacing w:after="0"/>
        <w:jc w:val="both"/>
        <w:rPr>
          <w:rFonts w:ascii="Times New Roman" w:hAnsi="Times New Roman" w:cs="Times New Roman"/>
          <w:sz w:val="28"/>
          <w:szCs w:val="28"/>
        </w:rPr>
      </w:pPr>
      <w:r w:rsidRPr="00111A67">
        <w:rPr>
          <w:rFonts w:ascii="Times New Roman" w:hAnsi="Times New Roman" w:cs="Times New Roman"/>
          <w:b/>
          <w:sz w:val="28"/>
          <w:szCs w:val="28"/>
        </w:rPr>
        <w:t xml:space="preserve">Режим </w:t>
      </w:r>
      <w:proofErr w:type="gramStart"/>
      <w:r w:rsidRPr="00111A67">
        <w:rPr>
          <w:rFonts w:ascii="Times New Roman" w:hAnsi="Times New Roman" w:cs="Times New Roman"/>
          <w:b/>
          <w:sz w:val="28"/>
          <w:szCs w:val="28"/>
        </w:rPr>
        <w:t>работы:</w:t>
      </w:r>
      <w:r w:rsidRPr="00111A67">
        <w:rPr>
          <w:rFonts w:ascii="Times New Roman" w:hAnsi="Times New Roman" w:cs="Times New Roman"/>
          <w:sz w:val="28"/>
          <w:szCs w:val="28"/>
        </w:rPr>
        <w:t xml:space="preserve">  пятидневная</w:t>
      </w:r>
      <w:proofErr w:type="gramEnd"/>
      <w:r w:rsidRPr="00111A67">
        <w:rPr>
          <w:rFonts w:ascii="Times New Roman" w:hAnsi="Times New Roman" w:cs="Times New Roman"/>
          <w:sz w:val="28"/>
          <w:szCs w:val="28"/>
        </w:rPr>
        <w:t xml:space="preserve"> рабочая неделя ,с 12-ти часовым пребыванием детей с 7.00. до 19.00. Выходные дни  - суббота, воскресенье, праздничные дни</w:t>
      </w:r>
    </w:p>
    <w:p w14:paraId="133DE9A2" w14:textId="5C801502" w:rsidR="00AD50D6" w:rsidRPr="00111A67" w:rsidRDefault="00AD50D6" w:rsidP="00111A67">
      <w:pPr>
        <w:spacing w:after="0"/>
        <w:jc w:val="both"/>
        <w:rPr>
          <w:rFonts w:ascii="Times New Roman" w:hAnsi="Times New Roman" w:cs="Times New Roman"/>
          <w:sz w:val="28"/>
          <w:szCs w:val="28"/>
        </w:rPr>
      </w:pPr>
      <w:r w:rsidRPr="00111A67">
        <w:rPr>
          <w:rFonts w:ascii="Times New Roman" w:hAnsi="Times New Roman" w:cs="Times New Roman"/>
          <w:b/>
          <w:sz w:val="28"/>
          <w:szCs w:val="28"/>
        </w:rPr>
        <w:t>Возрастные группы:</w:t>
      </w:r>
      <w:r w:rsidRPr="00111A67">
        <w:rPr>
          <w:rFonts w:ascii="Times New Roman" w:hAnsi="Times New Roman" w:cs="Times New Roman"/>
          <w:sz w:val="28"/>
          <w:szCs w:val="28"/>
        </w:rPr>
        <w:t xml:space="preserve"> В учреждении функционирует 11 возрастных групп,  в том числе 2  группа раннего возраста, 2 группы младшего возраста, 2 группы среднего возраста, 2 группы старшего возраста</w:t>
      </w:r>
      <w:r w:rsidR="00EE0694">
        <w:rPr>
          <w:rFonts w:ascii="Times New Roman" w:hAnsi="Times New Roman" w:cs="Times New Roman"/>
          <w:sz w:val="28"/>
          <w:szCs w:val="28"/>
        </w:rPr>
        <w:t xml:space="preserve"> (1группа</w:t>
      </w:r>
      <w:r w:rsidR="00CD63CB">
        <w:rPr>
          <w:rFonts w:ascii="Times New Roman" w:hAnsi="Times New Roman" w:cs="Times New Roman"/>
          <w:sz w:val="28"/>
          <w:szCs w:val="28"/>
        </w:rPr>
        <w:t xml:space="preserve"> -</w:t>
      </w:r>
      <w:r w:rsidR="00EE0694">
        <w:rPr>
          <w:rFonts w:ascii="Times New Roman" w:hAnsi="Times New Roman" w:cs="Times New Roman"/>
          <w:sz w:val="28"/>
          <w:szCs w:val="28"/>
        </w:rPr>
        <w:t xml:space="preserve"> логопедическая)</w:t>
      </w:r>
      <w:r w:rsidRPr="00111A67">
        <w:rPr>
          <w:rFonts w:ascii="Times New Roman" w:hAnsi="Times New Roman" w:cs="Times New Roman"/>
          <w:sz w:val="28"/>
          <w:szCs w:val="28"/>
        </w:rPr>
        <w:t>, 3 подготовительных к школе группы</w:t>
      </w:r>
      <w:r w:rsidR="00EE0694">
        <w:rPr>
          <w:rFonts w:ascii="Times New Roman" w:hAnsi="Times New Roman" w:cs="Times New Roman"/>
          <w:sz w:val="28"/>
          <w:szCs w:val="28"/>
        </w:rPr>
        <w:t xml:space="preserve"> (1группа-логопедическая)</w:t>
      </w:r>
      <w:r w:rsidRPr="00111A67">
        <w:rPr>
          <w:rFonts w:ascii="Times New Roman" w:hAnsi="Times New Roman" w:cs="Times New Roman"/>
          <w:sz w:val="28"/>
          <w:szCs w:val="28"/>
        </w:rPr>
        <w:t>.</w:t>
      </w:r>
    </w:p>
    <w:p w14:paraId="4938B009" w14:textId="77777777" w:rsidR="00AD50D6" w:rsidRPr="00111A67" w:rsidRDefault="00AD50D6" w:rsidP="00111A67">
      <w:pPr>
        <w:spacing w:after="0"/>
        <w:jc w:val="both"/>
        <w:rPr>
          <w:rFonts w:ascii="Times New Roman" w:hAnsi="Times New Roman" w:cs="Times New Roman"/>
          <w:sz w:val="28"/>
          <w:szCs w:val="28"/>
        </w:rPr>
      </w:pPr>
      <w:r w:rsidRPr="00111A67">
        <w:rPr>
          <w:rFonts w:ascii="Times New Roman" w:hAnsi="Times New Roman" w:cs="Times New Roman"/>
          <w:b/>
          <w:sz w:val="28"/>
          <w:szCs w:val="28"/>
        </w:rPr>
        <w:t xml:space="preserve">Альтернативные формы: </w:t>
      </w:r>
      <w:r w:rsidRPr="00111A67">
        <w:rPr>
          <w:rFonts w:ascii="Times New Roman" w:hAnsi="Times New Roman" w:cs="Times New Roman"/>
          <w:sz w:val="28"/>
          <w:szCs w:val="28"/>
        </w:rPr>
        <w:t>2 группы кратковременного пребывания,</w:t>
      </w:r>
    </w:p>
    <w:p w14:paraId="1EC62E5A" w14:textId="37FC3476" w:rsidR="00AD50D6" w:rsidRPr="00111A67" w:rsidRDefault="00AD50D6" w:rsidP="00111A67">
      <w:pPr>
        <w:spacing w:after="0"/>
        <w:jc w:val="both"/>
        <w:rPr>
          <w:rFonts w:ascii="Times New Roman" w:hAnsi="Times New Roman" w:cs="Times New Roman"/>
          <w:sz w:val="28"/>
          <w:szCs w:val="28"/>
        </w:rPr>
      </w:pPr>
      <w:r w:rsidRPr="00111A67">
        <w:rPr>
          <w:rFonts w:ascii="Times New Roman" w:hAnsi="Times New Roman" w:cs="Times New Roman"/>
          <w:b/>
          <w:sz w:val="28"/>
          <w:szCs w:val="28"/>
        </w:rPr>
        <w:t xml:space="preserve"> Списочный состав</w:t>
      </w:r>
      <w:r w:rsidRPr="00111A67">
        <w:rPr>
          <w:rFonts w:ascii="Times New Roman" w:hAnsi="Times New Roman" w:cs="Times New Roman"/>
          <w:sz w:val="28"/>
          <w:szCs w:val="28"/>
        </w:rPr>
        <w:t xml:space="preserve"> – 4</w:t>
      </w:r>
      <w:r w:rsidR="00EE0694">
        <w:rPr>
          <w:rFonts w:ascii="Times New Roman" w:hAnsi="Times New Roman" w:cs="Times New Roman"/>
          <w:sz w:val="28"/>
          <w:szCs w:val="28"/>
        </w:rPr>
        <w:t>60</w:t>
      </w:r>
      <w:r w:rsidRPr="00111A67">
        <w:rPr>
          <w:rFonts w:ascii="Times New Roman" w:hAnsi="Times New Roman" w:cs="Times New Roman"/>
          <w:sz w:val="28"/>
          <w:szCs w:val="28"/>
        </w:rPr>
        <w:t xml:space="preserve"> детей.</w:t>
      </w:r>
    </w:p>
    <w:p w14:paraId="33ECE772" w14:textId="77777777" w:rsidR="004B4018" w:rsidRPr="00111A67" w:rsidRDefault="00AD50D6"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 В учреждении имеются помещения для осущ</w:t>
      </w:r>
      <w:r w:rsidR="00607AB8">
        <w:rPr>
          <w:rFonts w:ascii="Times New Roman" w:hAnsi="Times New Roman" w:cs="Times New Roman"/>
          <w:sz w:val="28"/>
          <w:szCs w:val="28"/>
        </w:rPr>
        <w:t xml:space="preserve">ествления </w:t>
      </w:r>
      <w:proofErr w:type="gramStart"/>
      <w:r w:rsidR="00607AB8">
        <w:rPr>
          <w:rFonts w:ascii="Times New Roman" w:hAnsi="Times New Roman" w:cs="Times New Roman"/>
          <w:sz w:val="28"/>
          <w:szCs w:val="28"/>
        </w:rPr>
        <w:t>образовательной  деятельности</w:t>
      </w:r>
      <w:proofErr w:type="gramEnd"/>
      <w:r w:rsidR="00607AB8">
        <w:rPr>
          <w:rFonts w:ascii="Times New Roman" w:hAnsi="Times New Roman" w:cs="Times New Roman"/>
          <w:sz w:val="28"/>
          <w:szCs w:val="28"/>
        </w:rPr>
        <w:t xml:space="preserve"> </w:t>
      </w:r>
      <w:r w:rsidRPr="00111A67">
        <w:rPr>
          <w:rFonts w:ascii="Times New Roman" w:hAnsi="Times New Roman" w:cs="Times New Roman"/>
          <w:sz w:val="28"/>
          <w:szCs w:val="28"/>
        </w:rPr>
        <w:t xml:space="preserve"> с дошкольниками</w:t>
      </w:r>
      <w:r w:rsidR="003A309F" w:rsidRPr="00111A67">
        <w:rPr>
          <w:rFonts w:ascii="Times New Roman" w:hAnsi="Times New Roman" w:cs="Times New Roman"/>
          <w:sz w:val="28"/>
          <w:szCs w:val="28"/>
        </w:rPr>
        <w:t>: кабинет заведующего; методический кабинет; кабинет педагога - психолога; ме</w:t>
      </w:r>
      <w:r w:rsidR="004B4018" w:rsidRPr="00111A67">
        <w:rPr>
          <w:rFonts w:ascii="Times New Roman" w:hAnsi="Times New Roman" w:cs="Times New Roman"/>
          <w:sz w:val="28"/>
          <w:szCs w:val="28"/>
        </w:rPr>
        <w:t>дицинский кабинет; изолятор</w:t>
      </w:r>
      <w:r w:rsidR="003A309F" w:rsidRPr="00111A67">
        <w:rPr>
          <w:rFonts w:ascii="Times New Roman" w:hAnsi="Times New Roman" w:cs="Times New Roman"/>
          <w:sz w:val="28"/>
          <w:szCs w:val="28"/>
        </w:rPr>
        <w:t>; физкультурный зал; музыкальн</w:t>
      </w:r>
      <w:r w:rsidR="004B4018" w:rsidRPr="00111A67">
        <w:rPr>
          <w:rFonts w:ascii="Times New Roman" w:hAnsi="Times New Roman" w:cs="Times New Roman"/>
          <w:sz w:val="28"/>
          <w:szCs w:val="28"/>
        </w:rPr>
        <w:t>ый зал; мини-стадион на улице; 11 участков</w:t>
      </w:r>
      <w:r w:rsidR="003A309F" w:rsidRPr="00111A67">
        <w:rPr>
          <w:rFonts w:ascii="Times New Roman" w:hAnsi="Times New Roman" w:cs="Times New Roman"/>
          <w:sz w:val="28"/>
          <w:szCs w:val="28"/>
        </w:rPr>
        <w:t xml:space="preserve"> для прогулок детей; групповые помещения с учетом возрастных особенностей детей; помещения, обеспечивающие быт, и т. д. </w:t>
      </w:r>
    </w:p>
    <w:p w14:paraId="2277D576" w14:textId="77777777" w:rsidR="0024229E" w:rsidRPr="00111A67" w:rsidRDefault="004B4018"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МАДОУ Д</w:t>
      </w:r>
      <w:r w:rsidR="003A309F" w:rsidRPr="00111A67">
        <w:rPr>
          <w:rFonts w:ascii="Times New Roman" w:hAnsi="Times New Roman" w:cs="Times New Roman"/>
          <w:sz w:val="28"/>
          <w:szCs w:val="28"/>
        </w:rPr>
        <w:t xml:space="preserve">етский сад </w:t>
      </w:r>
      <w:r w:rsidRPr="00111A67">
        <w:rPr>
          <w:rFonts w:ascii="Times New Roman" w:hAnsi="Times New Roman" w:cs="Times New Roman"/>
          <w:sz w:val="28"/>
          <w:szCs w:val="28"/>
        </w:rPr>
        <w:t>№ 301</w:t>
      </w:r>
      <w:r w:rsidR="007C5283" w:rsidRPr="00111A67">
        <w:rPr>
          <w:rFonts w:ascii="Times New Roman" w:hAnsi="Times New Roman" w:cs="Times New Roman"/>
          <w:sz w:val="28"/>
          <w:szCs w:val="28"/>
        </w:rPr>
        <w:t xml:space="preserve"> </w:t>
      </w:r>
      <w:r w:rsidR="003A309F" w:rsidRPr="00111A67">
        <w:rPr>
          <w:rFonts w:ascii="Times New Roman" w:hAnsi="Times New Roman" w:cs="Times New Roman"/>
          <w:sz w:val="28"/>
          <w:szCs w:val="28"/>
        </w:rPr>
        <w:t xml:space="preserve">оснащен </w:t>
      </w:r>
      <w:r w:rsidR="00AD50D6" w:rsidRPr="00111A67">
        <w:rPr>
          <w:rFonts w:ascii="Times New Roman" w:hAnsi="Times New Roman" w:cs="Times New Roman"/>
          <w:sz w:val="28"/>
          <w:szCs w:val="28"/>
        </w:rPr>
        <w:t>автоматической системой пожарной сигнализации, первичными средствами пожаротушения</w:t>
      </w:r>
      <w:r w:rsidR="0024229E" w:rsidRPr="00111A67">
        <w:rPr>
          <w:rFonts w:ascii="Times New Roman" w:hAnsi="Times New Roman" w:cs="Times New Roman"/>
          <w:sz w:val="28"/>
          <w:szCs w:val="28"/>
        </w:rPr>
        <w:t>, системой тревожной сигнализации</w:t>
      </w:r>
      <w:r w:rsidR="00AD50D6" w:rsidRPr="00111A67">
        <w:rPr>
          <w:rFonts w:ascii="Times New Roman" w:hAnsi="Times New Roman" w:cs="Times New Roman"/>
          <w:sz w:val="28"/>
          <w:szCs w:val="28"/>
        </w:rPr>
        <w:t xml:space="preserve"> </w:t>
      </w:r>
    </w:p>
    <w:p w14:paraId="6A44C98F" w14:textId="699753F5" w:rsidR="007C5283"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В 20</w:t>
      </w:r>
      <w:r w:rsidR="00CD63CB">
        <w:rPr>
          <w:rFonts w:ascii="Times New Roman" w:hAnsi="Times New Roman" w:cs="Times New Roman"/>
          <w:sz w:val="28"/>
          <w:szCs w:val="28"/>
        </w:rPr>
        <w:t>21</w:t>
      </w:r>
      <w:r w:rsidRPr="00111A67">
        <w:rPr>
          <w:rFonts w:ascii="Times New Roman" w:hAnsi="Times New Roman" w:cs="Times New Roman"/>
          <w:sz w:val="28"/>
          <w:szCs w:val="28"/>
        </w:rPr>
        <w:t>-20</w:t>
      </w:r>
      <w:r w:rsidR="00CD63CB">
        <w:rPr>
          <w:rFonts w:ascii="Times New Roman" w:hAnsi="Times New Roman" w:cs="Times New Roman"/>
          <w:sz w:val="28"/>
          <w:szCs w:val="28"/>
        </w:rPr>
        <w:t>22</w:t>
      </w:r>
      <w:r w:rsidRPr="00111A67">
        <w:rPr>
          <w:rFonts w:ascii="Times New Roman" w:hAnsi="Times New Roman" w:cs="Times New Roman"/>
          <w:sz w:val="28"/>
          <w:szCs w:val="28"/>
        </w:rPr>
        <w:t xml:space="preserve"> учебном году ДОУ осуществляло свою деятельность в соответствии с Законом Российской Федерации «Об образовании», а также нормативно-правовыми и локальными актами учреждения: Федеральным законом «Об основных гарантиях прав ребенка Российской Федерации», конвенцией ООН о правах ребенка, санитарно - эпидемиологическими правилами и нормативами СанПиН, Уставом ДОУ, Федеральным государственным образовательным стандартом дошкольного образования. </w:t>
      </w:r>
    </w:p>
    <w:p w14:paraId="6BF56DE7" w14:textId="77777777" w:rsidR="007C5283" w:rsidRPr="00111A67" w:rsidRDefault="0024229E"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  </w:t>
      </w:r>
      <w:r w:rsidR="003A309F" w:rsidRPr="00111A67">
        <w:rPr>
          <w:rFonts w:ascii="Times New Roman" w:hAnsi="Times New Roman" w:cs="Times New Roman"/>
          <w:sz w:val="28"/>
          <w:szCs w:val="28"/>
        </w:rPr>
        <w:t xml:space="preserve">Согласно ФГОС ДО требования к условиям реализации Программы включают требования к </w:t>
      </w:r>
      <w:r w:rsidR="003A309F" w:rsidRPr="00111A67">
        <w:rPr>
          <w:rFonts w:ascii="Times New Roman" w:hAnsi="Times New Roman" w:cs="Times New Roman"/>
          <w:b/>
          <w:sz w:val="28"/>
          <w:szCs w:val="28"/>
        </w:rPr>
        <w:t>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r w:rsidR="003A309F" w:rsidRPr="00111A67">
        <w:rPr>
          <w:rFonts w:ascii="Times New Roman" w:hAnsi="Times New Roman" w:cs="Times New Roman"/>
          <w:sz w:val="28"/>
          <w:szCs w:val="28"/>
        </w:rPr>
        <w:t xml:space="preserve">. </w:t>
      </w:r>
    </w:p>
    <w:p w14:paraId="418639E5" w14:textId="77777777" w:rsidR="0024229E"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14:paraId="5567CD26" w14:textId="77777777" w:rsidR="007C5283"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 I. Качество условий реализации ООП ДОУ. </w:t>
      </w:r>
    </w:p>
    <w:p w14:paraId="0A36052C" w14:textId="77777777" w:rsidR="00AD50D6"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b/>
          <w:sz w:val="28"/>
          <w:szCs w:val="28"/>
        </w:rPr>
        <w:t>Критериями и показателями оценки качества условий реализации ООП ДОУ являются</w:t>
      </w:r>
      <w:r w:rsidR="00AD50D6" w:rsidRPr="00111A67">
        <w:rPr>
          <w:rFonts w:ascii="Times New Roman" w:hAnsi="Times New Roman" w:cs="Times New Roman"/>
          <w:b/>
          <w:sz w:val="28"/>
          <w:szCs w:val="28"/>
        </w:rPr>
        <w:t>:</w:t>
      </w:r>
      <w:r w:rsidRPr="00111A67">
        <w:rPr>
          <w:rFonts w:ascii="Times New Roman" w:hAnsi="Times New Roman" w:cs="Times New Roman"/>
          <w:b/>
          <w:sz w:val="28"/>
          <w:szCs w:val="28"/>
        </w:rPr>
        <w:t xml:space="preserve"> </w:t>
      </w:r>
      <w:r w:rsidRPr="00111A67">
        <w:rPr>
          <w:rFonts w:ascii="Times New Roman" w:hAnsi="Times New Roman" w:cs="Times New Roman"/>
          <w:sz w:val="28"/>
          <w:szCs w:val="28"/>
        </w:rPr>
        <w:t xml:space="preserve">требования к кадровому, материально – техническому, </w:t>
      </w:r>
      <w:r w:rsidRPr="00111A67">
        <w:rPr>
          <w:rFonts w:ascii="Times New Roman" w:hAnsi="Times New Roman" w:cs="Times New Roman"/>
          <w:sz w:val="28"/>
          <w:szCs w:val="28"/>
        </w:rPr>
        <w:lastRenderedPageBreak/>
        <w:t xml:space="preserve">информационно – методическому, </w:t>
      </w:r>
      <w:proofErr w:type="spellStart"/>
      <w:r w:rsidRPr="00111A67">
        <w:rPr>
          <w:rFonts w:ascii="Times New Roman" w:hAnsi="Times New Roman" w:cs="Times New Roman"/>
          <w:sz w:val="28"/>
          <w:szCs w:val="28"/>
        </w:rPr>
        <w:t>психолого</w:t>
      </w:r>
      <w:proofErr w:type="spellEnd"/>
      <w:r w:rsidRPr="00111A67">
        <w:rPr>
          <w:rFonts w:ascii="Times New Roman" w:hAnsi="Times New Roman" w:cs="Times New Roman"/>
          <w:sz w:val="28"/>
          <w:szCs w:val="28"/>
        </w:rPr>
        <w:t xml:space="preserve"> – педагогическому, финансовому обеспечению. </w:t>
      </w:r>
    </w:p>
    <w:p w14:paraId="55711EB5" w14:textId="77777777" w:rsidR="00AD50D6" w:rsidRPr="00111A67" w:rsidRDefault="00A03965" w:rsidP="00111A67">
      <w:pPr>
        <w:spacing w:after="0"/>
        <w:jc w:val="both"/>
        <w:rPr>
          <w:rFonts w:ascii="Times New Roman" w:hAnsi="Times New Roman" w:cs="Times New Roman"/>
          <w:sz w:val="28"/>
          <w:szCs w:val="28"/>
        </w:rPr>
      </w:pPr>
      <w:r>
        <w:rPr>
          <w:rFonts w:ascii="Times New Roman" w:hAnsi="Times New Roman" w:cs="Times New Roman"/>
          <w:b/>
          <w:sz w:val="28"/>
          <w:szCs w:val="28"/>
        </w:rPr>
        <w:t>1.1</w:t>
      </w:r>
      <w:r w:rsidR="003A309F" w:rsidRPr="00111A67">
        <w:rPr>
          <w:rFonts w:ascii="Times New Roman" w:hAnsi="Times New Roman" w:cs="Times New Roman"/>
          <w:b/>
          <w:sz w:val="28"/>
          <w:szCs w:val="28"/>
        </w:rPr>
        <w:t>Анализ качества основной образовательной программы дошкольного образования</w:t>
      </w:r>
      <w:r w:rsidR="003A309F" w:rsidRPr="00111A67">
        <w:rPr>
          <w:rFonts w:ascii="Times New Roman" w:hAnsi="Times New Roman" w:cs="Times New Roman"/>
          <w:sz w:val="28"/>
          <w:szCs w:val="28"/>
        </w:rPr>
        <w:t xml:space="preserve">. </w:t>
      </w:r>
    </w:p>
    <w:p w14:paraId="6FB3E8A8" w14:textId="09602D7A" w:rsidR="000672AB" w:rsidRPr="00111A67" w:rsidRDefault="00AD50D6"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В МАДОУ Д</w:t>
      </w:r>
      <w:r w:rsidR="003A309F" w:rsidRPr="00111A67">
        <w:rPr>
          <w:rFonts w:ascii="Times New Roman" w:hAnsi="Times New Roman" w:cs="Times New Roman"/>
          <w:sz w:val="28"/>
          <w:szCs w:val="28"/>
        </w:rPr>
        <w:t xml:space="preserve">етский сад </w:t>
      </w:r>
      <w:r w:rsidRPr="00111A67">
        <w:rPr>
          <w:rFonts w:ascii="Times New Roman" w:hAnsi="Times New Roman" w:cs="Times New Roman"/>
          <w:sz w:val="28"/>
          <w:szCs w:val="28"/>
        </w:rPr>
        <w:t>№ 30</w:t>
      </w:r>
      <w:r w:rsidR="003424D8">
        <w:rPr>
          <w:rFonts w:ascii="Times New Roman" w:hAnsi="Times New Roman" w:cs="Times New Roman"/>
          <w:sz w:val="28"/>
          <w:szCs w:val="28"/>
        </w:rPr>
        <w:t>1</w:t>
      </w:r>
      <w:r w:rsidRPr="00111A67">
        <w:rPr>
          <w:rFonts w:ascii="Times New Roman" w:hAnsi="Times New Roman" w:cs="Times New Roman"/>
          <w:sz w:val="28"/>
          <w:szCs w:val="28"/>
        </w:rPr>
        <w:t xml:space="preserve"> </w:t>
      </w:r>
      <w:r w:rsidR="003A309F" w:rsidRPr="00111A67">
        <w:rPr>
          <w:rFonts w:ascii="Times New Roman" w:hAnsi="Times New Roman" w:cs="Times New Roman"/>
          <w:sz w:val="28"/>
          <w:szCs w:val="28"/>
        </w:rPr>
        <w:t>созданы условия для реализации основной образовательной программы в соответствии с Федеральными государственными образовательными стандартами дошкольного образования (ФГОС ДО) и требованиями к структуре основной образовательной пр</w:t>
      </w:r>
      <w:r w:rsidRPr="00111A67">
        <w:rPr>
          <w:rFonts w:ascii="Times New Roman" w:hAnsi="Times New Roman" w:cs="Times New Roman"/>
          <w:sz w:val="28"/>
          <w:szCs w:val="28"/>
        </w:rPr>
        <w:t>ограммы дошкольного образования</w:t>
      </w:r>
      <w:r w:rsidR="003A309F" w:rsidRPr="00111A67">
        <w:rPr>
          <w:rFonts w:ascii="Times New Roman" w:hAnsi="Times New Roman" w:cs="Times New Roman"/>
          <w:sz w:val="28"/>
          <w:szCs w:val="28"/>
        </w:rPr>
        <w:t xml:space="preserve">. </w:t>
      </w:r>
      <w:r w:rsidRPr="00111A67">
        <w:rPr>
          <w:rFonts w:ascii="Times New Roman" w:hAnsi="Times New Roman" w:cs="Times New Roman"/>
          <w:sz w:val="28"/>
          <w:szCs w:val="28"/>
        </w:rPr>
        <w:t xml:space="preserve"> </w:t>
      </w:r>
    </w:p>
    <w:p w14:paraId="63F16C3E" w14:textId="77777777" w:rsidR="00AD50D6"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Для нормативно-правового обеспечения реализации ООП</w:t>
      </w:r>
      <w:r w:rsidR="00AD50D6" w:rsidRPr="00111A67">
        <w:rPr>
          <w:rFonts w:ascii="Times New Roman" w:hAnsi="Times New Roman" w:cs="Times New Roman"/>
          <w:sz w:val="28"/>
          <w:szCs w:val="28"/>
        </w:rPr>
        <w:t xml:space="preserve"> </w:t>
      </w:r>
      <w:r w:rsidRPr="00111A67">
        <w:rPr>
          <w:rFonts w:ascii="Times New Roman" w:hAnsi="Times New Roman" w:cs="Times New Roman"/>
          <w:sz w:val="28"/>
          <w:szCs w:val="28"/>
        </w:rPr>
        <w:t>ДО имеется документация, соответствующая требованиям действующего законодательства, иных нормативно-правовых актов (Устав, локальные акты, лицензия на право осуществления образовательной деятельности, документы, обеспечивающие процесс управления реализацией ООПДО и др.).</w:t>
      </w:r>
    </w:p>
    <w:p w14:paraId="3FD26010" w14:textId="77777777" w:rsidR="0024229E" w:rsidRPr="00111A67" w:rsidRDefault="0024229E" w:rsidP="001A3AD5">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На основании лицензии №1560, </w:t>
      </w:r>
      <w:proofErr w:type="gramStart"/>
      <w:r w:rsidRPr="00111A67">
        <w:rPr>
          <w:rFonts w:ascii="Times New Roman" w:hAnsi="Times New Roman" w:cs="Times New Roman"/>
          <w:sz w:val="28"/>
          <w:szCs w:val="28"/>
        </w:rPr>
        <w:t>выданной  06.11.2012</w:t>
      </w:r>
      <w:proofErr w:type="gramEnd"/>
      <w:r w:rsidRPr="00111A67">
        <w:rPr>
          <w:rFonts w:ascii="Times New Roman" w:hAnsi="Times New Roman" w:cs="Times New Roman"/>
          <w:sz w:val="28"/>
          <w:szCs w:val="28"/>
        </w:rPr>
        <w:t xml:space="preserve"> года, в рамках обновления содержания образовательного процесса детский сад </w:t>
      </w:r>
      <w:r w:rsidRPr="00111A67">
        <w:rPr>
          <w:rFonts w:ascii="Times New Roman" w:hAnsi="Times New Roman" w:cs="Times New Roman"/>
          <w:bCs/>
          <w:color w:val="000000"/>
          <w:sz w:val="28"/>
          <w:szCs w:val="28"/>
        </w:rPr>
        <w:t xml:space="preserve">осуществляет образовательную деятельность согласно  </w:t>
      </w:r>
      <w:r w:rsidRPr="00111A67">
        <w:rPr>
          <w:rFonts w:ascii="Times New Roman" w:hAnsi="Times New Roman" w:cs="Times New Roman"/>
          <w:b/>
          <w:sz w:val="28"/>
          <w:szCs w:val="28"/>
        </w:rPr>
        <w:t>Образовательной  программе МАДОУ Детский сад № 301</w:t>
      </w:r>
      <w:r w:rsidRPr="00111A67">
        <w:rPr>
          <w:rFonts w:ascii="Times New Roman" w:hAnsi="Times New Roman" w:cs="Times New Roman"/>
          <w:sz w:val="28"/>
          <w:szCs w:val="28"/>
        </w:rPr>
        <w:t>. Под редакцией творческой рабочей группы. </w:t>
      </w:r>
      <w:r w:rsidRPr="00111A67">
        <w:rPr>
          <w:rFonts w:ascii="Times New Roman" w:hAnsi="Times New Roman" w:cs="Times New Roman"/>
          <w:i/>
          <w:sz w:val="28"/>
          <w:szCs w:val="28"/>
        </w:rPr>
        <w:t xml:space="preserve">Руководитель творческой рабочей группы </w:t>
      </w:r>
      <w:r w:rsidRPr="00111A67">
        <w:rPr>
          <w:rFonts w:ascii="Times New Roman" w:hAnsi="Times New Roman" w:cs="Times New Roman"/>
          <w:sz w:val="28"/>
          <w:szCs w:val="28"/>
        </w:rPr>
        <w:t>– заведующий МАДОУ Чудова А.Н.</w:t>
      </w:r>
    </w:p>
    <w:p w14:paraId="04BC21FA" w14:textId="7AB997CB" w:rsidR="0024229E" w:rsidRPr="00111A67" w:rsidRDefault="0024229E" w:rsidP="001A3AD5">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Обязательная часть Программы разработана с учётом примерной комплексной программы «Детство» / Под ред.  Т.И. Бабаевой, А.Г. Гогоберидзе, О.В. Солнцевой и др., </w:t>
      </w:r>
      <w:proofErr w:type="gramStart"/>
      <w:r w:rsidRPr="00111A67">
        <w:rPr>
          <w:rFonts w:ascii="Times New Roman" w:hAnsi="Times New Roman" w:cs="Times New Roman"/>
          <w:sz w:val="28"/>
          <w:szCs w:val="28"/>
        </w:rPr>
        <w:t>обеспечивает  развитие</w:t>
      </w:r>
      <w:proofErr w:type="gramEnd"/>
      <w:r w:rsidRPr="00111A67">
        <w:rPr>
          <w:rFonts w:ascii="Times New Roman" w:hAnsi="Times New Roman" w:cs="Times New Roman"/>
          <w:sz w:val="28"/>
          <w:szCs w:val="28"/>
        </w:rPr>
        <w:t xml:space="preserve"> детей в возрасте от 2 до 7 лет</w:t>
      </w:r>
      <w:r w:rsidR="00CD63CB">
        <w:rPr>
          <w:rFonts w:ascii="Times New Roman" w:hAnsi="Times New Roman" w:cs="Times New Roman"/>
          <w:sz w:val="28"/>
          <w:szCs w:val="28"/>
        </w:rPr>
        <w:t xml:space="preserve"> </w:t>
      </w:r>
      <w:r w:rsidRPr="00111A67">
        <w:rPr>
          <w:rFonts w:ascii="Times New Roman" w:hAnsi="Times New Roman" w:cs="Times New Roman"/>
          <w:sz w:val="28"/>
          <w:szCs w:val="28"/>
        </w:rPr>
        <w:t>с учетом особенностей  МАДОУ Детский сад № 301, возрастных особенностей, образовательных потребностей и запросов воспитанников и их родителей (законных представителей).</w:t>
      </w:r>
    </w:p>
    <w:p w14:paraId="40703755" w14:textId="77777777" w:rsidR="0024229E" w:rsidRPr="00111A67" w:rsidRDefault="0024229E" w:rsidP="001A3AD5">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 В состав программы входят так же следующие парциальные программы: региональная программа «Земля отцов», Р.Х. Гасановой  (5-7 лет), программа экологического образования дошкольников «Мы» Кондратьевой Н.Н. (3-7 лет), программа «Развития речи детей дошкольного возраста в детском саду О.С. Ушаковой (3-7лет), программа «Основы безопасности детей дошкольного возраста» (5-7 лет), программа экологического образования детей дошкольного возраста « Мы» Н.Н. </w:t>
      </w:r>
      <w:proofErr w:type="spellStart"/>
      <w:r w:rsidRPr="00111A67">
        <w:rPr>
          <w:rFonts w:ascii="Times New Roman" w:hAnsi="Times New Roman" w:cs="Times New Roman"/>
          <w:sz w:val="28"/>
          <w:szCs w:val="28"/>
        </w:rPr>
        <w:t>Кодратьева</w:t>
      </w:r>
      <w:proofErr w:type="spellEnd"/>
      <w:r w:rsidRPr="00111A67">
        <w:rPr>
          <w:rFonts w:ascii="Times New Roman" w:hAnsi="Times New Roman" w:cs="Times New Roman"/>
          <w:sz w:val="28"/>
          <w:szCs w:val="28"/>
        </w:rPr>
        <w:t xml:space="preserve">, Т.А. </w:t>
      </w:r>
      <w:proofErr w:type="spellStart"/>
      <w:r w:rsidRPr="00111A67">
        <w:rPr>
          <w:rFonts w:ascii="Times New Roman" w:hAnsi="Times New Roman" w:cs="Times New Roman"/>
          <w:sz w:val="28"/>
          <w:szCs w:val="28"/>
        </w:rPr>
        <w:t>Шиленок</w:t>
      </w:r>
      <w:proofErr w:type="spellEnd"/>
      <w:r w:rsidRPr="00111A67">
        <w:rPr>
          <w:rFonts w:ascii="Times New Roman" w:hAnsi="Times New Roman" w:cs="Times New Roman"/>
          <w:sz w:val="28"/>
          <w:szCs w:val="28"/>
        </w:rPr>
        <w:t xml:space="preserve"> (3-7 лет)</w:t>
      </w:r>
    </w:p>
    <w:p w14:paraId="2C07849B" w14:textId="77777777" w:rsidR="0086149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 Содержание основной образовательной программы выстроено в соответствии с научными принципами и подходами, обозначенными ФГОС ДО: развивающего обучения, научной обоснованности и практической применимости, полноты и достаточности, интеграции образовательных областей, комплексно-тематического подхода. Объем обязательной части ООПДО и части, формируемой участниками образовательного процесса, соответствует требованиям к объему и содержанию, отражает специфику условий осуществления образовательного процесса и приоритетного направления </w:t>
      </w:r>
      <w:r w:rsidRPr="00111A67">
        <w:rPr>
          <w:rFonts w:ascii="Times New Roman" w:hAnsi="Times New Roman" w:cs="Times New Roman"/>
          <w:sz w:val="28"/>
          <w:szCs w:val="28"/>
        </w:rPr>
        <w:lastRenderedPageBreak/>
        <w:t xml:space="preserve">(физическое развитие дошкольников) а также включает время, отведенное на взаимодействие с семьями детей по реализации основной образовательной программы дошкольного образования. 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 но и при проведении режимных моментов в соответствии со спецификой дошкольного образования; построение образовательного процесса происходит на адекватных возрасту формах работы с детьми (ведущая – игра). Вместо специально организованных формальных занятий педагоги решают задачи развития (воспитания и обучения) в ходе совместной с детьми игровой, коммуникативной, трудовой, познавательно- исследовательской, продуктивной, музыкально-художественной деятельности, в ходе режимных моментов; во время самостоятельной деятельности детей; во взаимодействии с семьями воспитанников. </w:t>
      </w:r>
    </w:p>
    <w:p w14:paraId="37770826" w14:textId="4BCF5593" w:rsidR="0086149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В образовательную программу ежегодно вносятся</w:t>
      </w:r>
      <w:r w:rsidR="000672AB" w:rsidRPr="00111A67">
        <w:rPr>
          <w:rFonts w:ascii="Times New Roman" w:hAnsi="Times New Roman" w:cs="Times New Roman"/>
          <w:sz w:val="28"/>
          <w:szCs w:val="28"/>
        </w:rPr>
        <w:t xml:space="preserve"> необходимые коррективы. МАДОУ Д</w:t>
      </w:r>
      <w:r w:rsidRPr="00111A67">
        <w:rPr>
          <w:rFonts w:ascii="Times New Roman" w:hAnsi="Times New Roman" w:cs="Times New Roman"/>
          <w:sz w:val="28"/>
          <w:szCs w:val="28"/>
        </w:rPr>
        <w:t>етский сад</w:t>
      </w:r>
      <w:r w:rsidR="0082574C">
        <w:rPr>
          <w:rFonts w:ascii="Times New Roman" w:hAnsi="Times New Roman" w:cs="Times New Roman"/>
          <w:sz w:val="28"/>
          <w:szCs w:val="28"/>
        </w:rPr>
        <w:t xml:space="preserve"> </w:t>
      </w:r>
      <w:r w:rsidR="000672AB" w:rsidRPr="00111A67">
        <w:rPr>
          <w:rFonts w:ascii="Times New Roman" w:hAnsi="Times New Roman" w:cs="Times New Roman"/>
          <w:sz w:val="28"/>
          <w:szCs w:val="28"/>
        </w:rPr>
        <w:t>№ 301</w:t>
      </w:r>
      <w:r w:rsidR="0082574C">
        <w:rPr>
          <w:rFonts w:ascii="Times New Roman" w:hAnsi="Times New Roman" w:cs="Times New Roman"/>
          <w:sz w:val="28"/>
          <w:szCs w:val="28"/>
        </w:rPr>
        <w:t xml:space="preserve"> </w:t>
      </w:r>
      <w:r w:rsidRPr="00111A67">
        <w:rPr>
          <w:rFonts w:ascii="Times New Roman" w:hAnsi="Times New Roman" w:cs="Times New Roman"/>
          <w:sz w:val="28"/>
          <w:szCs w:val="28"/>
        </w:rPr>
        <w:t xml:space="preserve">оказывает услуги по дополнительному образованию (кружковая работа), предусмотренные Уставом ДОО. </w:t>
      </w:r>
    </w:p>
    <w:p w14:paraId="6C806B79" w14:textId="77777777" w:rsidR="0086149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Дополнительное образование детей дошкольного возраста является актуальным направление</w:t>
      </w:r>
      <w:r w:rsidR="00861497">
        <w:rPr>
          <w:rFonts w:ascii="Times New Roman" w:hAnsi="Times New Roman" w:cs="Times New Roman"/>
          <w:sz w:val="28"/>
          <w:szCs w:val="28"/>
        </w:rPr>
        <w:t>м развития нашего детского сада</w:t>
      </w:r>
      <w:r w:rsidRPr="00111A67">
        <w:rPr>
          <w:rFonts w:ascii="Times New Roman" w:hAnsi="Times New Roman" w:cs="Times New Roman"/>
          <w:sz w:val="28"/>
          <w:szCs w:val="28"/>
        </w:rPr>
        <w:t xml:space="preserve">. При организации дополнительного образования учитываются интересы дошкольников и запросы родителей. </w:t>
      </w:r>
    </w:p>
    <w:p w14:paraId="15A800B6" w14:textId="77777777" w:rsidR="000672AB"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В МАДОУ </w:t>
      </w:r>
      <w:r w:rsidR="000672AB" w:rsidRPr="00111A67">
        <w:rPr>
          <w:rFonts w:ascii="Times New Roman" w:hAnsi="Times New Roman" w:cs="Times New Roman"/>
          <w:sz w:val="28"/>
          <w:szCs w:val="28"/>
        </w:rPr>
        <w:t>функционируют 10</w:t>
      </w:r>
      <w:r w:rsidRPr="00111A67">
        <w:rPr>
          <w:rFonts w:ascii="Times New Roman" w:hAnsi="Times New Roman" w:cs="Times New Roman"/>
          <w:sz w:val="28"/>
          <w:szCs w:val="28"/>
        </w:rPr>
        <w:t xml:space="preserve"> кружков. Занятия проводятся не более 1 раза в неделю во второй половине дня, продолжительностью 15-25 минут, где занимаются дети с 3 до 7 лет, состав групп не более 15 человек. Программа работы кружков рассчитана на 9 месяцев (с сентября по май) – всего 36 у. часа. </w:t>
      </w:r>
    </w:p>
    <w:p w14:paraId="6930146A" w14:textId="77777777" w:rsidR="000672AB"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Основная задача кружковой работы – удовлетворение запросов родителей во всестороннем развитии детей. Кружковая работа включает в себя:</w:t>
      </w:r>
    </w:p>
    <w:p w14:paraId="748C1F97" w14:textId="77777777" w:rsidR="000672AB"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 - выявление и развитие способностей детей; </w:t>
      </w:r>
    </w:p>
    <w:p w14:paraId="3EA4D213" w14:textId="77777777" w:rsidR="000672AB"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активизацию творческого потенциала каждого ребёнка;</w:t>
      </w:r>
    </w:p>
    <w:p w14:paraId="541C043C" w14:textId="77777777" w:rsidR="000672AB"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 - организацию условий для социализаций детей.</w:t>
      </w:r>
    </w:p>
    <w:p w14:paraId="51DB49C3" w14:textId="77777777" w:rsidR="0086149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 Целевая направленность, содержательный и организационный компонент ООП ДО в части, формируемой участниками образовательных отношений, разработаны в</w:t>
      </w:r>
      <w:r w:rsidR="000672AB" w:rsidRPr="00111A67">
        <w:rPr>
          <w:rFonts w:ascii="Times New Roman" w:hAnsi="Times New Roman" w:cs="Times New Roman"/>
          <w:sz w:val="28"/>
          <w:szCs w:val="28"/>
        </w:rPr>
        <w:t xml:space="preserve"> </w:t>
      </w:r>
      <w:r w:rsidRPr="00111A67">
        <w:rPr>
          <w:rFonts w:ascii="Times New Roman" w:hAnsi="Times New Roman" w:cs="Times New Roman"/>
          <w:sz w:val="28"/>
          <w:szCs w:val="28"/>
        </w:rPr>
        <w:t xml:space="preserve">соответствии с изучением спроса на образовательные услуги со стороны потребителей и в соответствии со спецификой национальных, социокультурных и иных условий, в которых осуществляется образовательная деятельность. </w:t>
      </w:r>
    </w:p>
    <w:p w14:paraId="64A9A11E" w14:textId="77777777" w:rsidR="000672AB"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Целевая направленность, содержательный и организационный компонент ООП ДО разработаны на основе учета потребностей и возможностей всех участников образовательных отношений. </w:t>
      </w:r>
    </w:p>
    <w:p w14:paraId="5A96EF96" w14:textId="77777777" w:rsidR="00DF4528" w:rsidRPr="00111A67" w:rsidRDefault="003A309F" w:rsidP="00111A67">
      <w:pPr>
        <w:spacing w:after="0"/>
        <w:jc w:val="both"/>
        <w:rPr>
          <w:rFonts w:ascii="Times New Roman" w:hAnsi="Times New Roman" w:cs="Times New Roman"/>
          <w:sz w:val="28"/>
          <w:szCs w:val="28"/>
        </w:rPr>
      </w:pPr>
      <w:r w:rsidRPr="00A03965">
        <w:rPr>
          <w:rFonts w:ascii="Times New Roman" w:hAnsi="Times New Roman" w:cs="Times New Roman"/>
          <w:b/>
          <w:sz w:val="28"/>
          <w:szCs w:val="28"/>
        </w:rPr>
        <w:t>1.2.</w:t>
      </w:r>
      <w:r w:rsidRPr="00111A67">
        <w:rPr>
          <w:rFonts w:ascii="Times New Roman" w:hAnsi="Times New Roman" w:cs="Times New Roman"/>
          <w:sz w:val="28"/>
          <w:szCs w:val="28"/>
        </w:rPr>
        <w:t xml:space="preserve"> </w:t>
      </w:r>
      <w:r w:rsidRPr="00111A67">
        <w:rPr>
          <w:rFonts w:ascii="Times New Roman" w:hAnsi="Times New Roman" w:cs="Times New Roman"/>
          <w:b/>
          <w:sz w:val="28"/>
          <w:szCs w:val="28"/>
        </w:rPr>
        <w:t xml:space="preserve">Анализ </w:t>
      </w:r>
      <w:proofErr w:type="spellStart"/>
      <w:r w:rsidRPr="00111A67">
        <w:rPr>
          <w:rFonts w:ascii="Times New Roman" w:hAnsi="Times New Roman" w:cs="Times New Roman"/>
          <w:b/>
          <w:sz w:val="28"/>
          <w:szCs w:val="28"/>
        </w:rPr>
        <w:t>психолого</w:t>
      </w:r>
      <w:proofErr w:type="spellEnd"/>
      <w:r w:rsidRPr="00111A67">
        <w:rPr>
          <w:rFonts w:ascii="Times New Roman" w:hAnsi="Times New Roman" w:cs="Times New Roman"/>
          <w:b/>
          <w:sz w:val="28"/>
          <w:szCs w:val="28"/>
        </w:rPr>
        <w:t xml:space="preserve"> – педагогических условий реализации ООП ДОУ.</w:t>
      </w:r>
      <w:r w:rsidRPr="00111A67">
        <w:rPr>
          <w:rFonts w:ascii="Times New Roman" w:hAnsi="Times New Roman" w:cs="Times New Roman"/>
          <w:sz w:val="28"/>
          <w:szCs w:val="28"/>
        </w:rPr>
        <w:t xml:space="preserve"> В соответствии с Федеральным государственным образовательным стандартом </w:t>
      </w:r>
      <w:r w:rsidRPr="00111A67">
        <w:rPr>
          <w:rFonts w:ascii="Times New Roman" w:hAnsi="Times New Roman" w:cs="Times New Roman"/>
          <w:sz w:val="28"/>
          <w:szCs w:val="28"/>
        </w:rPr>
        <w:lastRenderedPageBreak/>
        <w:t xml:space="preserve">дошкольного образования особое внимание уделяется </w:t>
      </w:r>
      <w:proofErr w:type="spellStart"/>
      <w:r w:rsidRPr="00111A67">
        <w:rPr>
          <w:rFonts w:ascii="Times New Roman" w:hAnsi="Times New Roman" w:cs="Times New Roman"/>
          <w:sz w:val="28"/>
          <w:szCs w:val="28"/>
        </w:rPr>
        <w:t>психолого</w:t>
      </w:r>
      <w:proofErr w:type="spellEnd"/>
      <w:r w:rsidRPr="00111A67">
        <w:rPr>
          <w:rFonts w:ascii="Times New Roman" w:hAnsi="Times New Roman" w:cs="Times New Roman"/>
          <w:sz w:val="28"/>
          <w:szCs w:val="28"/>
        </w:rPr>
        <w:t xml:space="preserve"> - педагогическим условиям. </w:t>
      </w:r>
    </w:p>
    <w:p w14:paraId="6B7238B6" w14:textId="77777777" w:rsidR="00DF4528"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Повышению качества образовательной работы с детьми способствует рационально организованная в группах развивающая среда, создающая условия для совместной деятельности детей и педагогов и позволяющая варьировать способы и формы организации их жизнедеятельности. </w:t>
      </w:r>
    </w:p>
    <w:p w14:paraId="17F69B8D" w14:textId="77777777" w:rsidR="00DF4528"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Эффект и поддержка положительного эмоционального фона создается за счет вариативного и рационального использования помещений — как групповых комнат, так и помещений ДОУ в целом. </w:t>
      </w:r>
    </w:p>
    <w:p w14:paraId="6ABA2665" w14:textId="77777777" w:rsidR="00DF4528"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Посещение нерегламентированной деятельности и НОД педагогов показало, что все сотрудники, без исключения, создают и поддерживают доброжелательную атмосферу в группе, что способствует установлению доверительных отношений с детьми: - общаются с детьми дружелюбно, уважительно, вежливо, ласково; </w:t>
      </w:r>
    </w:p>
    <w:p w14:paraId="025FD70C" w14:textId="77777777" w:rsidR="00DF4528"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поддерживают доброжелательные отношения между детьми;</w:t>
      </w:r>
    </w:p>
    <w:p w14:paraId="31C99F7B" w14:textId="77777777" w:rsidR="00DF4528"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 - голос взрослого не доминирует над голосами детей, в группе наблюдается естественный шум;</w:t>
      </w:r>
    </w:p>
    <w:p w14:paraId="1EF80D67" w14:textId="77777777" w:rsidR="00DF4528"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 - взрослые не прибегают к негативным дисциплинарным методам, которые обижают, пугают или унижают детей;</w:t>
      </w:r>
    </w:p>
    <w:p w14:paraId="2D26D91F" w14:textId="77777777" w:rsidR="00DF4528"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 - в индивидуальном общении с ребенком выбирают позицию «глаза на одном уровне»;</w:t>
      </w:r>
    </w:p>
    <w:p w14:paraId="466456A6" w14:textId="77777777" w:rsidR="00DF4528"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 - учитывают потребность детей в поддержке взрослых;</w:t>
      </w:r>
    </w:p>
    <w:p w14:paraId="125CF6B9" w14:textId="77777777" w:rsidR="00DF4528"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 - чутко реагируют на инициативу детей в общении, учитывают их возрастные и индивидуальные особенности; </w:t>
      </w:r>
    </w:p>
    <w:p w14:paraId="1371D793" w14:textId="77777777" w:rsidR="00DF4528"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 уделяют специальное внимание детям с особыми потребностями; </w:t>
      </w:r>
    </w:p>
    <w:p w14:paraId="1167D701" w14:textId="77777777" w:rsidR="00DF4528"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 при коррекции поведения детей чаще пользуются поощрением, поддержкой, чем порицанием и запрещением. </w:t>
      </w:r>
    </w:p>
    <w:p w14:paraId="57B00878" w14:textId="77777777" w:rsidR="00DF4528"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Анализ просмотренных занятий показал, что педагоги владеют методикой дошкольного образования и воспитания, приемами взаимодействия с детьми, прослеживается личностно-ориентированное взаимодействие с детьми.</w:t>
      </w:r>
    </w:p>
    <w:p w14:paraId="1741CBE6" w14:textId="77777777" w:rsidR="00DF4528"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 Последовательность видов деятельности, и само построение занятия, учитывает следующие моменты: возрастные особенности детей; основные задачи; физическую, умственную, эмоциональную нагрузки; характер предшествующей и последующей деятельности; условия проведения занятий.</w:t>
      </w:r>
    </w:p>
    <w:p w14:paraId="5237E409" w14:textId="77777777" w:rsidR="00DF4528"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 Много внимания уделяется формированию предпосылок учебной деятельности дошкольников, логического мышления, сообразительности.</w:t>
      </w:r>
    </w:p>
    <w:p w14:paraId="453410ED" w14:textId="59980667" w:rsidR="00DF4528"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lastRenderedPageBreak/>
        <w:t xml:space="preserve"> В процессе </w:t>
      </w:r>
      <w:r w:rsidR="003424D8">
        <w:rPr>
          <w:rFonts w:ascii="Times New Roman" w:hAnsi="Times New Roman" w:cs="Times New Roman"/>
          <w:sz w:val="28"/>
          <w:szCs w:val="28"/>
        </w:rPr>
        <w:t>О</w:t>
      </w:r>
      <w:r w:rsidRPr="00111A67">
        <w:rPr>
          <w:rFonts w:ascii="Times New Roman" w:hAnsi="Times New Roman" w:cs="Times New Roman"/>
          <w:sz w:val="28"/>
          <w:szCs w:val="28"/>
        </w:rPr>
        <w:t xml:space="preserve">ОД наблюдался положительный эмоциональный фон, партнерские взаимоотношения детей и взрослых за счет использования игры, внесения новых </w:t>
      </w:r>
      <w:r w:rsidR="00861497">
        <w:rPr>
          <w:rFonts w:ascii="Times New Roman" w:hAnsi="Times New Roman" w:cs="Times New Roman"/>
          <w:sz w:val="28"/>
          <w:szCs w:val="28"/>
        </w:rPr>
        <w:t>заданий, использования ТСО</w:t>
      </w:r>
      <w:r w:rsidRPr="00111A67">
        <w:rPr>
          <w:rFonts w:ascii="Times New Roman" w:hAnsi="Times New Roman" w:cs="Times New Roman"/>
          <w:sz w:val="28"/>
          <w:szCs w:val="28"/>
        </w:rPr>
        <w:t xml:space="preserve">, заданий повышенной трудности, и т. п. </w:t>
      </w:r>
    </w:p>
    <w:p w14:paraId="797A1DE6" w14:textId="77777777" w:rsidR="00DF4528"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Педагоги постоянно изучают и используют в своей профессиональной деятельности современные образовательные технологии, включая информационные, а также </w:t>
      </w:r>
      <w:proofErr w:type="gramStart"/>
      <w:r w:rsidRPr="00111A67">
        <w:rPr>
          <w:rFonts w:ascii="Times New Roman" w:hAnsi="Times New Roman" w:cs="Times New Roman"/>
          <w:sz w:val="28"/>
          <w:szCs w:val="28"/>
        </w:rPr>
        <w:t>цифровые  образовательные</w:t>
      </w:r>
      <w:proofErr w:type="gramEnd"/>
      <w:r w:rsidRPr="00111A67">
        <w:rPr>
          <w:rFonts w:ascii="Times New Roman" w:hAnsi="Times New Roman" w:cs="Times New Roman"/>
          <w:sz w:val="28"/>
          <w:szCs w:val="28"/>
        </w:rPr>
        <w:t xml:space="preserve"> ресурсы, современные педагогические технологии продуктивного, дифференцированного, развивающего обучения, занимаются самообразованием.</w:t>
      </w:r>
    </w:p>
    <w:p w14:paraId="5CD9FD89" w14:textId="77777777" w:rsidR="00DF4528"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 Созданы условия для индивидуальных и коллективных игр и занятий, активности детей. Это позволяет детям организовывать разные игры и занятия в соответствии со своими интересами и замыслами, а также найти удобное, комфортное и безопасное место в зависимости от своего эмоционального состояния. При этом обеспечивается доступность ко всему содержанию развивающей среды, предоставляется детям возможность самостоятельно менять среду своих занятий и увлечений. Развивающая среда групповых помещений своевременно изменяется (обновляется) с учетом программы, усложняющегося уровня умений детей и их половых различий. Педагоги стремятся к тому, чтобы материал каждой образовательной деятельности содержал что-то новое, был доступен и интересен детям. </w:t>
      </w:r>
    </w:p>
    <w:p w14:paraId="31E049B6" w14:textId="77777777" w:rsidR="00DF4528"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Для успешного усвоения программного содержания систематически предусматривают не только сообщение нового материала, но и повторение, закрепление, самостоятельное использование детьми полученных представлений. </w:t>
      </w:r>
    </w:p>
    <w:p w14:paraId="047895E6" w14:textId="77777777" w:rsidR="00DF4528"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Педагоги в своей работе решают следующие задачи: учет в своей деятельности с детьми возможности развития каждого возраста; развитие индивидуальных особенностей ребенка; создание благоприятного для развития ребенка климата в детском саду; оказание своевременной педагогической помощи, как детям, так и их родителям; подготовка детей к школьному обучению. Формирование профессионального взаимодействия педагогов с детьми дошкольного возраста основывается на: субъектном отношение педагога к ребенку; индивидуальном подходе, учете зоны ближайшего развития ребенка; мотивационном подходе; доброжелательном отношении к ребенку.</w:t>
      </w:r>
    </w:p>
    <w:p w14:paraId="211B56AC" w14:textId="77777777" w:rsidR="00DF4528"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 Образовательный </w:t>
      </w:r>
      <w:proofErr w:type="gramStart"/>
      <w:r w:rsidRPr="00111A67">
        <w:rPr>
          <w:rFonts w:ascii="Times New Roman" w:hAnsi="Times New Roman" w:cs="Times New Roman"/>
          <w:sz w:val="28"/>
          <w:szCs w:val="28"/>
        </w:rPr>
        <w:t>процесс</w:t>
      </w:r>
      <w:r w:rsidR="00861497">
        <w:rPr>
          <w:rFonts w:ascii="Times New Roman" w:hAnsi="Times New Roman" w:cs="Times New Roman"/>
          <w:sz w:val="28"/>
          <w:szCs w:val="28"/>
        </w:rPr>
        <w:t xml:space="preserve">, </w:t>
      </w:r>
      <w:r w:rsidRPr="00111A67">
        <w:rPr>
          <w:rFonts w:ascii="Times New Roman" w:hAnsi="Times New Roman" w:cs="Times New Roman"/>
          <w:sz w:val="28"/>
          <w:szCs w:val="28"/>
        </w:rPr>
        <w:t xml:space="preserve"> включает</w:t>
      </w:r>
      <w:proofErr w:type="gramEnd"/>
      <w:r w:rsidRPr="00111A67">
        <w:rPr>
          <w:rFonts w:ascii="Times New Roman" w:hAnsi="Times New Roman" w:cs="Times New Roman"/>
          <w:sz w:val="28"/>
          <w:szCs w:val="28"/>
        </w:rPr>
        <w:t xml:space="preserve"> как совместную деятельность взрослого с детьми, так и свободную самостоятельную деятельность воспитанников. </w:t>
      </w:r>
    </w:p>
    <w:p w14:paraId="30D8CE37" w14:textId="77777777" w:rsidR="0086149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Ведущим видом деятельности детей является игра, поэтому мы выдвигаем определенные требования к педагогам по организации сюжетно-ролевой игры воспитанников в детском саду. </w:t>
      </w:r>
    </w:p>
    <w:p w14:paraId="086BE3A2" w14:textId="77777777" w:rsidR="00DF4528"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Психологическое сопровождение воспитательно-образовательного процесса в ДОУ осуществляется педагогом – психологом. </w:t>
      </w:r>
    </w:p>
    <w:p w14:paraId="2E08748D" w14:textId="6972AFFD" w:rsidR="00DF4528"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lastRenderedPageBreak/>
        <w:t>Решению поставленных на 20</w:t>
      </w:r>
      <w:r w:rsidR="00CD63CB">
        <w:rPr>
          <w:rFonts w:ascii="Times New Roman" w:hAnsi="Times New Roman" w:cs="Times New Roman"/>
          <w:sz w:val="28"/>
          <w:szCs w:val="28"/>
        </w:rPr>
        <w:t>21</w:t>
      </w:r>
      <w:r w:rsidRPr="00111A67">
        <w:rPr>
          <w:rFonts w:ascii="Times New Roman" w:hAnsi="Times New Roman" w:cs="Times New Roman"/>
          <w:sz w:val="28"/>
          <w:szCs w:val="28"/>
        </w:rPr>
        <w:t xml:space="preserve"> –</w:t>
      </w:r>
      <w:r w:rsidR="00DF4528" w:rsidRPr="00111A67">
        <w:rPr>
          <w:rFonts w:ascii="Times New Roman" w:hAnsi="Times New Roman" w:cs="Times New Roman"/>
          <w:sz w:val="28"/>
          <w:szCs w:val="28"/>
        </w:rPr>
        <w:t>20</w:t>
      </w:r>
      <w:r w:rsidR="00CD63CB">
        <w:rPr>
          <w:rFonts w:ascii="Times New Roman" w:hAnsi="Times New Roman" w:cs="Times New Roman"/>
          <w:sz w:val="28"/>
          <w:szCs w:val="28"/>
        </w:rPr>
        <w:t>22</w:t>
      </w:r>
      <w:r w:rsidR="00DF4528" w:rsidRPr="00111A67">
        <w:rPr>
          <w:rFonts w:ascii="Times New Roman" w:hAnsi="Times New Roman" w:cs="Times New Roman"/>
          <w:sz w:val="28"/>
          <w:szCs w:val="28"/>
        </w:rPr>
        <w:t xml:space="preserve"> </w:t>
      </w:r>
      <w:r w:rsidRPr="00111A67">
        <w:rPr>
          <w:rFonts w:ascii="Times New Roman" w:hAnsi="Times New Roman" w:cs="Times New Roman"/>
          <w:sz w:val="28"/>
          <w:szCs w:val="28"/>
        </w:rPr>
        <w:t xml:space="preserve">учебный год задач и качественной реализации Программы ДОУ способствовало проведение методических мероприятий по направлениям развития дошкольников: </w:t>
      </w:r>
    </w:p>
    <w:p w14:paraId="156C0FA1" w14:textId="77777777" w:rsidR="00DF4528"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социально- коммуникативное</w:t>
      </w:r>
    </w:p>
    <w:p w14:paraId="6DA0551F" w14:textId="77777777" w:rsidR="00DF4528"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 познавательное </w:t>
      </w:r>
    </w:p>
    <w:p w14:paraId="3AEE8AF6" w14:textId="77777777" w:rsidR="00DF4528"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речевое</w:t>
      </w:r>
    </w:p>
    <w:p w14:paraId="6C55CD37" w14:textId="77777777" w:rsidR="00DF4528" w:rsidRPr="00111A67" w:rsidRDefault="00A03965" w:rsidP="00111A6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A309F" w:rsidRPr="00111A67">
        <w:rPr>
          <w:rFonts w:ascii="Times New Roman" w:hAnsi="Times New Roman" w:cs="Times New Roman"/>
          <w:sz w:val="28"/>
          <w:szCs w:val="28"/>
        </w:rPr>
        <w:t xml:space="preserve">художественно </w:t>
      </w:r>
      <w:r w:rsidR="00DF4528" w:rsidRPr="00111A67">
        <w:rPr>
          <w:rFonts w:ascii="Times New Roman" w:hAnsi="Times New Roman" w:cs="Times New Roman"/>
          <w:sz w:val="28"/>
          <w:szCs w:val="28"/>
        </w:rPr>
        <w:t>–</w:t>
      </w:r>
      <w:r w:rsidR="003A309F" w:rsidRPr="00111A67">
        <w:rPr>
          <w:rFonts w:ascii="Times New Roman" w:hAnsi="Times New Roman" w:cs="Times New Roman"/>
          <w:sz w:val="28"/>
          <w:szCs w:val="28"/>
        </w:rPr>
        <w:t xml:space="preserve"> эстетическое</w:t>
      </w:r>
    </w:p>
    <w:p w14:paraId="32AEAC9E" w14:textId="77777777" w:rsidR="00DF4528"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 физическое. </w:t>
      </w:r>
    </w:p>
    <w:p w14:paraId="72210A21" w14:textId="77777777" w:rsidR="00DF4528"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Деятельность педагогов ДОУ была направлена на разработку комплексно - тематических планов, на создание развивающей предметно-пространственной среды для реализации Программы. Уровень квалификаций педагогических работников образовательного учреждения соответствует квалификационным характеристикам по соответствующей должности. </w:t>
      </w:r>
    </w:p>
    <w:p w14:paraId="788E80EE" w14:textId="77777777" w:rsidR="00DF4528"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При этом педагоги обладают основными компетенциями в: организации мероприятий, направленных на укрепление здоровья воспитанников и их физическое развитие; организации различных видов деятельности и общения воспитанников. организации образовательной деятельности по реализации основной общеобразовательной программы дошкольного образования; в осуществлении взаимодействия с родителями (законными представителями) воспитанников и работниками образовательного учреждения; в методическом обеспечении образовательного процесса, во владении информационно-коммуникационными технологиями и умением применять их в образовательном процессе.</w:t>
      </w:r>
    </w:p>
    <w:p w14:paraId="0DF52EDD" w14:textId="77777777" w:rsidR="00DF4528"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b/>
          <w:sz w:val="28"/>
          <w:szCs w:val="28"/>
        </w:rPr>
        <w:t>Выводы и предложения</w:t>
      </w:r>
      <w:r w:rsidRPr="00111A67">
        <w:rPr>
          <w:rFonts w:ascii="Times New Roman" w:hAnsi="Times New Roman" w:cs="Times New Roman"/>
          <w:sz w:val="28"/>
          <w:szCs w:val="28"/>
        </w:rPr>
        <w:t xml:space="preserve">: Педагоги показали </w:t>
      </w:r>
      <w:r w:rsidR="00DF4528" w:rsidRPr="00111A67">
        <w:rPr>
          <w:rFonts w:ascii="Times New Roman" w:hAnsi="Times New Roman" w:cs="Times New Roman"/>
          <w:sz w:val="28"/>
          <w:szCs w:val="28"/>
        </w:rPr>
        <w:t xml:space="preserve">удовлетворительный </w:t>
      </w:r>
      <w:r w:rsidRPr="00111A67">
        <w:rPr>
          <w:rFonts w:ascii="Times New Roman" w:hAnsi="Times New Roman" w:cs="Times New Roman"/>
          <w:sz w:val="28"/>
          <w:szCs w:val="28"/>
        </w:rPr>
        <w:t xml:space="preserve">уровень проведения мероприятий, качество и построения образовательной деятельности соответствует требованиям ФГОС. </w:t>
      </w:r>
    </w:p>
    <w:p w14:paraId="12138644" w14:textId="77777777" w:rsidR="00DF4528"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Кадровый состав, уровень педагогической культуры и профессионального мастерства педагогов, организация методической работы, позволяют осуществлять эффективную работу по реализации ФГОС ДО. </w:t>
      </w:r>
    </w:p>
    <w:p w14:paraId="1212981A" w14:textId="77777777" w:rsidR="00DF4528"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Основной целью системы психолого-педагогического обеспечения педагогического процесса в ДОУ, выступает создание условий, направленных на полноценное психофизическое развитие детей и обеспечение их эмоционального благополучия.</w:t>
      </w:r>
    </w:p>
    <w:p w14:paraId="6E61D62A" w14:textId="77777777" w:rsidR="00DF4528"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 Формирование профессионального взаимодействия педагогов с детьми дошкольного возраста основывается на субъектном отношение педагога к ребенку, индивидуальном подходе, учете зоны ближайшего развития ребенка, мотивационном подходе, доброжелательном отношении к ребенку. </w:t>
      </w:r>
    </w:p>
    <w:p w14:paraId="3A61F65B" w14:textId="77777777" w:rsidR="00DF4528" w:rsidRPr="00111A67" w:rsidRDefault="003A309F" w:rsidP="00111A67">
      <w:pPr>
        <w:spacing w:after="0"/>
        <w:jc w:val="both"/>
        <w:rPr>
          <w:rFonts w:ascii="Times New Roman" w:hAnsi="Times New Roman" w:cs="Times New Roman"/>
          <w:sz w:val="28"/>
          <w:szCs w:val="28"/>
        </w:rPr>
      </w:pPr>
      <w:r w:rsidRPr="00A03965">
        <w:rPr>
          <w:rFonts w:ascii="Times New Roman" w:hAnsi="Times New Roman" w:cs="Times New Roman"/>
          <w:b/>
          <w:sz w:val="28"/>
          <w:szCs w:val="28"/>
        </w:rPr>
        <w:t>1.3</w:t>
      </w:r>
      <w:r w:rsidRPr="00111A67">
        <w:rPr>
          <w:rFonts w:ascii="Times New Roman" w:hAnsi="Times New Roman" w:cs="Times New Roman"/>
          <w:b/>
          <w:sz w:val="28"/>
          <w:szCs w:val="28"/>
        </w:rPr>
        <w:t>. Анализ предметно – пространственной развивающей среды ДОУ.</w:t>
      </w:r>
      <w:r w:rsidRPr="00111A67">
        <w:rPr>
          <w:rFonts w:ascii="Times New Roman" w:hAnsi="Times New Roman" w:cs="Times New Roman"/>
          <w:sz w:val="28"/>
          <w:szCs w:val="28"/>
        </w:rPr>
        <w:t xml:space="preserve"> </w:t>
      </w:r>
    </w:p>
    <w:p w14:paraId="5B34C684" w14:textId="77777777" w:rsidR="00DF4528"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Развивающая предметно-пространственная среда групп организована в виде хорошо разграниченных зон, оснащенных большим количеством развивающего материала. Образовательная среда создана с учетом возрастных возможностей </w:t>
      </w:r>
      <w:r w:rsidRPr="00111A67">
        <w:rPr>
          <w:rFonts w:ascii="Times New Roman" w:hAnsi="Times New Roman" w:cs="Times New Roman"/>
          <w:sz w:val="28"/>
          <w:szCs w:val="28"/>
        </w:rPr>
        <w:lastRenderedPageBreak/>
        <w:t xml:space="preserve">детей, </w:t>
      </w:r>
      <w:r w:rsidR="00861497">
        <w:rPr>
          <w:rFonts w:ascii="Times New Roman" w:hAnsi="Times New Roman" w:cs="Times New Roman"/>
          <w:sz w:val="28"/>
          <w:szCs w:val="28"/>
        </w:rPr>
        <w:t xml:space="preserve">гендерных отличий </w:t>
      </w:r>
      <w:r w:rsidRPr="00111A67">
        <w:rPr>
          <w:rFonts w:ascii="Times New Roman" w:hAnsi="Times New Roman" w:cs="Times New Roman"/>
          <w:sz w:val="28"/>
          <w:szCs w:val="28"/>
        </w:rPr>
        <w:t xml:space="preserve">и конструируется таким образом, чтобы ребенок в течении дня мог найти для себя увлекательное дело, занятие. </w:t>
      </w:r>
    </w:p>
    <w:p w14:paraId="12B09E68" w14:textId="77777777" w:rsidR="00DF4528"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В каждой в</w:t>
      </w:r>
      <w:r w:rsidR="00DF4528" w:rsidRPr="00111A67">
        <w:rPr>
          <w:rFonts w:ascii="Times New Roman" w:hAnsi="Times New Roman" w:cs="Times New Roman"/>
          <w:sz w:val="28"/>
          <w:szCs w:val="28"/>
        </w:rPr>
        <w:t>озрастной группе созданы «центры</w:t>
      </w:r>
      <w:r w:rsidRPr="00111A67">
        <w:rPr>
          <w:rFonts w:ascii="Times New Roman" w:hAnsi="Times New Roman" w:cs="Times New Roman"/>
          <w:sz w:val="28"/>
          <w:szCs w:val="28"/>
        </w:rPr>
        <w:t xml:space="preserve">», которые содержат в себе познавательный и развивающих материал в соответствии с возрастом детей: ролевых игр, книжный, настольно-печатных игр, природы, игровой, художественного творчества. </w:t>
      </w:r>
    </w:p>
    <w:p w14:paraId="1CB9B734" w14:textId="77777777" w:rsidR="00DF4528"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В детском саду уделяется особое внимание эст</w:t>
      </w:r>
      <w:r w:rsidR="00607AB8">
        <w:rPr>
          <w:rFonts w:ascii="Times New Roman" w:hAnsi="Times New Roman" w:cs="Times New Roman"/>
          <w:sz w:val="28"/>
          <w:szCs w:val="28"/>
        </w:rPr>
        <w:t>етическому оформлению помещений</w:t>
      </w:r>
      <w:r w:rsidRPr="00111A67">
        <w:rPr>
          <w:rFonts w:ascii="Times New Roman" w:hAnsi="Times New Roman" w:cs="Times New Roman"/>
          <w:sz w:val="28"/>
          <w:szCs w:val="28"/>
        </w:rPr>
        <w:t xml:space="preserve">. Мебель и игровое оборудование подобраны с учетом санитарных и психолого-педагогических требований. В группах созданы условия для самостоятельной, художественной, творческой, театрализованной, двигательной деятельности. </w:t>
      </w:r>
    </w:p>
    <w:p w14:paraId="1BB5FAF1" w14:textId="77777777" w:rsidR="00DF4528"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В оформлении ДОУ использованы работы, изготовленные в совместной деятельности педагогов с детьми</w:t>
      </w:r>
      <w:r w:rsidR="00DF4528" w:rsidRPr="00111A67">
        <w:rPr>
          <w:rFonts w:ascii="Times New Roman" w:hAnsi="Times New Roman" w:cs="Times New Roman"/>
          <w:sz w:val="28"/>
          <w:szCs w:val="28"/>
        </w:rPr>
        <w:t xml:space="preserve"> и </w:t>
      </w:r>
      <w:proofErr w:type="gramStart"/>
      <w:r w:rsidR="00DF4528" w:rsidRPr="00111A67">
        <w:rPr>
          <w:rFonts w:ascii="Times New Roman" w:hAnsi="Times New Roman" w:cs="Times New Roman"/>
          <w:sz w:val="28"/>
          <w:szCs w:val="28"/>
        </w:rPr>
        <w:t xml:space="preserve">родителями </w:t>
      </w:r>
      <w:r w:rsidRPr="00111A67">
        <w:rPr>
          <w:rFonts w:ascii="Times New Roman" w:hAnsi="Times New Roman" w:cs="Times New Roman"/>
          <w:sz w:val="28"/>
          <w:szCs w:val="28"/>
        </w:rPr>
        <w:t>.</w:t>
      </w:r>
      <w:proofErr w:type="gramEnd"/>
      <w:r w:rsidRPr="00111A67">
        <w:rPr>
          <w:rFonts w:ascii="Times New Roman" w:hAnsi="Times New Roman" w:cs="Times New Roman"/>
          <w:sz w:val="28"/>
          <w:szCs w:val="28"/>
        </w:rPr>
        <w:t xml:space="preserve"> </w:t>
      </w:r>
    </w:p>
    <w:p w14:paraId="2F68BA1B" w14:textId="77777777" w:rsidR="00DF4528" w:rsidRPr="00111A67" w:rsidRDefault="00DF4528" w:rsidP="00111A67">
      <w:pPr>
        <w:spacing w:after="0"/>
        <w:jc w:val="both"/>
        <w:rPr>
          <w:rFonts w:ascii="Times New Roman" w:hAnsi="Times New Roman" w:cs="Times New Roman"/>
          <w:sz w:val="28"/>
          <w:szCs w:val="28"/>
        </w:rPr>
      </w:pPr>
    </w:p>
    <w:tbl>
      <w:tblPr>
        <w:tblW w:w="10027"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617"/>
        <w:gridCol w:w="2974"/>
        <w:gridCol w:w="428"/>
        <w:gridCol w:w="2549"/>
        <w:gridCol w:w="2459"/>
      </w:tblGrid>
      <w:tr w:rsidR="00DF4528" w:rsidRPr="00111A67" w14:paraId="2D1AD3A7" w14:textId="77777777" w:rsidTr="001A3AD5">
        <w:tc>
          <w:tcPr>
            <w:tcW w:w="1617" w:type="dxa"/>
            <w:shd w:val="clear" w:color="auto" w:fill="FFFFFF"/>
          </w:tcPr>
          <w:p w14:paraId="5FB86D61" w14:textId="77777777" w:rsidR="00DF4528" w:rsidRPr="00607AB8" w:rsidRDefault="00DF4528" w:rsidP="00111A67">
            <w:pPr>
              <w:pStyle w:val="Standard"/>
              <w:snapToGrid w:val="0"/>
              <w:jc w:val="both"/>
              <w:rPr>
                <w:rFonts w:eastAsia="Times New Roman"/>
                <w:b/>
                <w:sz w:val="28"/>
                <w:szCs w:val="28"/>
                <w:lang w:val="ru-RU"/>
              </w:rPr>
            </w:pPr>
            <w:proofErr w:type="spellStart"/>
            <w:r w:rsidRPr="00111A67">
              <w:rPr>
                <w:b/>
                <w:sz w:val="28"/>
                <w:szCs w:val="28"/>
              </w:rPr>
              <w:t>Вид</w:t>
            </w:r>
            <w:proofErr w:type="spellEnd"/>
            <w:r w:rsidRPr="00111A67">
              <w:rPr>
                <w:rFonts w:eastAsia="Times New Roman"/>
                <w:b/>
                <w:sz w:val="28"/>
                <w:szCs w:val="28"/>
              </w:rPr>
              <w:t xml:space="preserve"> </w:t>
            </w:r>
            <w:proofErr w:type="spellStart"/>
            <w:r w:rsidRPr="00111A67">
              <w:rPr>
                <w:b/>
                <w:sz w:val="28"/>
                <w:szCs w:val="28"/>
              </w:rPr>
              <w:t>помещения</w:t>
            </w:r>
            <w:proofErr w:type="spellEnd"/>
          </w:p>
          <w:p w14:paraId="41491EB2" w14:textId="77777777" w:rsidR="00DF4528" w:rsidRPr="00111A67" w:rsidRDefault="00DF4528" w:rsidP="00111A67">
            <w:pPr>
              <w:pStyle w:val="Standard"/>
              <w:jc w:val="both"/>
              <w:rPr>
                <w:b/>
                <w:sz w:val="28"/>
                <w:szCs w:val="28"/>
              </w:rPr>
            </w:pPr>
          </w:p>
        </w:tc>
        <w:tc>
          <w:tcPr>
            <w:tcW w:w="2974" w:type="dxa"/>
            <w:shd w:val="clear" w:color="auto" w:fill="FFFFFF"/>
          </w:tcPr>
          <w:p w14:paraId="2D2B6131" w14:textId="77777777" w:rsidR="00DF4528" w:rsidRPr="00111A67" w:rsidRDefault="00DF4528" w:rsidP="00111A67">
            <w:pPr>
              <w:pStyle w:val="Standard"/>
              <w:snapToGrid w:val="0"/>
              <w:jc w:val="both"/>
              <w:rPr>
                <w:b/>
                <w:sz w:val="28"/>
                <w:szCs w:val="28"/>
              </w:rPr>
            </w:pPr>
            <w:proofErr w:type="spellStart"/>
            <w:r w:rsidRPr="00111A67">
              <w:rPr>
                <w:b/>
                <w:sz w:val="28"/>
                <w:szCs w:val="28"/>
              </w:rPr>
              <w:t>Оснащение</w:t>
            </w:r>
            <w:proofErr w:type="spellEnd"/>
          </w:p>
        </w:tc>
        <w:tc>
          <w:tcPr>
            <w:tcW w:w="2977" w:type="dxa"/>
            <w:gridSpan w:val="2"/>
            <w:shd w:val="clear" w:color="auto" w:fill="FFFFFF"/>
          </w:tcPr>
          <w:p w14:paraId="743C560F" w14:textId="77777777" w:rsidR="00DF4528" w:rsidRPr="00111A67" w:rsidRDefault="00DF4528" w:rsidP="00111A67">
            <w:pPr>
              <w:pStyle w:val="Standard"/>
              <w:snapToGrid w:val="0"/>
              <w:jc w:val="both"/>
              <w:rPr>
                <w:b/>
                <w:sz w:val="28"/>
                <w:szCs w:val="28"/>
                <w:lang w:val="ru-RU"/>
              </w:rPr>
            </w:pPr>
            <w:r w:rsidRPr="00111A67">
              <w:rPr>
                <w:b/>
                <w:sz w:val="28"/>
                <w:szCs w:val="28"/>
                <w:lang w:val="ru-RU"/>
              </w:rPr>
              <w:t>Основное предназначение</w:t>
            </w:r>
          </w:p>
        </w:tc>
        <w:tc>
          <w:tcPr>
            <w:tcW w:w="2459" w:type="dxa"/>
            <w:shd w:val="clear" w:color="auto" w:fill="FFFFFF"/>
          </w:tcPr>
          <w:p w14:paraId="49BE85AB" w14:textId="77777777" w:rsidR="00DF4528" w:rsidRPr="00111A67" w:rsidRDefault="00DF4528" w:rsidP="00111A67">
            <w:pPr>
              <w:pStyle w:val="Standard"/>
              <w:snapToGrid w:val="0"/>
              <w:jc w:val="both"/>
              <w:rPr>
                <w:b/>
                <w:sz w:val="28"/>
                <w:szCs w:val="28"/>
                <w:lang w:val="ru-RU"/>
              </w:rPr>
            </w:pPr>
            <w:r w:rsidRPr="00111A67">
              <w:rPr>
                <w:b/>
                <w:sz w:val="28"/>
                <w:szCs w:val="28"/>
                <w:lang w:val="ru-RU"/>
              </w:rPr>
              <w:t>Участники</w:t>
            </w:r>
          </w:p>
        </w:tc>
      </w:tr>
      <w:tr w:rsidR="00DF4528" w:rsidRPr="00111A67" w14:paraId="72073DC8" w14:textId="77777777" w:rsidTr="001A3AD5">
        <w:tc>
          <w:tcPr>
            <w:tcW w:w="1617" w:type="dxa"/>
            <w:shd w:val="clear" w:color="auto" w:fill="FFFFFF"/>
          </w:tcPr>
          <w:p w14:paraId="79368209" w14:textId="77777777" w:rsidR="00DF4528" w:rsidRPr="00111A67" w:rsidRDefault="00DF4528" w:rsidP="001A3AD5">
            <w:pPr>
              <w:pStyle w:val="Standard"/>
              <w:snapToGrid w:val="0"/>
              <w:rPr>
                <w:sz w:val="28"/>
                <w:szCs w:val="28"/>
                <w:lang w:val="ru-RU"/>
              </w:rPr>
            </w:pPr>
            <w:r w:rsidRPr="00111A67">
              <w:rPr>
                <w:sz w:val="28"/>
                <w:szCs w:val="28"/>
                <w:lang w:val="ru-RU"/>
              </w:rPr>
              <w:t>Кабинет заведующего</w:t>
            </w:r>
          </w:p>
        </w:tc>
        <w:tc>
          <w:tcPr>
            <w:tcW w:w="2974" w:type="dxa"/>
            <w:shd w:val="clear" w:color="auto" w:fill="FFFFFF"/>
          </w:tcPr>
          <w:p w14:paraId="3B278157" w14:textId="77777777" w:rsidR="00DF4528" w:rsidRPr="00111A67" w:rsidRDefault="00DF4528" w:rsidP="001A3AD5">
            <w:pPr>
              <w:pStyle w:val="Standard"/>
              <w:snapToGrid w:val="0"/>
              <w:rPr>
                <w:sz w:val="28"/>
                <w:szCs w:val="28"/>
                <w:lang w:val="ru-RU"/>
              </w:rPr>
            </w:pPr>
            <w:r w:rsidRPr="00111A67">
              <w:rPr>
                <w:sz w:val="28"/>
                <w:szCs w:val="28"/>
                <w:lang w:val="ru-RU"/>
              </w:rPr>
              <w:t>Нормативно-правовая документация</w:t>
            </w:r>
          </w:p>
        </w:tc>
        <w:tc>
          <w:tcPr>
            <w:tcW w:w="2977" w:type="dxa"/>
            <w:gridSpan w:val="2"/>
            <w:shd w:val="clear" w:color="auto" w:fill="FFFFFF"/>
          </w:tcPr>
          <w:p w14:paraId="7599B9FF" w14:textId="77777777" w:rsidR="00DF4528" w:rsidRPr="00111A67" w:rsidRDefault="00DF4528" w:rsidP="001A3AD5">
            <w:pPr>
              <w:pStyle w:val="Standard"/>
              <w:snapToGrid w:val="0"/>
              <w:rPr>
                <w:sz w:val="28"/>
                <w:szCs w:val="28"/>
                <w:lang w:val="ru-RU"/>
              </w:rPr>
            </w:pPr>
            <w:r w:rsidRPr="00111A67">
              <w:rPr>
                <w:sz w:val="28"/>
                <w:szCs w:val="28"/>
                <w:lang w:val="ru-RU"/>
              </w:rPr>
              <w:t xml:space="preserve"> Организация управления</w:t>
            </w:r>
          </w:p>
        </w:tc>
        <w:tc>
          <w:tcPr>
            <w:tcW w:w="2459" w:type="dxa"/>
            <w:shd w:val="clear" w:color="auto" w:fill="FFFFFF"/>
          </w:tcPr>
          <w:p w14:paraId="25817236" w14:textId="77777777" w:rsidR="00DF4528" w:rsidRPr="00111A67" w:rsidRDefault="00DF4528" w:rsidP="001A3AD5">
            <w:pPr>
              <w:pStyle w:val="Standard"/>
              <w:snapToGrid w:val="0"/>
              <w:rPr>
                <w:sz w:val="28"/>
                <w:szCs w:val="28"/>
                <w:lang w:val="ru-RU"/>
              </w:rPr>
            </w:pPr>
            <w:r w:rsidRPr="00111A67">
              <w:rPr>
                <w:sz w:val="28"/>
                <w:szCs w:val="28"/>
                <w:lang w:val="ru-RU"/>
              </w:rPr>
              <w:t>Участники образовательного процесса</w:t>
            </w:r>
          </w:p>
        </w:tc>
      </w:tr>
      <w:tr w:rsidR="00DF4528" w:rsidRPr="00111A67" w14:paraId="31CB783F" w14:textId="77777777" w:rsidTr="001A3AD5">
        <w:tc>
          <w:tcPr>
            <w:tcW w:w="1617" w:type="dxa"/>
            <w:shd w:val="clear" w:color="auto" w:fill="FFFFFF"/>
          </w:tcPr>
          <w:p w14:paraId="1ADA1C64" w14:textId="77777777" w:rsidR="00DF4528" w:rsidRPr="00111A67" w:rsidRDefault="00DF4528" w:rsidP="001A3AD5">
            <w:pPr>
              <w:pStyle w:val="Standard"/>
              <w:snapToGrid w:val="0"/>
              <w:rPr>
                <w:sz w:val="28"/>
                <w:szCs w:val="28"/>
                <w:lang w:val="ru-RU"/>
              </w:rPr>
            </w:pPr>
            <w:r w:rsidRPr="00111A67">
              <w:rPr>
                <w:sz w:val="28"/>
                <w:szCs w:val="28"/>
                <w:lang w:val="ru-RU"/>
              </w:rPr>
              <w:t>Кабинет заместителя по АХЧ</w:t>
            </w:r>
          </w:p>
        </w:tc>
        <w:tc>
          <w:tcPr>
            <w:tcW w:w="2974" w:type="dxa"/>
            <w:shd w:val="clear" w:color="auto" w:fill="FFFFFF"/>
          </w:tcPr>
          <w:p w14:paraId="3C7FF02F" w14:textId="77777777" w:rsidR="00DF4528" w:rsidRPr="00111A67" w:rsidRDefault="00DF4528" w:rsidP="001A3AD5">
            <w:pPr>
              <w:pStyle w:val="Standard"/>
              <w:snapToGrid w:val="0"/>
              <w:rPr>
                <w:sz w:val="28"/>
                <w:szCs w:val="28"/>
                <w:lang w:val="ru-RU"/>
              </w:rPr>
            </w:pPr>
            <w:r w:rsidRPr="00111A67">
              <w:rPr>
                <w:sz w:val="28"/>
                <w:szCs w:val="28"/>
                <w:lang w:val="ru-RU"/>
              </w:rPr>
              <w:t>Архив, компьютерная техника</w:t>
            </w:r>
          </w:p>
        </w:tc>
        <w:tc>
          <w:tcPr>
            <w:tcW w:w="2977" w:type="dxa"/>
            <w:gridSpan w:val="2"/>
            <w:shd w:val="clear" w:color="auto" w:fill="FFFFFF"/>
          </w:tcPr>
          <w:p w14:paraId="132E1C56" w14:textId="77777777" w:rsidR="00DF4528" w:rsidRPr="00111A67" w:rsidRDefault="00DF4528" w:rsidP="001A3AD5">
            <w:pPr>
              <w:pStyle w:val="Standard"/>
              <w:snapToGrid w:val="0"/>
              <w:rPr>
                <w:sz w:val="28"/>
                <w:szCs w:val="28"/>
                <w:lang w:val="ru-RU"/>
              </w:rPr>
            </w:pPr>
            <w:r w:rsidRPr="00111A67">
              <w:rPr>
                <w:sz w:val="28"/>
                <w:szCs w:val="28"/>
                <w:lang w:val="ru-RU"/>
              </w:rPr>
              <w:t>Административно-хозяйственная работа,</w:t>
            </w:r>
          </w:p>
          <w:p w14:paraId="6B01B9E0" w14:textId="77777777" w:rsidR="00DF4528" w:rsidRPr="00111A67" w:rsidRDefault="00DF4528" w:rsidP="001A3AD5">
            <w:pPr>
              <w:pStyle w:val="Standard"/>
              <w:rPr>
                <w:sz w:val="28"/>
                <w:szCs w:val="28"/>
                <w:lang w:val="ru-RU"/>
              </w:rPr>
            </w:pPr>
            <w:r w:rsidRPr="00111A67">
              <w:rPr>
                <w:sz w:val="28"/>
                <w:szCs w:val="28"/>
                <w:lang w:val="ru-RU"/>
              </w:rPr>
              <w:t>делопроизводство</w:t>
            </w:r>
          </w:p>
        </w:tc>
        <w:tc>
          <w:tcPr>
            <w:tcW w:w="2459" w:type="dxa"/>
            <w:shd w:val="clear" w:color="auto" w:fill="FFFFFF"/>
          </w:tcPr>
          <w:p w14:paraId="3C44ADC7" w14:textId="77777777" w:rsidR="00DF4528" w:rsidRPr="00111A67" w:rsidRDefault="00DF4528" w:rsidP="001A3AD5">
            <w:pPr>
              <w:pStyle w:val="Standard"/>
              <w:snapToGrid w:val="0"/>
              <w:rPr>
                <w:sz w:val="28"/>
                <w:szCs w:val="28"/>
                <w:lang w:val="ru-RU"/>
              </w:rPr>
            </w:pPr>
            <w:r w:rsidRPr="00111A67">
              <w:rPr>
                <w:sz w:val="28"/>
                <w:szCs w:val="28"/>
                <w:lang w:val="ru-RU"/>
              </w:rPr>
              <w:t>Участники образовательного процесса</w:t>
            </w:r>
          </w:p>
        </w:tc>
      </w:tr>
      <w:tr w:rsidR="00DF4528" w:rsidRPr="00111A67" w14:paraId="66F239A5" w14:textId="77777777" w:rsidTr="001A3AD5">
        <w:tc>
          <w:tcPr>
            <w:tcW w:w="1617" w:type="dxa"/>
            <w:shd w:val="clear" w:color="auto" w:fill="FFFFFF"/>
          </w:tcPr>
          <w:p w14:paraId="65D0D144" w14:textId="77777777" w:rsidR="00DF4528" w:rsidRPr="00111A67" w:rsidRDefault="00DF4528" w:rsidP="001A3AD5">
            <w:pPr>
              <w:pStyle w:val="Standard"/>
              <w:snapToGrid w:val="0"/>
              <w:rPr>
                <w:sz w:val="28"/>
                <w:szCs w:val="28"/>
                <w:lang w:val="ru-RU"/>
              </w:rPr>
            </w:pPr>
            <w:r w:rsidRPr="00111A67">
              <w:rPr>
                <w:sz w:val="28"/>
                <w:szCs w:val="28"/>
                <w:lang w:val="ru-RU"/>
              </w:rPr>
              <w:t xml:space="preserve"> Кабинет делопроизводителя</w:t>
            </w:r>
          </w:p>
        </w:tc>
        <w:tc>
          <w:tcPr>
            <w:tcW w:w="2974" w:type="dxa"/>
            <w:shd w:val="clear" w:color="auto" w:fill="FFFFFF"/>
          </w:tcPr>
          <w:p w14:paraId="16F90961" w14:textId="77777777" w:rsidR="00DF4528" w:rsidRPr="00111A67" w:rsidRDefault="00DF4528" w:rsidP="001A3AD5">
            <w:pPr>
              <w:pStyle w:val="Standard"/>
              <w:snapToGrid w:val="0"/>
              <w:rPr>
                <w:sz w:val="28"/>
                <w:szCs w:val="28"/>
                <w:lang w:val="ru-RU"/>
              </w:rPr>
            </w:pPr>
            <w:r w:rsidRPr="00111A67">
              <w:rPr>
                <w:sz w:val="28"/>
                <w:szCs w:val="28"/>
                <w:lang w:val="ru-RU"/>
              </w:rPr>
              <w:t>Архив, компьютерная техника</w:t>
            </w:r>
          </w:p>
        </w:tc>
        <w:tc>
          <w:tcPr>
            <w:tcW w:w="2977" w:type="dxa"/>
            <w:gridSpan w:val="2"/>
            <w:shd w:val="clear" w:color="auto" w:fill="FFFFFF"/>
          </w:tcPr>
          <w:p w14:paraId="6AE98263" w14:textId="77777777" w:rsidR="00DF4528" w:rsidRPr="00111A67" w:rsidRDefault="00DF4528" w:rsidP="001A3AD5">
            <w:pPr>
              <w:pStyle w:val="Standard"/>
              <w:snapToGrid w:val="0"/>
              <w:rPr>
                <w:sz w:val="28"/>
                <w:szCs w:val="28"/>
                <w:lang w:val="ru-RU"/>
              </w:rPr>
            </w:pPr>
            <w:r w:rsidRPr="00111A67">
              <w:rPr>
                <w:sz w:val="28"/>
                <w:szCs w:val="28"/>
                <w:lang w:val="ru-RU"/>
              </w:rPr>
              <w:t>Делопроизводство</w:t>
            </w:r>
          </w:p>
        </w:tc>
        <w:tc>
          <w:tcPr>
            <w:tcW w:w="2459" w:type="dxa"/>
            <w:shd w:val="clear" w:color="auto" w:fill="FFFFFF"/>
          </w:tcPr>
          <w:p w14:paraId="1B3BF9FE" w14:textId="77777777" w:rsidR="00DF4528" w:rsidRPr="00111A67" w:rsidRDefault="00DF4528" w:rsidP="001A3AD5">
            <w:pPr>
              <w:pStyle w:val="Standard"/>
              <w:snapToGrid w:val="0"/>
              <w:rPr>
                <w:sz w:val="28"/>
                <w:szCs w:val="28"/>
                <w:lang w:val="ru-RU"/>
              </w:rPr>
            </w:pPr>
            <w:r w:rsidRPr="00111A67">
              <w:rPr>
                <w:sz w:val="28"/>
                <w:szCs w:val="28"/>
                <w:lang w:val="ru-RU"/>
              </w:rPr>
              <w:t>Участники образовательного процесса</w:t>
            </w:r>
          </w:p>
        </w:tc>
      </w:tr>
      <w:tr w:rsidR="00DF4528" w:rsidRPr="00111A67" w14:paraId="32347A17" w14:textId="77777777" w:rsidTr="001A3AD5">
        <w:tc>
          <w:tcPr>
            <w:tcW w:w="1617" w:type="dxa"/>
            <w:shd w:val="clear" w:color="auto" w:fill="FFFFFF"/>
          </w:tcPr>
          <w:p w14:paraId="759A6DDE" w14:textId="77777777" w:rsidR="00DF4528" w:rsidRPr="00111A67" w:rsidRDefault="00DF4528" w:rsidP="001A3AD5">
            <w:pPr>
              <w:rPr>
                <w:rFonts w:ascii="Times New Roman" w:hAnsi="Times New Roman" w:cs="Times New Roman"/>
                <w:sz w:val="28"/>
                <w:szCs w:val="28"/>
              </w:rPr>
            </w:pPr>
            <w:r w:rsidRPr="00111A67">
              <w:rPr>
                <w:rFonts w:ascii="Times New Roman" w:hAnsi="Times New Roman" w:cs="Times New Roman"/>
                <w:sz w:val="28"/>
                <w:szCs w:val="28"/>
              </w:rPr>
              <w:t xml:space="preserve">Коридоры ДОУ  </w:t>
            </w:r>
          </w:p>
          <w:p w14:paraId="4075D250" w14:textId="77777777" w:rsidR="00DF4528" w:rsidRPr="00111A67" w:rsidRDefault="00DF4528" w:rsidP="001A3AD5">
            <w:pPr>
              <w:rPr>
                <w:rFonts w:ascii="Times New Roman" w:hAnsi="Times New Roman" w:cs="Times New Roman"/>
                <w:sz w:val="28"/>
                <w:szCs w:val="28"/>
              </w:rPr>
            </w:pPr>
            <w:r w:rsidRPr="00111A67">
              <w:rPr>
                <w:rFonts w:ascii="Times New Roman" w:hAnsi="Times New Roman" w:cs="Times New Roman"/>
                <w:sz w:val="28"/>
                <w:szCs w:val="28"/>
              </w:rPr>
              <w:t>.</w:t>
            </w:r>
          </w:p>
          <w:p w14:paraId="031219DD" w14:textId="77777777" w:rsidR="00DF4528" w:rsidRPr="00111A67" w:rsidRDefault="00DF4528" w:rsidP="001A3AD5">
            <w:pPr>
              <w:rPr>
                <w:rFonts w:ascii="Times New Roman" w:hAnsi="Times New Roman" w:cs="Times New Roman"/>
                <w:sz w:val="28"/>
                <w:szCs w:val="28"/>
              </w:rPr>
            </w:pPr>
          </w:p>
        </w:tc>
        <w:tc>
          <w:tcPr>
            <w:tcW w:w="2974" w:type="dxa"/>
            <w:shd w:val="clear" w:color="auto" w:fill="FFFFFF"/>
          </w:tcPr>
          <w:p w14:paraId="6876DBBF" w14:textId="77777777" w:rsidR="00DF4528" w:rsidRPr="00111A67" w:rsidRDefault="00DF4528" w:rsidP="001A3AD5">
            <w:pPr>
              <w:rPr>
                <w:rFonts w:ascii="Times New Roman" w:eastAsia="Times New Roman" w:hAnsi="Times New Roman" w:cs="Times New Roman"/>
                <w:sz w:val="28"/>
                <w:szCs w:val="28"/>
              </w:rPr>
            </w:pPr>
            <w:r w:rsidRPr="00111A67">
              <w:rPr>
                <w:rFonts w:ascii="Times New Roman" w:hAnsi="Times New Roman" w:cs="Times New Roman"/>
                <w:sz w:val="28"/>
                <w:szCs w:val="28"/>
              </w:rPr>
              <w:t xml:space="preserve">  Информационные стенды для родителей и сотрудников  </w:t>
            </w:r>
          </w:p>
        </w:tc>
        <w:tc>
          <w:tcPr>
            <w:tcW w:w="2977" w:type="dxa"/>
            <w:gridSpan w:val="2"/>
            <w:shd w:val="clear" w:color="auto" w:fill="FFFFFF"/>
          </w:tcPr>
          <w:p w14:paraId="32D90B87"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xml:space="preserve">Информационно-просветительская работа с </w:t>
            </w:r>
          </w:p>
          <w:p w14:paraId="4B9BFC0E" w14:textId="77777777" w:rsidR="00DF4528" w:rsidRPr="00111A67" w:rsidRDefault="00DF4528" w:rsidP="001A3AD5">
            <w:pPr>
              <w:pStyle w:val="Standard"/>
              <w:snapToGrid w:val="0"/>
              <w:rPr>
                <w:sz w:val="28"/>
                <w:szCs w:val="28"/>
              </w:rPr>
            </w:pPr>
            <w:proofErr w:type="spellStart"/>
            <w:r w:rsidRPr="00111A67">
              <w:rPr>
                <w:sz w:val="28"/>
                <w:szCs w:val="28"/>
              </w:rPr>
              <w:t>сотрудниками</w:t>
            </w:r>
            <w:proofErr w:type="spellEnd"/>
            <w:r w:rsidRPr="00111A67">
              <w:rPr>
                <w:sz w:val="28"/>
                <w:szCs w:val="28"/>
              </w:rPr>
              <w:t xml:space="preserve"> ДОУ и </w:t>
            </w:r>
            <w:proofErr w:type="spellStart"/>
            <w:r w:rsidRPr="00111A67">
              <w:rPr>
                <w:sz w:val="28"/>
                <w:szCs w:val="28"/>
              </w:rPr>
              <w:t>родителями</w:t>
            </w:r>
            <w:proofErr w:type="spellEnd"/>
          </w:p>
        </w:tc>
        <w:tc>
          <w:tcPr>
            <w:tcW w:w="2459" w:type="dxa"/>
            <w:shd w:val="clear" w:color="auto" w:fill="FFFFFF"/>
          </w:tcPr>
          <w:p w14:paraId="3A217FE6" w14:textId="77777777" w:rsidR="00DF4528" w:rsidRPr="00111A67" w:rsidRDefault="00DF4528" w:rsidP="001A3AD5">
            <w:pPr>
              <w:pStyle w:val="Standard"/>
              <w:snapToGrid w:val="0"/>
              <w:rPr>
                <w:sz w:val="28"/>
                <w:szCs w:val="28"/>
                <w:lang w:val="ru-RU"/>
              </w:rPr>
            </w:pPr>
            <w:r w:rsidRPr="00111A67">
              <w:rPr>
                <w:sz w:val="28"/>
                <w:szCs w:val="28"/>
                <w:lang w:val="ru-RU"/>
              </w:rPr>
              <w:t>Участники образовательного процесса</w:t>
            </w:r>
          </w:p>
        </w:tc>
      </w:tr>
      <w:tr w:rsidR="00DF4528" w:rsidRPr="00111A67" w14:paraId="4BCFAD7E" w14:textId="77777777" w:rsidTr="001A3AD5">
        <w:tc>
          <w:tcPr>
            <w:tcW w:w="1617" w:type="dxa"/>
            <w:shd w:val="clear" w:color="auto" w:fill="FFFFFF"/>
          </w:tcPr>
          <w:p w14:paraId="223C8E89" w14:textId="77777777" w:rsidR="00DF4528" w:rsidRPr="00111A67" w:rsidRDefault="00DF4528" w:rsidP="001A3AD5">
            <w:pPr>
              <w:pStyle w:val="Standard"/>
              <w:snapToGrid w:val="0"/>
              <w:rPr>
                <w:sz w:val="28"/>
                <w:szCs w:val="28"/>
              </w:rPr>
            </w:pPr>
            <w:proofErr w:type="spellStart"/>
            <w:r w:rsidRPr="00111A67">
              <w:rPr>
                <w:sz w:val="28"/>
                <w:szCs w:val="28"/>
              </w:rPr>
              <w:t>Методический</w:t>
            </w:r>
            <w:proofErr w:type="spellEnd"/>
            <w:r w:rsidRPr="00111A67">
              <w:rPr>
                <w:rFonts w:eastAsia="Times New Roman"/>
                <w:sz w:val="28"/>
                <w:szCs w:val="28"/>
              </w:rPr>
              <w:t xml:space="preserve"> </w:t>
            </w:r>
            <w:proofErr w:type="spellStart"/>
            <w:r w:rsidRPr="00111A67">
              <w:rPr>
                <w:sz w:val="28"/>
                <w:szCs w:val="28"/>
              </w:rPr>
              <w:t>кабинет</w:t>
            </w:r>
            <w:proofErr w:type="spellEnd"/>
          </w:p>
          <w:p w14:paraId="0834F0DE" w14:textId="77777777" w:rsidR="00DF4528" w:rsidRPr="00111A67" w:rsidRDefault="00DF4528" w:rsidP="001A3AD5">
            <w:pPr>
              <w:pStyle w:val="Standard"/>
              <w:rPr>
                <w:sz w:val="28"/>
                <w:szCs w:val="28"/>
                <w:lang w:val="ru-RU"/>
              </w:rPr>
            </w:pPr>
          </w:p>
          <w:p w14:paraId="720938FB" w14:textId="77777777" w:rsidR="00DF4528" w:rsidRPr="00111A67" w:rsidRDefault="00DF4528" w:rsidP="001A3AD5">
            <w:pPr>
              <w:pStyle w:val="Standard"/>
              <w:rPr>
                <w:sz w:val="28"/>
                <w:szCs w:val="28"/>
              </w:rPr>
            </w:pPr>
          </w:p>
        </w:tc>
        <w:tc>
          <w:tcPr>
            <w:tcW w:w="2974" w:type="dxa"/>
            <w:shd w:val="clear" w:color="auto" w:fill="FFFFFF"/>
          </w:tcPr>
          <w:p w14:paraId="66DBE832" w14:textId="77777777" w:rsidR="00DF4528" w:rsidRPr="00111A67" w:rsidRDefault="00DF4528" w:rsidP="001A3AD5">
            <w:pPr>
              <w:pStyle w:val="Standard"/>
              <w:snapToGrid w:val="0"/>
              <w:rPr>
                <w:rFonts w:eastAsia="Times New Roman"/>
                <w:sz w:val="28"/>
                <w:szCs w:val="28"/>
              </w:rPr>
            </w:pPr>
            <w:r w:rsidRPr="00111A67">
              <w:rPr>
                <w:sz w:val="28"/>
                <w:szCs w:val="28"/>
                <w:lang w:val="ru-RU"/>
              </w:rPr>
              <w:t>М</w:t>
            </w:r>
            <w:proofErr w:type="spellStart"/>
            <w:r w:rsidRPr="00111A67">
              <w:rPr>
                <w:sz w:val="28"/>
                <w:szCs w:val="28"/>
              </w:rPr>
              <w:t>етодические</w:t>
            </w:r>
            <w:proofErr w:type="spellEnd"/>
            <w:r w:rsidRPr="00111A67">
              <w:rPr>
                <w:rFonts w:eastAsia="Times New Roman"/>
                <w:sz w:val="28"/>
                <w:szCs w:val="28"/>
              </w:rPr>
              <w:t xml:space="preserve"> </w:t>
            </w:r>
            <w:proofErr w:type="spellStart"/>
            <w:proofErr w:type="gramStart"/>
            <w:r w:rsidRPr="00111A67">
              <w:rPr>
                <w:sz w:val="28"/>
                <w:szCs w:val="28"/>
              </w:rPr>
              <w:t>пособия</w:t>
            </w:r>
            <w:proofErr w:type="spellEnd"/>
            <w:r w:rsidRPr="00111A67">
              <w:rPr>
                <w:rFonts w:eastAsia="Times New Roman"/>
                <w:sz w:val="28"/>
                <w:szCs w:val="28"/>
              </w:rPr>
              <w:t xml:space="preserve">, </w:t>
            </w:r>
            <w:r w:rsidRPr="00111A67">
              <w:rPr>
                <w:rFonts w:eastAsia="Times New Roman"/>
                <w:sz w:val="28"/>
                <w:szCs w:val="28"/>
                <w:lang w:val="ru-RU"/>
              </w:rPr>
              <w:t xml:space="preserve"> литература</w:t>
            </w:r>
            <w:proofErr w:type="gramEnd"/>
            <w:r w:rsidRPr="00111A67">
              <w:rPr>
                <w:rFonts w:eastAsia="Times New Roman"/>
                <w:sz w:val="28"/>
                <w:szCs w:val="28"/>
                <w:lang w:val="ru-RU"/>
              </w:rPr>
              <w:t xml:space="preserve"> </w:t>
            </w:r>
            <w:proofErr w:type="spellStart"/>
            <w:r w:rsidRPr="00111A67">
              <w:rPr>
                <w:sz w:val="28"/>
                <w:szCs w:val="28"/>
              </w:rPr>
              <w:t>игрушки</w:t>
            </w:r>
            <w:proofErr w:type="spellEnd"/>
            <w:r w:rsidRPr="00111A67">
              <w:rPr>
                <w:rFonts w:eastAsia="Times New Roman"/>
                <w:sz w:val="28"/>
                <w:szCs w:val="28"/>
              </w:rPr>
              <w:t xml:space="preserve">, </w:t>
            </w:r>
            <w:proofErr w:type="spellStart"/>
            <w:r w:rsidRPr="00111A67">
              <w:rPr>
                <w:sz w:val="28"/>
                <w:szCs w:val="28"/>
              </w:rPr>
              <w:t>периодические</w:t>
            </w:r>
            <w:proofErr w:type="spellEnd"/>
            <w:r w:rsidRPr="00111A67">
              <w:rPr>
                <w:rFonts w:eastAsia="Times New Roman"/>
                <w:sz w:val="28"/>
                <w:szCs w:val="28"/>
              </w:rPr>
              <w:t xml:space="preserve"> </w:t>
            </w:r>
            <w:proofErr w:type="spellStart"/>
            <w:r w:rsidRPr="00111A67">
              <w:rPr>
                <w:sz w:val="28"/>
                <w:szCs w:val="28"/>
              </w:rPr>
              <w:t>издания</w:t>
            </w:r>
            <w:proofErr w:type="spellEnd"/>
            <w:r w:rsidRPr="00111A67">
              <w:rPr>
                <w:rFonts w:eastAsia="Times New Roman"/>
                <w:sz w:val="28"/>
                <w:szCs w:val="28"/>
              </w:rPr>
              <w:t xml:space="preserve">, </w:t>
            </w:r>
            <w:proofErr w:type="spellStart"/>
            <w:r w:rsidRPr="00111A67">
              <w:rPr>
                <w:sz w:val="28"/>
                <w:szCs w:val="28"/>
              </w:rPr>
              <w:t>демонстрационный</w:t>
            </w:r>
            <w:proofErr w:type="spellEnd"/>
            <w:r w:rsidRPr="00111A67">
              <w:rPr>
                <w:rFonts w:eastAsia="Times New Roman"/>
                <w:sz w:val="28"/>
                <w:szCs w:val="28"/>
              </w:rPr>
              <w:t xml:space="preserve"> </w:t>
            </w:r>
            <w:r w:rsidRPr="00111A67">
              <w:rPr>
                <w:sz w:val="28"/>
                <w:szCs w:val="28"/>
              </w:rPr>
              <w:t>и</w:t>
            </w:r>
            <w:r w:rsidRPr="00111A67">
              <w:rPr>
                <w:rFonts w:eastAsia="Times New Roman"/>
                <w:sz w:val="28"/>
                <w:szCs w:val="28"/>
              </w:rPr>
              <w:t xml:space="preserve"> </w:t>
            </w:r>
            <w:proofErr w:type="spellStart"/>
            <w:r w:rsidRPr="00111A67">
              <w:rPr>
                <w:sz w:val="28"/>
                <w:szCs w:val="28"/>
              </w:rPr>
              <w:t>раздаточный</w:t>
            </w:r>
            <w:proofErr w:type="spellEnd"/>
            <w:r w:rsidRPr="00111A67">
              <w:rPr>
                <w:rFonts w:eastAsia="Times New Roman"/>
                <w:sz w:val="28"/>
                <w:szCs w:val="28"/>
              </w:rPr>
              <w:t xml:space="preserve"> </w:t>
            </w:r>
            <w:proofErr w:type="spellStart"/>
            <w:r w:rsidRPr="00111A67">
              <w:rPr>
                <w:sz w:val="28"/>
                <w:szCs w:val="28"/>
              </w:rPr>
              <w:t>материал</w:t>
            </w:r>
            <w:proofErr w:type="spellEnd"/>
            <w:r w:rsidRPr="00111A67">
              <w:rPr>
                <w:rFonts w:eastAsia="Times New Roman"/>
                <w:sz w:val="28"/>
                <w:szCs w:val="28"/>
              </w:rPr>
              <w:t>.</w:t>
            </w:r>
          </w:p>
        </w:tc>
        <w:tc>
          <w:tcPr>
            <w:tcW w:w="2977" w:type="dxa"/>
            <w:gridSpan w:val="2"/>
            <w:shd w:val="clear" w:color="auto" w:fill="FFFFFF"/>
          </w:tcPr>
          <w:p w14:paraId="1D67BF7A" w14:textId="77777777" w:rsidR="00DF4528" w:rsidRPr="00111A67" w:rsidRDefault="00DF4528" w:rsidP="001A3AD5">
            <w:pPr>
              <w:pStyle w:val="Standard"/>
              <w:snapToGrid w:val="0"/>
              <w:rPr>
                <w:rFonts w:eastAsia="Times New Roman"/>
                <w:sz w:val="28"/>
                <w:szCs w:val="28"/>
              </w:rPr>
            </w:pPr>
            <w:proofErr w:type="spellStart"/>
            <w:r w:rsidRPr="00111A67">
              <w:rPr>
                <w:sz w:val="28"/>
                <w:szCs w:val="28"/>
              </w:rPr>
              <w:t>осуществление</w:t>
            </w:r>
            <w:proofErr w:type="spellEnd"/>
            <w:r w:rsidRPr="00111A67">
              <w:rPr>
                <w:rFonts w:eastAsia="Times New Roman"/>
                <w:sz w:val="28"/>
                <w:szCs w:val="28"/>
              </w:rPr>
              <w:t xml:space="preserve"> </w:t>
            </w:r>
            <w:proofErr w:type="spellStart"/>
            <w:r w:rsidRPr="00111A67">
              <w:rPr>
                <w:sz w:val="28"/>
                <w:szCs w:val="28"/>
              </w:rPr>
              <w:t>методической</w:t>
            </w:r>
            <w:proofErr w:type="spellEnd"/>
            <w:r w:rsidRPr="00111A67">
              <w:rPr>
                <w:rFonts w:eastAsia="Times New Roman"/>
                <w:sz w:val="28"/>
                <w:szCs w:val="28"/>
              </w:rPr>
              <w:t xml:space="preserve"> </w:t>
            </w:r>
            <w:proofErr w:type="spellStart"/>
            <w:r w:rsidRPr="00111A67">
              <w:rPr>
                <w:sz w:val="28"/>
                <w:szCs w:val="28"/>
              </w:rPr>
              <w:t>помощи</w:t>
            </w:r>
            <w:proofErr w:type="spellEnd"/>
            <w:r w:rsidRPr="00111A67">
              <w:rPr>
                <w:rFonts w:eastAsia="Times New Roman"/>
                <w:sz w:val="28"/>
                <w:szCs w:val="28"/>
              </w:rPr>
              <w:t xml:space="preserve"> </w:t>
            </w:r>
            <w:proofErr w:type="spellStart"/>
            <w:r w:rsidRPr="00111A67">
              <w:rPr>
                <w:sz w:val="28"/>
                <w:szCs w:val="28"/>
              </w:rPr>
              <w:t>педагогам</w:t>
            </w:r>
            <w:proofErr w:type="spellEnd"/>
            <w:r w:rsidRPr="00111A67">
              <w:rPr>
                <w:rFonts w:eastAsia="Times New Roman"/>
                <w:sz w:val="28"/>
                <w:szCs w:val="28"/>
              </w:rPr>
              <w:t>;</w:t>
            </w:r>
          </w:p>
          <w:p w14:paraId="302961B8" w14:textId="77777777" w:rsidR="00DF4528" w:rsidRPr="00111A67" w:rsidRDefault="00DF4528" w:rsidP="001A3AD5">
            <w:pPr>
              <w:pStyle w:val="Standard"/>
              <w:rPr>
                <w:rFonts w:eastAsia="Times New Roman"/>
                <w:sz w:val="28"/>
                <w:szCs w:val="28"/>
              </w:rPr>
            </w:pPr>
            <w:r w:rsidRPr="00111A67">
              <w:rPr>
                <w:rFonts w:eastAsia="Times New Roman"/>
                <w:sz w:val="28"/>
                <w:szCs w:val="28"/>
              </w:rPr>
              <w:t xml:space="preserve">- </w:t>
            </w:r>
            <w:proofErr w:type="spellStart"/>
            <w:r w:rsidRPr="00111A67">
              <w:rPr>
                <w:sz w:val="28"/>
                <w:szCs w:val="28"/>
              </w:rPr>
              <w:t>организация</w:t>
            </w:r>
            <w:proofErr w:type="spellEnd"/>
            <w:r w:rsidRPr="00111A67">
              <w:rPr>
                <w:rFonts w:eastAsia="Times New Roman"/>
                <w:sz w:val="28"/>
                <w:szCs w:val="28"/>
              </w:rPr>
              <w:t xml:space="preserve"> </w:t>
            </w:r>
            <w:proofErr w:type="spellStart"/>
            <w:r w:rsidRPr="00111A67">
              <w:rPr>
                <w:sz w:val="28"/>
                <w:szCs w:val="28"/>
              </w:rPr>
              <w:t>семинаров</w:t>
            </w:r>
            <w:proofErr w:type="spellEnd"/>
            <w:r w:rsidRPr="00111A67">
              <w:rPr>
                <w:rFonts w:eastAsia="Times New Roman"/>
                <w:sz w:val="28"/>
                <w:szCs w:val="28"/>
              </w:rPr>
              <w:t>;</w:t>
            </w:r>
          </w:p>
          <w:p w14:paraId="3E96A4BD" w14:textId="77777777" w:rsidR="00DF4528" w:rsidRPr="00111A67" w:rsidRDefault="00DF4528" w:rsidP="001A3AD5">
            <w:pPr>
              <w:pStyle w:val="Standard"/>
              <w:rPr>
                <w:rFonts w:eastAsia="Times New Roman"/>
                <w:sz w:val="28"/>
                <w:szCs w:val="28"/>
              </w:rPr>
            </w:pPr>
            <w:r w:rsidRPr="00111A67">
              <w:rPr>
                <w:rFonts w:eastAsia="Times New Roman"/>
                <w:sz w:val="28"/>
                <w:szCs w:val="28"/>
              </w:rPr>
              <w:t xml:space="preserve">- </w:t>
            </w:r>
            <w:proofErr w:type="spellStart"/>
            <w:r w:rsidRPr="00111A67">
              <w:rPr>
                <w:sz w:val="28"/>
                <w:szCs w:val="28"/>
              </w:rPr>
              <w:t>выставка</w:t>
            </w:r>
            <w:proofErr w:type="spellEnd"/>
            <w:r w:rsidRPr="00111A67">
              <w:rPr>
                <w:rFonts w:eastAsia="Times New Roman"/>
                <w:sz w:val="28"/>
                <w:szCs w:val="28"/>
              </w:rPr>
              <w:t xml:space="preserve"> </w:t>
            </w:r>
            <w:proofErr w:type="spellStart"/>
            <w:r w:rsidRPr="00111A67">
              <w:rPr>
                <w:sz w:val="28"/>
                <w:szCs w:val="28"/>
              </w:rPr>
              <w:t>дидактических</w:t>
            </w:r>
            <w:proofErr w:type="spellEnd"/>
            <w:r w:rsidRPr="00111A67">
              <w:rPr>
                <w:rFonts w:eastAsia="Times New Roman"/>
                <w:sz w:val="28"/>
                <w:szCs w:val="28"/>
              </w:rPr>
              <w:t xml:space="preserve"> </w:t>
            </w:r>
            <w:r w:rsidRPr="00111A67">
              <w:rPr>
                <w:sz w:val="28"/>
                <w:szCs w:val="28"/>
              </w:rPr>
              <w:t>и</w:t>
            </w:r>
            <w:r w:rsidRPr="00111A67">
              <w:rPr>
                <w:rFonts w:eastAsia="Times New Roman"/>
                <w:sz w:val="28"/>
                <w:szCs w:val="28"/>
              </w:rPr>
              <w:t xml:space="preserve"> </w:t>
            </w:r>
            <w:proofErr w:type="spellStart"/>
            <w:r w:rsidRPr="00111A67">
              <w:rPr>
                <w:sz w:val="28"/>
                <w:szCs w:val="28"/>
              </w:rPr>
              <w:t>методических</w:t>
            </w:r>
            <w:proofErr w:type="spellEnd"/>
            <w:r w:rsidRPr="00111A67">
              <w:rPr>
                <w:rFonts w:eastAsia="Times New Roman"/>
                <w:sz w:val="28"/>
                <w:szCs w:val="28"/>
              </w:rPr>
              <w:t xml:space="preserve"> </w:t>
            </w:r>
            <w:proofErr w:type="spellStart"/>
            <w:r w:rsidRPr="00111A67">
              <w:rPr>
                <w:sz w:val="28"/>
                <w:szCs w:val="28"/>
              </w:rPr>
              <w:t>материалов</w:t>
            </w:r>
            <w:proofErr w:type="spellEnd"/>
            <w:r w:rsidRPr="00111A67">
              <w:rPr>
                <w:rFonts w:eastAsia="Times New Roman"/>
                <w:sz w:val="28"/>
                <w:szCs w:val="28"/>
              </w:rPr>
              <w:t>.</w:t>
            </w:r>
          </w:p>
        </w:tc>
        <w:tc>
          <w:tcPr>
            <w:tcW w:w="2459" w:type="dxa"/>
            <w:shd w:val="clear" w:color="auto" w:fill="FFFFFF"/>
          </w:tcPr>
          <w:p w14:paraId="343AB8C8" w14:textId="77777777" w:rsidR="00DF4528" w:rsidRPr="00111A67" w:rsidRDefault="00DF4528" w:rsidP="001A3AD5">
            <w:pPr>
              <w:pStyle w:val="Standard"/>
              <w:snapToGrid w:val="0"/>
              <w:rPr>
                <w:sz w:val="28"/>
                <w:szCs w:val="28"/>
                <w:lang w:val="ru-RU"/>
              </w:rPr>
            </w:pPr>
            <w:r w:rsidRPr="00111A67">
              <w:rPr>
                <w:sz w:val="28"/>
                <w:szCs w:val="28"/>
                <w:lang w:val="ru-RU"/>
              </w:rPr>
              <w:t>Участники образовательного процесса</w:t>
            </w:r>
          </w:p>
        </w:tc>
      </w:tr>
      <w:tr w:rsidR="00DF4528" w:rsidRPr="00111A67" w14:paraId="119710DC" w14:textId="77777777" w:rsidTr="001A3AD5">
        <w:tc>
          <w:tcPr>
            <w:tcW w:w="1617" w:type="dxa"/>
            <w:shd w:val="clear" w:color="auto" w:fill="FFFFFF"/>
          </w:tcPr>
          <w:p w14:paraId="793F96A2" w14:textId="77777777" w:rsidR="00DF4528" w:rsidRPr="00111A67" w:rsidRDefault="00DF4528" w:rsidP="001A3AD5">
            <w:pPr>
              <w:pStyle w:val="Standard"/>
              <w:snapToGrid w:val="0"/>
              <w:rPr>
                <w:sz w:val="28"/>
                <w:szCs w:val="28"/>
              </w:rPr>
            </w:pPr>
            <w:proofErr w:type="spellStart"/>
            <w:r w:rsidRPr="00111A67">
              <w:rPr>
                <w:sz w:val="28"/>
                <w:szCs w:val="28"/>
              </w:rPr>
              <w:lastRenderedPageBreak/>
              <w:t>Кабинет</w:t>
            </w:r>
            <w:proofErr w:type="spellEnd"/>
            <w:r w:rsidRPr="00111A67">
              <w:rPr>
                <w:rFonts w:eastAsia="Times New Roman"/>
                <w:sz w:val="28"/>
                <w:szCs w:val="28"/>
              </w:rPr>
              <w:t xml:space="preserve"> </w:t>
            </w:r>
            <w:proofErr w:type="spellStart"/>
            <w:r w:rsidRPr="00111A67">
              <w:rPr>
                <w:sz w:val="28"/>
                <w:szCs w:val="28"/>
              </w:rPr>
              <w:t>логопеда</w:t>
            </w:r>
            <w:proofErr w:type="spellEnd"/>
          </w:p>
          <w:p w14:paraId="1782B938" w14:textId="77777777" w:rsidR="00DF4528" w:rsidRPr="00111A67" w:rsidRDefault="00DF4528" w:rsidP="001A3AD5">
            <w:pPr>
              <w:pStyle w:val="Standard"/>
              <w:rPr>
                <w:sz w:val="28"/>
                <w:szCs w:val="28"/>
              </w:rPr>
            </w:pPr>
          </w:p>
        </w:tc>
        <w:tc>
          <w:tcPr>
            <w:tcW w:w="2974" w:type="dxa"/>
            <w:shd w:val="clear" w:color="auto" w:fill="FFFFFF"/>
          </w:tcPr>
          <w:p w14:paraId="0D085045" w14:textId="77777777" w:rsidR="00DF4528" w:rsidRPr="00111A67" w:rsidRDefault="00DF4528" w:rsidP="001A3AD5">
            <w:pPr>
              <w:pStyle w:val="Standard"/>
              <w:snapToGrid w:val="0"/>
              <w:rPr>
                <w:rFonts w:eastAsia="Times New Roman"/>
                <w:sz w:val="28"/>
                <w:szCs w:val="28"/>
              </w:rPr>
            </w:pPr>
            <w:r w:rsidRPr="00111A67">
              <w:rPr>
                <w:sz w:val="28"/>
                <w:szCs w:val="28"/>
                <w:lang w:val="ru-RU"/>
              </w:rPr>
              <w:t>М</w:t>
            </w:r>
            <w:proofErr w:type="spellStart"/>
            <w:r w:rsidRPr="00111A67">
              <w:rPr>
                <w:sz w:val="28"/>
                <w:szCs w:val="28"/>
              </w:rPr>
              <w:t>етодические</w:t>
            </w:r>
            <w:proofErr w:type="spellEnd"/>
            <w:r w:rsidRPr="00111A67">
              <w:rPr>
                <w:rFonts w:eastAsia="Times New Roman"/>
                <w:sz w:val="28"/>
                <w:szCs w:val="28"/>
              </w:rPr>
              <w:t xml:space="preserve"> </w:t>
            </w:r>
            <w:proofErr w:type="spellStart"/>
            <w:r w:rsidRPr="00111A67">
              <w:rPr>
                <w:sz w:val="28"/>
                <w:szCs w:val="28"/>
              </w:rPr>
              <w:t>пособия</w:t>
            </w:r>
            <w:proofErr w:type="spellEnd"/>
            <w:r w:rsidRPr="00111A67">
              <w:rPr>
                <w:rFonts w:eastAsia="Times New Roman"/>
                <w:sz w:val="28"/>
                <w:szCs w:val="28"/>
              </w:rPr>
              <w:t xml:space="preserve">, </w:t>
            </w:r>
            <w:proofErr w:type="spellStart"/>
            <w:proofErr w:type="gramStart"/>
            <w:r w:rsidRPr="00111A67">
              <w:rPr>
                <w:sz w:val="28"/>
                <w:szCs w:val="28"/>
              </w:rPr>
              <w:t>игрушки</w:t>
            </w:r>
            <w:r w:rsidRPr="00111A67">
              <w:rPr>
                <w:rFonts w:eastAsia="Times New Roman"/>
                <w:sz w:val="28"/>
                <w:szCs w:val="28"/>
              </w:rPr>
              <w:t>,</w:t>
            </w:r>
            <w:r w:rsidRPr="00111A67">
              <w:rPr>
                <w:sz w:val="28"/>
                <w:szCs w:val="28"/>
              </w:rPr>
              <w:t>компьютер</w:t>
            </w:r>
            <w:proofErr w:type="spellEnd"/>
            <w:proofErr w:type="gramEnd"/>
            <w:r w:rsidRPr="00111A67">
              <w:rPr>
                <w:rFonts w:eastAsia="Times New Roman"/>
                <w:sz w:val="28"/>
                <w:szCs w:val="28"/>
              </w:rPr>
              <w:t xml:space="preserve">, </w:t>
            </w:r>
            <w:proofErr w:type="spellStart"/>
            <w:r w:rsidRPr="00111A67">
              <w:rPr>
                <w:sz w:val="28"/>
                <w:szCs w:val="28"/>
              </w:rPr>
              <w:t>зеркало</w:t>
            </w:r>
            <w:proofErr w:type="spellEnd"/>
            <w:r w:rsidRPr="00111A67">
              <w:rPr>
                <w:rFonts w:eastAsia="Times New Roman"/>
                <w:sz w:val="28"/>
                <w:szCs w:val="28"/>
              </w:rPr>
              <w:t>.</w:t>
            </w:r>
          </w:p>
        </w:tc>
        <w:tc>
          <w:tcPr>
            <w:tcW w:w="2977" w:type="dxa"/>
            <w:gridSpan w:val="2"/>
            <w:shd w:val="clear" w:color="auto" w:fill="FFFFFF"/>
          </w:tcPr>
          <w:p w14:paraId="12FC2004" w14:textId="77777777" w:rsidR="00DF4528" w:rsidRPr="00111A67" w:rsidRDefault="00DF4528" w:rsidP="001A3AD5">
            <w:pPr>
              <w:pStyle w:val="Standard"/>
              <w:snapToGrid w:val="0"/>
              <w:rPr>
                <w:rFonts w:eastAsia="Times New Roman"/>
                <w:sz w:val="28"/>
                <w:szCs w:val="28"/>
              </w:rPr>
            </w:pPr>
            <w:r w:rsidRPr="00111A67">
              <w:rPr>
                <w:rFonts w:eastAsia="Times New Roman"/>
                <w:sz w:val="28"/>
                <w:szCs w:val="28"/>
              </w:rPr>
              <w:t xml:space="preserve">- </w:t>
            </w:r>
            <w:proofErr w:type="spellStart"/>
            <w:r w:rsidRPr="00111A67">
              <w:rPr>
                <w:sz w:val="28"/>
                <w:szCs w:val="28"/>
              </w:rPr>
              <w:t>занятия</w:t>
            </w:r>
            <w:proofErr w:type="spellEnd"/>
            <w:r w:rsidRPr="00111A67">
              <w:rPr>
                <w:rFonts w:eastAsia="Times New Roman"/>
                <w:sz w:val="28"/>
                <w:szCs w:val="28"/>
              </w:rPr>
              <w:t xml:space="preserve"> </w:t>
            </w:r>
            <w:proofErr w:type="spellStart"/>
            <w:r w:rsidRPr="00111A67">
              <w:rPr>
                <w:sz w:val="28"/>
                <w:szCs w:val="28"/>
              </w:rPr>
              <w:t>по</w:t>
            </w:r>
            <w:proofErr w:type="spellEnd"/>
            <w:r w:rsidRPr="00111A67">
              <w:rPr>
                <w:rFonts w:eastAsia="Times New Roman"/>
                <w:sz w:val="28"/>
                <w:szCs w:val="28"/>
              </w:rPr>
              <w:t xml:space="preserve"> </w:t>
            </w:r>
            <w:proofErr w:type="spellStart"/>
            <w:r w:rsidRPr="00111A67">
              <w:rPr>
                <w:sz w:val="28"/>
                <w:szCs w:val="28"/>
              </w:rPr>
              <w:t>коррекции</w:t>
            </w:r>
            <w:proofErr w:type="spellEnd"/>
            <w:r w:rsidRPr="00111A67">
              <w:rPr>
                <w:rFonts w:eastAsia="Times New Roman"/>
                <w:sz w:val="28"/>
                <w:szCs w:val="28"/>
              </w:rPr>
              <w:t xml:space="preserve"> </w:t>
            </w:r>
            <w:proofErr w:type="spellStart"/>
            <w:r w:rsidRPr="00111A67">
              <w:rPr>
                <w:sz w:val="28"/>
                <w:szCs w:val="28"/>
              </w:rPr>
              <w:t>речи</w:t>
            </w:r>
            <w:proofErr w:type="spellEnd"/>
            <w:r w:rsidRPr="00111A67">
              <w:rPr>
                <w:rFonts w:eastAsia="Times New Roman"/>
                <w:sz w:val="28"/>
                <w:szCs w:val="28"/>
              </w:rPr>
              <w:t>;</w:t>
            </w:r>
          </w:p>
          <w:p w14:paraId="6D64EEBA" w14:textId="77777777" w:rsidR="00DF4528" w:rsidRPr="00111A67" w:rsidRDefault="00DF4528" w:rsidP="001A3AD5">
            <w:pPr>
              <w:pStyle w:val="Standard"/>
              <w:rPr>
                <w:rFonts w:eastAsia="Times New Roman"/>
                <w:sz w:val="28"/>
                <w:szCs w:val="28"/>
              </w:rPr>
            </w:pPr>
            <w:r w:rsidRPr="00111A67">
              <w:rPr>
                <w:rFonts w:eastAsia="Times New Roman"/>
                <w:sz w:val="28"/>
                <w:szCs w:val="28"/>
              </w:rPr>
              <w:t xml:space="preserve">- </w:t>
            </w:r>
            <w:proofErr w:type="spellStart"/>
            <w:r w:rsidRPr="00111A67">
              <w:rPr>
                <w:sz w:val="28"/>
                <w:szCs w:val="28"/>
              </w:rPr>
              <w:t>консультативная</w:t>
            </w:r>
            <w:proofErr w:type="spellEnd"/>
            <w:r w:rsidRPr="00111A67">
              <w:rPr>
                <w:rFonts w:eastAsia="Times New Roman"/>
                <w:sz w:val="28"/>
                <w:szCs w:val="28"/>
              </w:rPr>
              <w:t xml:space="preserve"> </w:t>
            </w:r>
            <w:proofErr w:type="spellStart"/>
            <w:r w:rsidRPr="00111A67">
              <w:rPr>
                <w:sz w:val="28"/>
                <w:szCs w:val="28"/>
              </w:rPr>
              <w:t>работа</w:t>
            </w:r>
            <w:proofErr w:type="spellEnd"/>
            <w:r w:rsidRPr="00111A67">
              <w:rPr>
                <w:rFonts w:eastAsia="Times New Roman"/>
                <w:sz w:val="28"/>
                <w:szCs w:val="28"/>
              </w:rPr>
              <w:t xml:space="preserve"> </w:t>
            </w:r>
            <w:r w:rsidRPr="00111A67">
              <w:rPr>
                <w:sz w:val="28"/>
                <w:szCs w:val="28"/>
              </w:rPr>
              <w:t>с</w:t>
            </w:r>
            <w:r w:rsidRPr="00111A67">
              <w:rPr>
                <w:rFonts w:eastAsia="Times New Roman"/>
                <w:sz w:val="28"/>
                <w:szCs w:val="28"/>
              </w:rPr>
              <w:t xml:space="preserve"> </w:t>
            </w:r>
            <w:r w:rsidRPr="00111A67">
              <w:rPr>
                <w:rFonts w:eastAsia="Times New Roman"/>
                <w:sz w:val="28"/>
                <w:szCs w:val="28"/>
                <w:lang w:val="ru-RU"/>
              </w:rPr>
              <w:t xml:space="preserve">   </w:t>
            </w:r>
            <w:proofErr w:type="spellStart"/>
            <w:r w:rsidRPr="00111A67">
              <w:rPr>
                <w:sz w:val="28"/>
                <w:szCs w:val="28"/>
              </w:rPr>
              <w:t>родителями</w:t>
            </w:r>
            <w:proofErr w:type="spellEnd"/>
            <w:r w:rsidRPr="00111A67">
              <w:rPr>
                <w:rFonts w:eastAsia="Times New Roman"/>
                <w:sz w:val="28"/>
                <w:szCs w:val="28"/>
              </w:rPr>
              <w:t>;</w:t>
            </w:r>
          </w:p>
          <w:p w14:paraId="54273507" w14:textId="77777777" w:rsidR="00DF4528" w:rsidRPr="00111A67" w:rsidRDefault="00DF4528" w:rsidP="001A3AD5">
            <w:pPr>
              <w:pStyle w:val="Standard"/>
              <w:rPr>
                <w:rFonts w:eastAsia="Times New Roman"/>
                <w:sz w:val="28"/>
                <w:szCs w:val="28"/>
              </w:rPr>
            </w:pPr>
            <w:r w:rsidRPr="00111A67">
              <w:rPr>
                <w:rFonts w:eastAsia="Times New Roman"/>
                <w:sz w:val="28"/>
                <w:szCs w:val="28"/>
              </w:rPr>
              <w:t xml:space="preserve">- </w:t>
            </w:r>
            <w:proofErr w:type="spellStart"/>
            <w:r w:rsidRPr="00111A67">
              <w:rPr>
                <w:sz w:val="28"/>
                <w:szCs w:val="28"/>
              </w:rPr>
              <w:t>кружок</w:t>
            </w:r>
            <w:proofErr w:type="spellEnd"/>
            <w:r w:rsidRPr="00111A67">
              <w:rPr>
                <w:rFonts w:eastAsia="Times New Roman"/>
                <w:sz w:val="28"/>
                <w:szCs w:val="28"/>
              </w:rPr>
              <w:t>.</w:t>
            </w:r>
          </w:p>
        </w:tc>
        <w:tc>
          <w:tcPr>
            <w:tcW w:w="2459" w:type="dxa"/>
            <w:shd w:val="clear" w:color="auto" w:fill="FFFFFF"/>
          </w:tcPr>
          <w:p w14:paraId="7F2A3743" w14:textId="77777777" w:rsidR="00DF4528" w:rsidRPr="00111A67" w:rsidRDefault="00DF4528" w:rsidP="001A3AD5">
            <w:pPr>
              <w:pStyle w:val="Standard"/>
              <w:snapToGrid w:val="0"/>
              <w:rPr>
                <w:sz w:val="28"/>
                <w:szCs w:val="28"/>
                <w:lang w:val="ru-RU"/>
              </w:rPr>
            </w:pPr>
            <w:r w:rsidRPr="00111A67">
              <w:rPr>
                <w:sz w:val="28"/>
                <w:szCs w:val="28"/>
                <w:lang w:val="ru-RU"/>
              </w:rPr>
              <w:t>Участники образовательного процесса</w:t>
            </w:r>
          </w:p>
        </w:tc>
      </w:tr>
      <w:tr w:rsidR="00DF4528" w:rsidRPr="00111A67" w14:paraId="32BCF40D" w14:textId="77777777" w:rsidTr="001A3AD5">
        <w:tc>
          <w:tcPr>
            <w:tcW w:w="1617" w:type="dxa"/>
            <w:shd w:val="clear" w:color="auto" w:fill="FFFFFF"/>
          </w:tcPr>
          <w:p w14:paraId="6B6E83CA" w14:textId="77777777" w:rsidR="00DF4528" w:rsidRPr="00111A67" w:rsidRDefault="00DF4528" w:rsidP="001A3AD5">
            <w:pPr>
              <w:pStyle w:val="Standard"/>
              <w:snapToGrid w:val="0"/>
              <w:rPr>
                <w:sz w:val="28"/>
                <w:szCs w:val="28"/>
              </w:rPr>
            </w:pPr>
            <w:proofErr w:type="spellStart"/>
            <w:r w:rsidRPr="00111A67">
              <w:rPr>
                <w:sz w:val="28"/>
                <w:szCs w:val="28"/>
              </w:rPr>
              <w:t>Кабинет</w:t>
            </w:r>
            <w:proofErr w:type="spellEnd"/>
            <w:r w:rsidRPr="00111A67">
              <w:rPr>
                <w:rFonts w:eastAsia="Times New Roman"/>
                <w:sz w:val="28"/>
                <w:szCs w:val="28"/>
              </w:rPr>
              <w:t xml:space="preserve"> </w:t>
            </w:r>
            <w:proofErr w:type="spellStart"/>
            <w:r w:rsidRPr="00111A67">
              <w:rPr>
                <w:sz w:val="28"/>
                <w:szCs w:val="28"/>
              </w:rPr>
              <w:t>психолога</w:t>
            </w:r>
            <w:proofErr w:type="spellEnd"/>
          </w:p>
          <w:p w14:paraId="09C2BB3F" w14:textId="77777777" w:rsidR="00DF4528" w:rsidRPr="00111A67" w:rsidRDefault="00DF4528" w:rsidP="001A3AD5">
            <w:pPr>
              <w:pStyle w:val="Standard"/>
              <w:rPr>
                <w:sz w:val="28"/>
                <w:szCs w:val="28"/>
                <w:lang w:val="ru-RU"/>
              </w:rPr>
            </w:pPr>
          </w:p>
        </w:tc>
        <w:tc>
          <w:tcPr>
            <w:tcW w:w="2974" w:type="dxa"/>
            <w:shd w:val="clear" w:color="auto" w:fill="FFFFFF"/>
          </w:tcPr>
          <w:p w14:paraId="0E9611DE" w14:textId="77777777" w:rsidR="00DF4528" w:rsidRPr="00111A67" w:rsidRDefault="00DF4528" w:rsidP="001A3AD5">
            <w:pPr>
              <w:pStyle w:val="Standard"/>
              <w:snapToGrid w:val="0"/>
              <w:rPr>
                <w:rFonts w:eastAsia="Times New Roman"/>
                <w:sz w:val="28"/>
                <w:szCs w:val="28"/>
                <w:lang w:val="ru-RU"/>
              </w:rPr>
            </w:pPr>
            <w:r w:rsidRPr="00111A67">
              <w:rPr>
                <w:rFonts w:eastAsia="Times New Roman"/>
                <w:sz w:val="28"/>
                <w:szCs w:val="28"/>
                <w:lang w:val="ru-RU"/>
              </w:rPr>
              <w:t xml:space="preserve">Методические </w:t>
            </w:r>
            <w:proofErr w:type="spellStart"/>
            <w:r w:rsidRPr="00111A67">
              <w:rPr>
                <w:sz w:val="28"/>
                <w:szCs w:val="28"/>
              </w:rPr>
              <w:t>пособия</w:t>
            </w:r>
            <w:proofErr w:type="spellEnd"/>
            <w:r w:rsidRPr="00111A67">
              <w:rPr>
                <w:rFonts w:eastAsia="Times New Roman"/>
                <w:sz w:val="28"/>
                <w:szCs w:val="28"/>
              </w:rPr>
              <w:t xml:space="preserve">, </w:t>
            </w:r>
            <w:proofErr w:type="spellStart"/>
            <w:r w:rsidRPr="00111A67">
              <w:rPr>
                <w:sz w:val="28"/>
                <w:szCs w:val="28"/>
              </w:rPr>
              <w:t>стол</w:t>
            </w:r>
            <w:proofErr w:type="spellEnd"/>
            <w:r w:rsidRPr="00111A67">
              <w:rPr>
                <w:rFonts w:eastAsia="Times New Roman"/>
                <w:sz w:val="28"/>
                <w:szCs w:val="28"/>
              </w:rPr>
              <w:t xml:space="preserve"> </w:t>
            </w:r>
            <w:r w:rsidRPr="00111A67">
              <w:rPr>
                <w:sz w:val="28"/>
                <w:szCs w:val="28"/>
              </w:rPr>
              <w:t>с</w:t>
            </w:r>
            <w:r w:rsidRPr="00111A67">
              <w:rPr>
                <w:rFonts w:eastAsia="Times New Roman"/>
                <w:sz w:val="28"/>
                <w:szCs w:val="28"/>
              </w:rPr>
              <w:t xml:space="preserve"> </w:t>
            </w:r>
            <w:proofErr w:type="spellStart"/>
            <w:r w:rsidRPr="00111A67">
              <w:rPr>
                <w:sz w:val="28"/>
                <w:szCs w:val="28"/>
              </w:rPr>
              <w:t>песком</w:t>
            </w:r>
            <w:proofErr w:type="spellEnd"/>
            <w:r w:rsidRPr="00111A67">
              <w:rPr>
                <w:rFonts w:eastAsia="Times New Roman"/>
                <w:sz w:val="28"/>
                <w:szCs w:val="28"/>
              </w:rPr>
              <w:t xml:space="preserve"> </w:t>
            </w:r>
            <w:proofErr w:type="spellStart"/>
            <w:r w:rsidRPr="00111A67">
              <w:rPr>
                <w:sz w:val="28"/>
                <w:szCs w:val="28"/>
              </w:rPr>
              <w:t>для</w:t>
            </w:r>
            <w:proofErr w:type="spellEnd"/>
            <w:r w:rsidRPr="00111A67">
              <w:rPr>
                <w:rFonts w:eastAsia="Times New Roman"/>
                <w:sz w:val="28"/>
                <w:szCs w:val="28"/>
              </w:rPr>
              <w:t xml:space="preserve"> </w:t>
            </w:r>
            <w:proofErr w:type="spellStart"/>
            <w:r w:rsidRPr="00111A67">
              <w:rPr>
                <w:sz w:val="28"/>
                <w:szCs w:val="28"/>
              </w:rPr>
              <w:t>песочной</w:t>
            </w:r>
            <w:proofErr w:type="spellEnd"/>
            <w:r w:rsidRPr="00111A67">
              <w:rPr>
                <w:rFonts w:eastAsia="Times New Roman"/>
                <w:sz w:val="28"/>
                <w:szCs w:val="28"/>
              </w:rPr>
              <w:t xml:space="preserve"> </w:t>
            </w:r>
            <w:proofErr w:type="spellStart"/>
            <w:proofErr w:type="gramStart"/>
            <w:r w:rsidRPr="00111A67">
              <w:rPr>
                <w:sz w:val="28"/>
                <w:szCs w:val="28"/>
              </w:rPr>
              <w:t>терапии</w:t>
            </w:r>
            <w:proofErr w:type="spellEnd"/>
            <w:r w:rsidRPr="00111A67">
              <w:rPr>
                <w:rFonts w:eastAsia="Times New Roman"/>
                <w:sz w:val="28"/>
                <w:szCs w:val="28"/>
              </w:rPr>
              <w:t>,</w:t>
            </w:r>
            <w:r w:rsidRPr="00111A67">
              <w:rPr>
                <w:rFonts w:eastAsia="Times New Roman"/>
                <w:sz w:val="28"/>
                <w:szCs w:val="28"/>
                <w:lang w:val="ru-RU"/>
              </w:rPr>
              <w:t>сенсорное</w:t>
            </w:r>
            <w:proofErr w:type="gramEnd"/>
            <w:r w:rsidRPr="00111A67">
              <w:rPr>
                <w:rFonts w:eastAsia="Times New Roman"/>
                <w:sz w:val="28"/>
                <w:szCs w:val="28"/>
                <w:lang w:val="ru-RU"/>
              </w:rPr>
              <w:t xml:space="preserve"> оборудование.</w:t>
            </w:r>
          </w:p>
        </w:tc>
        <w:tc>
          <w:tcPr>
            <w:tcW w:w="2977" w:type="dxa"/>
            <w:gridSpan w:val="2"/>
            <w:shd w:val="clear" w:color="auto" w:fill="FFFFFF"/>
          </w:tcPr>
          <w:p w14:paraId="2E382B0C" w14:textId="77777777" w:rsidR="00DF4528" w:rsidRPr="00111A67" w:rsidRDefault="00DF4528" w:rsidP="001A3AD5">
            <w:pPr>
              <w:pStyle w:val="Standard"/>
              <w:snapToGrid w:val="0"/>
              <w:rPr>
                <w:rFonts w:eastAsia="Times New Roman"/>
                <w:sz w:val="28"/>
                <w:szCs w:val="28"/>
              </w:rPr>
            </w:pPr>
            <w:r w:rsidRPr="00111A67">
              <w:rPr>
                <w:rFonts w:eastAsia="Times New Roman"/>
                <w:sz w:val="28"/>
                <w:szCs w:val="28"/>
              </w:rPr>
              <w:t xml:space="preserve">- </w:t>
            </w:r>
            <w:proofErr w:type="spellStart"/>
            <w:r w:rsidRPr="00111A67">
              <w:rPr>
                <w:sz w:val="28"/>
                <w:szCs w:val="28"/>
              </w:rPr>
              <w:t>психолого</w:t>
            </w:r>
            <w:r w:rsidRPr="00111A67">
              <w:rPr>
                <w:rFonts w:eastAsia="Times New Roman"/>
                <w:sz w:val="28"/>
                <w:szCs w:val="28"/>
              </w:rPr>
              <w:t>-</w:t>
            </w:r>
            <w:r w:rsidRPr="00111A67">
              <w:rPr>
                <w:sz w:val="28"/>
                <w:szCs w:val="28"/>
              </w:rPr>
              <w:t>педагогическая</w:t>
            </w:r>
            <w:proofErr w:type="spellEnd"/>
            <w:r w:rsidRPr="00111A67">
              <w:rPr>
                <w:rFonts w:eastAsia="Times New Roman"/>
                <w:sz w:val="28"/>
                <w:szCs w:val="28"/>
              </w:rPr>
              <w:t xml:space="preserve"> </w:t>
            </w:r>
            <w:proofErr w:type="spellStart"/>
            <w:r w:rsidRPr="00111A67">
              <w:rPr>
                <w:sz w:val="28"/>
                <w:szCs w:val="28"/>
              </w:rPr>
              <w:t>диагностика</w:t>
            </w:r>
            <w:proofErr w:type="spellEnd"/>
            <w:r w:rsidRPr="00111A67">
              <w:rPr>
                <w:rFonts w:eastAsia="Times New Roman"/>
                <w:sz w:val="28"/>
                <w:szCs w:val="28"/>
              </w:rPr>
              <w:t>;</w:t>
            </w:r>
          </w:p>
          <w:p w14:paraId="3BD82415" w14:textId="77777777" w:rsidR="00DF4528" w:rsidRPr="00111A67" w:rsidRDefault="00DF4528" w:rsidP="001A3AD5">
            <w:pPr>
              <w:pStyle w:val="Standard"/>
              <w:rPr>
                <w:rFonts w:eastAsia="Times New Roman"/>
                <w:sz w:val="28"/>
                <w:szCs w:val="28"/>
              </w:rPr>
            </w:pPr>
            <w:r w:rsidRPr="00111A67">
              <w:rPr>
                <w:rFonts w:eastAsia="Times New Roman"/>
                <w:sz w:val="28"/>
                <w:szCs w:val="28"/>
              </w:rPr>
              <w:t xml:space="preserve">- </w:t>
            </w:r>
            <w:proofErr w:type="spellStart"/>
            <w:r w:rsidRPr="00111A67">
              <w:rPr>
                <w:sz w:val="28"/>
                <w:szCs w:val="28"/>
              </w:rPr>
              <w:t>коррекционная</w:t>
            </w:r>
            <w:proofErr w:type="spellEnd"/>
            <w:r w:rsidRPr="00111A67">
              <w:rPr>
                <w:rFonts w:eastAsia="Times New Roman"/>
                <w:sz w:val="28"/>
                <w:szCs w:val="28"/>
              </w:rPr>
              <w:t xml:space="preserve"> </w:t>
            </w:r>
            <w:proofErr w:type="spellStart"/>
            <w:r w:rsidRPr="00111A67">
              <w:rPr>
                <w:sz w:val="28"/>
                <w:szCs w:val="28"/>
              </w:rPr>
              <w:t>работа</w:t>
            </w:r>
            <w:proofErr w:type="spellEnd"/>
            <w:r w:rsidRPr="00111A67">
              <w:rPr>
                <w:rFonts w:eastAsia="Times New Roman"/>
                <w:sz w:val="28"/>
                <w:szCs w:val="28"/>
              </w:rPr>
              <w:t xml:space="preserve"> </w:t>
            </w:r>
            <w:r w:rsidRPr="00111A67">
              <w:rPr>
                <w:sz w:val="28"/>
                <w:szCs w:val="28"/>
              </w:rPr>
              <w:t>с</w:t>
            </w:r>
            <w:r w:rsidRPr="00111A67">
              <w:rPr>
                <w:rFonts w:eastAsia="Times New Roman"/>
                <w:sz w:val="28"/>
                <w:szCs w:val="28"/>
              </w:rPr>
              <w:t xml:space="preserve"> </w:t>
            </w:r>
            <w:proofErr w:type="spellStart"/>
            <w:r w:rsidRPr="00111A67">
              <w:rPr>
                <w:sz w:val="28"/>
                <w:szCs w:val="28"/>
              </w:rPr>
              <w:t>детьми</w:t>
            </w:r>
            <w:proofErr w:type="spellEnd"/>
            <w:r w:rsidRPr="00111A67">
              <w:rPr>
                <w:rFonts w:eastAsia="Times New Roman"/>
                <w:sz w:val="28"/>
                <w:szCs w:val="28"/>
              </w:rPr>
              <w:t>;</w:t>
            </w:r>
          </w:p>
          <w:p w14:paraId="6DED005C" w14:textId="77777777" w:rsidR="00DF4528" w:rsidRPr="00111A67" w:rsidRDefault="00DF4528" w:rsidP="001A3AD5">
            <w:pPr>
              <w:pStyle w:val="Standard"/>
              <w:rPr>
                <w:sz w:val="28"/>
                <w:szCs w:val="28"/>
              </w:rPr>
            </w:pPr>
            <w:r w:rsidRPr="00111A67">
              <w:rPr>
                <w:rFonts w:eastAsia="Times New Roman"/>
                <w:sz w:val="28"/>
                <w:szCs w:val="28"/>
              </w:rPr>
              <w:t xml:space="preserve">- </w:t>
            </w:r>
            <w:proofErr w:type="spellStart"/>
            <w:r w:rsidRPr="00111A67">
              <w:rPr>
                <w:sz w:val="28"/>
                <w:szCs w:val="28"/>
              </w:rPr>
              <w:t>индивидуальные</w:t>
            </w:r>
            <w:proofErr w:type="spellEnd"/>
            <w:r w:rsidRPr="00111A67">
              <w:rPr>
                <w:rFonts w:eastAsia="Times New Roman"/>
                <w:sz w:val="28"/>
                <w:szCs w:val="28"/>
              </w:rPr>
              <w:t xml:space="preserve"> </w:t>
            </w:r>
            <w:proofErr w:type="spellStart"/>
            <w:r w:rsidRPr="00111A67">
              <w:rPr>
                <w:sz w:val="28"/>
                <w:szCs w:val="28"/>
              </w:rPr>
              <w:t>консультации</w:t>
            </w:r>
            <w:proofErr w:type="spellEnd"/>
            <w:r w:rsidRPr="00111A67">
              <w:rPr>
                <w:rFonts w:eastAsia="Times New Roman"/>
                <w:sz w:val="28"/>
                <w:szCs w:val="28"/>
              </w:rPr>
              <w:t xml:space="preserve"> </w:t>
            </w:r>
            <w:r w:rsidRPr="00111A67">
              <w:rPr>
                <w:sz w:val="28"/>
                <w:szCs w:val="28"/>
              </w:rPr>
              <w:t>с</w:t>
            </w:r>
            <w:r w:rsidRPr="00111A67">
              <w:rPr>
                <w:rFonts w:eastAsia="Times New Roman"/>
                <w:sz w:val="28"/>
                <w:szCs w:val="28"/>
              </w:rPr>
              <w:t xml:space="preserve"> </w:t>
            </w:r>
            <w:proofErr w:type="spellStart"/>
            <w:r w:rsidRPr="00111A67">
              <w:rPr>
                <w:sz w:val="28"/>
                <w:szCs w:val="28"/>
              </w:rPr>
              <w:t>педагогами</w:t>
            </w:r>
            <w:proofErr w:type="spellEnd"/>
            <w:r w:rsidRPr="00111A67">
              <w:rPr>
                <w:rFonts w:eastAsia="Times New Roman"/>
                <w:sz w:val="28"/>
                <w:szCs w:val="28"/>
              </w:rPr>
              <w:t xml:space="preserve"> </w:t>
            </w:r>
            <w:r w:rsidRPr="00111A67">
              <w:rPr>
                <w:sz w:val="28"/>
                <w:szCs w:val="28"/>
              </w:rPr>
              <w:t>и</w:t>
            </w:r>
            <w:r w:rsidRPr="00111A67">
              <w:rPr>
                <w:rFonts w:eastAsia="Times New Roman"/>
                <w:sz w:val="28"/>
                <w:szCs w:val="28"/>
              </w:rPr>
              <w:t xml:space="preserve"> </w:t>
            </w:r>
            <w:proofErr w:type="spellStart"/>
            <w:r w:rsidRPr="00111A67">
              <w:rPr>
                <w:sz w:val="28"/>
                <w:szCs w:val="28"/>
              </w:rPr>
              <w:t>родителями</w:t>
            </w:r>
            <w:proofErr w:type="spellEnd"/>
          </w:p>
        </w:tc>
        <w:tc>
          <w:tcPr>
            <w:tcW w:w="2459" w:type="dxa"/>
            <w:shd w:val="clear" w:color="auto" w:fill="FFFFFF"/>
          </w:tcPr>
          <w:p w14:paraId="3833B53F" w14:textId="77777777" w:rsidR="00DF4528" w:rsidRPr="00111A67" w:rsidRDefault="00DF4528" w:rsidP="001A3AD5">
            <w:pPr>
              <w:pStyle w:val="Standard"/>
              <w:snapToGrid w:val="0"/>
              <w:rPr>
                <w:sz w:val="28"/>
                <w:szCs w:val="28"/>
                <w:lang w:val="ru-RU"/>
              </w:rPr>
            </w:pPr>
            <w:r w:rsidRPr="00111A67">
              <w:rPr>
                <w:sz w:val="28"/>
                <w:szCs w:val="28"/>
                <w:lang w:val="ru-RU"/>
              </w:rPr>
              <w:t>Участники образовательного процесса</w:t>
            </w:r>
          </w:p>
        </w:tc>
      </w:tr>
      <w:tr w:rsidR="00DF4528" w:rsidRPr="00111A67" w14:paraId="7337FAFA" w14:textId="77777777" w:rsidTr="001A3AD5">
        <w:tc>
          <w:tcPr>
            <w:tcW w:w="1617" w:type="dxa"/>
            <w:shd w:val="clear" w:color="auto" w:fill="FFFFFF"/>
          </w:tcPr>
          <w:p w14:paraId="15EB591D" w14:textId="77777777" w:rsidR="00DF4528" w:rsidRPr="00111A67" w:rsidRDefault="00DF4528" w:rsidP="001A3AD5">
            <w:pPr>
              <w:pStyle w:val="Standard"/>
              <w:snapToGrid w:val="0"/>
              <w:rPr>
                <w:sz w:val="28"/>
                <w:szCs w:val="28"/>
              </w:rPr>
            </w:pPr>
            <w:proofErr w:type="spellStart"/>
            <w:r w:rsidRPr="00111A67">
              <w:rPr>
                <w:sz w:val="28"/>
                <w:szCs w:val="28"/>
              </w:rPr>
              <w:t>Музыкальный</w:t>
            </w:r>
            <w:proofErr w:type="spellEnd"/>
            <w:r w:rsidRPr="00111A67">
              <w:rPr>
                <w:rFonts w:eastAsia="Times New Roman"/>
                <w:sz w:val="28"/>
                <w:szCs w:val="28"/>
              </w:rPr>
              <w:t xml:space="preserve"> </w:t>
            </w:r>
            <w:proofErr w:type="spellStart"/>
            <w:r w:rsidRPr="00111A67">
              <w:rPr>
                <w:sz w:val="28"/>
                <w:szCs w:val="28"/>
              </w:rPr>
              <w:t>зал</w:t>
            </w:r>
            <w:proofErr w:type="spellEnd"/>
          </w:p>
          <w:p w14:paraId="00C65E78" w14:textId="77777777" w:rsidR="00DF4528" w:rsidRPr="00111A67" w:rsidRDefault="00DF4528" w:rsidP="001A3AD5">
            <w:pPr>
              <w:pStyle w:val="Standard"/>
              <w:rPr>
                <w:sz w:val="28"/>
                <w:szCs w:val="28"/>
                <w:lang w:val="ru-RU"/>
              </w:rPr>
            </w:pPr>
          </w:p>
          <w:p w14:paraId="5522C628" w14:textId="77777777" w:rsidR="00DF4528" w:rsidRPr="00111A67" w:rsidRDefault="00DF4528" w:rsidP="001A3AD5">
            <w:pPr>
              <w:pStyle w:val="Standard"/>
              <w:rPr>
                <w:sz w:val="28"/>
                <w:szCs w:val="28"/>
              </w:rPr>
            </w:pPr>
          </w:p>
        </w:tc>
        <w:tc>
          <w:tcPr>
            <w:tcW w:w="2974" w:type="dxa"/>
            <w:shd w:val="clear" w:color="auto" w:fill="FFFFFF"/>
          </w:tcPr>
          <w:p w14:paraId="3218DEF3" w14:textId="77777777" w:rsidR="00DF4528" w:rsidRPr="00111A67" w:rsidRDefault="00DF4528" w:rsidP="001A3AD5">
            <w:pPr>
              <w:pStyle w:val="Standard"/>
              <w:snapToGrid w:val="0"/>
              <w:rPr>
                <w:rFonts w:eastAsia="Times New Roman"/>
                <w:sz w:val="28"/>
                <w:szCs w:val="28"/>
              </w:rPr>
            </w:pPr>
            <w:proofErr w:type="spellStart"/>
            <w:proofErr w:type="gramStart"/>
            <w:r w:rsidRPr="00111A67">
              <w:rPr>
                <w:sz w:val="28"/>
                <w:szCs w:val="28"/>
              </w:rPr>
              <w:t>фортепиано</w:t>
            </w:r>
            <w:proofErr w:type="spellEnd"/>
            <w:r w:rsidRPr="00111A67">
              <w:rPr>
                <w:rFonts w:eastAsia="Times New Roman"/>
                <w:sz w:val="28"/>
                <w:szCs w:val="28"/>
              </w:rPr>
              <w:t xml:space="preserve"> ,</w:t>
            </w:r>
            <w:proofErr w:type="gramEnd"/>
            <w:r w:rsidRPr="00111A67">
              <w:rPr>
                <w:rFonts w:eastAsia="Times New Roman"/>
                <w:sz w:val="28"/>
                <w:szCs w:val="28"/>
              </w:rPr>
              <w:t xml:space="preserve"> </w:t>
            </w:r>
            <w:proofErr w:type="spellStart"/>
            <w:r w:rsidRPr="00111A67">
              <w:rPr>
                <w:sz w:val="28"/>
                <w:szCs w:val="28"/>
              </w:rPr>
              <w:t>музыкальный</w:t>
            </w:r>
            <w:proofErr w:type="spellEnd"/>
            <w:r w:rsidRPr="00111A67">
              <w:rPr>
                <w:rFonts w:eastAsia="Times New Roman"/>
                <w:sz w:val="28"/>
                <w:szCs w:val="28"/>
              </w:rPr>
              <w:t xml:space="preserve"> </w:t>
            </w:r>
            <w:proofErr w:type="spellStart"/>
            <w:r w:rsidRPr="00111A67">
              <w:rPr>
                <w:sz w:val="28"/>
                <w:szCs w:val="28"/>
              </w:rPr>
              <w:t>центр</w:t>
            </w:r>
            <w:proofErr w:type="spellEnd"/>
            <w:r w:rsidRPr="00111A67">
              <w:rPr>
                <w:rFonts w:eastAsia="Times New Roman"/>
                <w:sz w:val="28"/>
                <w:szCs w:val="28"/>
              </w:rPr>
              <w:t xml:space="preserve">, </w:t>
            </w:r>
            <w:proofErr w:type="spellStart"/>
            <w:r w:rsidRPr="00111A67">
              <w:rPr>
                <w:sz w:val="28"/>
                <w:szCs w:val="28"/>
              </w:rPr>
              <w:t>многофункциональные</w:t>
            </w:r>
            <w:proofErr w:type="spellEnd"/>
            <w:r w:rsidRPr="00111A67">
              <w:rPr>
                <w:rFonts w:eastAsia="Times New Roman"/>
                <w:sz w:val="28"/>
                <w:szCs w:val="28"/>
              </w:rPr>
              <w:t xml:space="preserve"> </w:t>
            </w:r>
            <w:proofErr w:type="spellStart"/>
            <w:r w:rsidRPr="00111A67">
              <w:rPr>
                <w:sz w:val="28"/>
                <w:szCs w:val="28"/>
              </w:rPr>
              <w:t>пособия</w:t>
            </w:r>
            <w:proofErr w:type="spellEnd"/>
            <w:r w:rsidRPr="00111A67">
              <w:rPr>
                <w:rFonts w:eastAsia="Times New Roman"/>
                <w:sz w:val="28"/>
                <w:szCs w:val="28"/>
              </w:rPr>
              <w:t xml:space="preserve">, </w:t>
            </w:r>
            <w:proofErr w:type="spellStart"/>
            <w:r w:rsidRPr="00111A67">
              <w:rPr>
                <w:sz w:val="28"/>
                <w:szCs w:val="28"/>
              </w:rPr>
              <w:t>стулья</w:t>
            </w:r>
            <w:proofErr w:type="spellEnd"/>
            <w:r w:rsidRPr="00111A67">
              <w:rPr>
                <w:rFonts w:eastAsia="Times New Roman"/>
                <w:sz w:val="28"/>
                <w:szCs w:val="28"/>
              </w:rPr>
              <w:t xml:space="preserve">, </w:t>
            </w:r>
            <w:proofErr w:type="spellStart"/>
            <w:r w:rsidRPr="00111A67">
              <w:rPr>
                <w:sz w:val="28"/>
                <w:szCs w:val="28"/>
              </w:rPr>
              <w:t>доска</w:t>
            </w:r>
            <w:proofErr w:type="spellEnd"/>
            <w:r w:rsidRPr="00111A67">
              <w:rPr>
                <w:rFonts w:eastAsia="Times New Roman"/>
                <w:sz w:val="28"/>
                <w:szCs w:val="28"/>
              </w:rPr>
              <w:t xml:space="preserve">, </w:t>
            </w:r>
            <w:proofErr w:type="spellStart"/>
            <w:r w:rsidRPr="00111A67">
              <w:rPr>
                <w:rFonts w:eastAsia="Times New Roman"/>
                <w:sz w:val="28"/>
                <w:szCs w:val="28"/>
              </w:rPr>
              <w:t>экран</w:t>
            </w:r>
            <w:proofErr w:type="spellEnd"/>
            <w:r w:rsidRPr="00111A67">
              <w:rPr>
                <w:rFonts w:eastAsia="Times New Roman"/>
                <w:sz w:val="28"/>
                <w:szCs w:val="28"/>
              </w:rPr>
              <w:t xml:space="preserve"> </w:t>
            </w:r>
            <w:proofErr w:type="spellStart"/>
            <w:r w:rsidRPr="00111A67">
              <w:rPr>
                <w:rFonts w:eastAsia="Times New Roman"/>
                <w:sz w:val="28"/>
                <w:szCs w:val="28"/>
              </w:rPr>
              <w:t>для</w:t>
            </w:r>
            <w:proofErr w:type="spellEnd"/>
            <w:r w:rsidRPr="00111A67">
              <w:rPr>
                <w:rFonts w:eastAsia="Times New Roman"/>
                <w:sz w:val="28"/>
                <w:szCs w:val="28"/>
              </w:rPr>
              <w:t xml:space="preserve"> </w:t>
            </w:r>
            <w:proofErr w:type="spellStart"/>
            <w:r w:rsidRPr="00111A67">
              <w:rPr>
                <w:rFonts w:eastAsia="Times New Roman"/>
                <w:sz w:val="28"/>
                <w:szCs w:val="28"/>
              </w:rPr>
              <w:t>теневого</w:t>
            </w:r>
            <w:proofErr w:type="spellEnd"/>
            <w:r w:rsidRPr="00111A67">
              <w:rPr>
                <w:rFonts w:eastAsia="Times New Roman"/>
                <w:sz w:val="28"/>
                <w:szCs w:val="28"/>
              </w:rPr>
              <w:t xml:space="preserve"> </w:t>
            </w:r>
            <w:proofErr w:type="spellStart"/>
            <w:r w:rsidRPr="00111A67">
              <w:rPr>
                <w:rFonts w:eastAsia="Times New Roman"/>
                <w:sz w:val="28"/>
                <w:szCs w:val="28"/>
              </w:rPr>
              <w:t>театра</w:t>
            </w:r>
            <w:proofErr w:type="spellEnd"/>
          </w:p>
        </w:tc>
        <w:tc>
          <w:tcPr>
            <w:tcW w:w="2977" w:type="dxa"/>
            <w:gridSpan w:val="2"/>
            <w:shd w:val="clear" w:color="auto" w:fill="FFFFFF"/>
          </w:tcPr>
          <w:p w14:paraId="7F2DDD3A" w14:textId="77777777" w:rsidR="00DF4528" w:rsidRPr="00111A67" w:rsidRDefault="00DF4528" w:rsidP="001A3AD5">
            <w:pPr>
              <w:pStyle w:val="Standard"/>
              <w:snapToGrid w:val="0"/>
              <w:rPr>
                <w:rFonts w:eastAsia="Times New Roman"/>
                <w:sz w:val="28"/>
                <w:szCs w:val="28"/>
              </w:rPr>
            </w:pPr>
            <w:proofErr w:type="spellStart"/>
            <w:r w:rsidRPr="00111A67">
              <w:rPr>
                <w:sz w:val="28"/>
                <w:szCs w:val="28"/>
              </w:rPr>
              <w:t>музыкальные</w:t>
            </w:r>
            <w:proofErr w:type="spellEnd"/>
            <w:r w:rsidRPr="00111A67">
              <w:rPr>
                <w:rFonts w:eastAsia="Times New Roman"/>
                <w:sz w:val="28"/>
                <w:szCs w:val="28"/>
              </w:rPr>
              <w:t xml:space="preserve"> </w:t>
            </w:r>
            <w:proofErr w:type="spellStart"/>
            <w:r w:rsidRPr="00111A67">
              <w:rPr>
                <w:sz w:val="28"/>
                <w:szCs w:val="28"/>
              </w:rPr>
              <w:t>занятия</w:t>
            </w:r>
            <w:proofErr w:type="spellEnd"/>
            <w:r w:rsidRPr="00111A67">
              <w:rPr>
                <w:rFonts w:eastAsia="Times New Roman"/>
                <w:sz w:val="28"/>
                <w:szCs w:val="28"/>
              </w:rPr>
              <w:t>;</w:t>
            </w:r>
          </w:p>
          <w:p w14:paraId="1D8CE8D1" w14:textId="77777777" w:rsidR="00DF4528" w:rsidRPr="00111A67" w:rsidRDefault="00DF4528" w:rsidP="001A3AD5">
            <w:pPr>
              <w:pStyle w:val="Standard"/>
              <w:rPr>
                <w:rFonts w:eastAsia="Times New Roman"/>
                <w:sz w:val="28"/>
                <w:szCs w:val="28"/>
              </w:rPr>
            </w:pPr>
            <w:r w:rsidRPr="00111A67">
              <w:rPr>
                <w:rFonts w:eastAsia="Times New Roman"/>
                <w:sz w:val="28"/>
                <w:szCs w:val="28"/>
              </w:rPr>
              <w:t xml:space="preserve">- </w:t>
            </w:r>
            <w:proofErr w:type="spellStart"/>
            <w:r w:rsidRPr="00111A67">
              <w:rPr>
                <w:sz w:val="28"/>
                <w:szCs w:val="28"/>
              </w:rPr>
              <w:t>индивидуальная</w:t>
            </w:r>
            <w:proofErr w:type="spellEnd"/>
            <w:r w:rsidRPr="00111A67">
              <w:rPr>
                <w:rFonts w:eastAsia="Times New Roman"/>
                <w:sz w:val="28"/>
                <w:szCs w:val="28"/>
              </w:rPr>
              <w:t xml:space="preserve"> </w:t>
            </w:r>
            <w:proofErr w:type="spellStart"/>
            <w:r w:rsidRPr="00111A67">
              <w:rPr>
                <w:sz w:val="28"/>
                <w:szCs w:val="28"/>
              </w:rPr>
              <w:t>работа</w:t>
            </w:r>
            <w:proofErr w:type="spellEnd"/>
            <w:r w:rsidRPr="00111A67">
              <w:rPr>
                <w:rFonts w:eastAsia="Times New Roman"/>
                <w:sz w:val="28"/>
                <w:szCs w:val="28"/>
              </w:rPr>
              <w:t xml:space="preserve"> </w:t>
            </w:r>
            <w:r w:rsidRPr="00111A67">
              <w:rPr>
                <w:sz w:val="28"/>
                <w:szCs w:val="28"/>
              </w:rPr>
              <w:t>с</w:t>
            </w:r>
            <w:r w:rsidRPr="00111A67">
              <w:rPr>
                <w:rFonts w:eastAsia="Times New Roman"/>
                <w:sz w:val="28"/>
                <w:szCs w:val="28"/>
              </w:rPr>
              <w:t xml:space="preserve"> </w:t>
            </w:r>
            <w:proofErr w:type="spellStart"/>
            <w:r w:rsidRPr="00111A67">
              <w:rPr>
                <w:sz w:val="28"/>
                <w:szCs w:val="28"/>
              </w:rPr>
              <w:t>детьми</w:t>
            </w:r>
            <w:proofErr w:type="spellEnd"/>
            <w:r w:rsidRPr="00111A67">
              <w:rPr>
                <w:rFonts w:eastAsia="Times New Roman"/>
                <w:sz w:val="28"/>
                <w:szCs w:val="28"/>
              </w:rPr>
              <w:t>;</w:t>
            </w:r>
          </w:p>
          <w:p w14:paraId="41CC5F62" w14:textId="77777777" w:rsidR="00DF4528" w:rsidRPr="00111A67" w:rsidRDefault="00DF4528" w:rsidP="001A3AD5">
            <w:pPr>
              <w:pStyle w:val="Standard"/>
              <w:rPr>
                <w:rFonts w:eastAsia="Times New Roman"/>
                <w:sz w:val="28"/>
                <w:szCs w:val="28"/>
              </w:rPr>
            </w:pPr>
            <w:r w:rsidRPr="00111A67">
              <w:rPr>
                <w:rFonts w:eastAsia="Times New Roman"/>
                <w:sz w:val="28"/>
                <w:szCs w:val="28"/>
              </w:rPr>
              <w:t xml:space="preserve">- </w:t>
            </w:r>
            <w:proofErr w:type="spellStart"/>
            <w:r w:rsidRPr="00111A67">
              <w:rPr>
                <w:sz w:val="28"/>
                <w:szCs w:val="28"/>
              </w:rPr>
              <w:t>досуги</w:t>
            </w:r>
            <w:proofErr w:type="spellEnd"/>
            <w:r w:rsidRPr="00111A67">
              <w:rPr>
                <w:rFonts w:eastAsia="Times New Roman"/>
                <w:sz w:val="28"/>
                <w:szCs w:val="28"/>
              </w:rPr>
              <w:t>;</w:t>
            </w:r>
          </w:p>
          <w:p w14:paraId="58741B0D" w14:textId="77777777" w:rsidR="00DF4528" w:rsidRPr="00111A67" w:rsidRDefault="00DF4528" w:rsidP="001A3AD5">
            <w:pPr>
              <w:pStyle w:val="Standard"/>
              <w:rPr>
                <w:rFonts w:eastAsia="Times New Roman"/>
                <w:sz w:val="28"/>
                <w:szCs w:val="28"/>
              </w:rPr>
            </w:pPr>
            <w:r w:rsidRPr="00111A67">
              <w:rPr>
                <w:rFonts w:eastAsia="Times New Roman"/>
                <w:sz w:val="28"/>
                <w:szCs w:val="28"/>
              </w:rPr>
              <w:t xml:space="preserve">- </w:t>
            </w:r>
            <w:proofErr w:type="spellStart"/>
            <w:r w:rsidRPr="00111A67">
              <w:rPr>
                <w:sz w:val="28"/>
                <w:szCs w:val="28"/>
              </w:rPr>
              <w:t>праздники</w:t>
            </w:r>
            <w:proofErr w:type="spellEnd"/>
            <w:r w:rsidRPr="00111A67">
              <w:rPr>
                <w:rFonts w:eastAsia="Times New Roman"/>
                <w:sz w:val="28"/>
                <w:szCs w:val="28"/>
              </w:rPr>
              <w:t xml:space="preserve">, </w:t>
            </w:r>
            <w:proofErr w:type="spellStart"/>
            <w:r w:rsidRPr="00111A67">
              <w:rPr>
                <w:sz w:val="28"/>
                <w:szCs w:val="28"/>
              </w:rPr>
              <w:t>утренники</w:t>
            </w:r>
            <w:proofErr w:type="spellEnd"/>
            <w:r w:rsidRPr="00111A67">
              <w:rPr>
                <w:rFonts w:eastAsia="Times New Roman"/>
                <w:sz w:val="28"/>
                <w:szCs w:val="28"/>
              </w:rPr>
              <w:t>;</w:t>
            </w:r>
          </w:p>
          <w:p w14:paraId="793EA380" w14:textId="77777777" w:rsidR="00DF4528" w:rsidRPr="00111A67" w:rsidRDefault="00DF4528" w:rsidP="001A3AD5">
            <w:pPr>
              <w:pStyle w:val="Standard"/>
              <w:rPr>
                <w:rFonts w:eastAsia="Times New Roman"/>
                <w:sz w:val="28"/>
                <w:szCs w:val="28"/>
              </w:rPr>
            </w:pPr>
            <w:r w:rsidRPr="00111A67">
              <w:rPr>
                <w:rFonts w:eastAsia="Times New Roman"/>
                <w:sz w:val="28"/>
                <w:szCs w:val="28"/>
              </w:rPr>
              <w:t xml:space="preserve">- </w:t>
            </w:r>
            <w:proofErr w:type="spellStart"/>
            <w:r w:rsidRPr="00111A67">
              <w:rPr>
                <w:sz w:val="28"/>
                <w:szCs w:val="28"/>
              </w:rPr>
              <w:t>родительские</w:t>
            </w:r>
            <w:proofErr w:type="spellEnd"/>
            <w:r w:rsidRPr="00111A67">
              <w:rPr>
                <w:rFonts w:eastAsia="Times New Roman"/>
                <w:sz w:val="28"/>
                <w:szCs w:val="28"/>
              </w:rPr>
              <w:t xml:space="preserve"> </w:t>
            </w:r>
            <w:proofErr w:type="spellStart"/>
            <w:r w:rsidRPr="00111A67">
              <w:rPr>
                <w:sz w:val="28"/>
                <w:szCs w:val="28"/>
              </w:rPr>
              <w:t>собрания</w:t>
            </w:r>
            <w:proofErr w:type="spellEnd"/>
            <w:r w:rsidRPr="00111A67">
              <w:rPr>
                <w:rFonts w:eastAsia="Times New Roman"/>
                <w:sz w:val="28"/>
                <w:szCs w:val="28"/>
              </w:rPr>
              <w:t xml:space="preserve">, </w:t>
            </w:r>
          </w:p>
          <w:p w14:paraId="73136746" w14:textId="77777777" w:rsidR="00DF4528" w:rsidRPr="00111A67" w:rsidRDefault="00DF4528" w:rsidP="001A3AD5">
            <w:pPr>
              <w:pStyle w:val="Standard"/>
              <w:rPr>
                <w:rFonts w:eastAsia="Times New Roman"/>
                <w:sz w:val="28"/>
                <w:szCs w:val="28"/>
              </w:rPr>
            </w:pPr>
            <w:r w:rsidRPr="00111A67">
              <w:rPr>
                <w:rFonts w:eastAsia="Times New Roman"/>
                <w:sz w:val="28"/>
                <w:szCs w:val="28"/>
                <w:lang w:val="ru-RU"/>
              </w:rPr>
              <w:t>-кружок</w:t>
            </w:r>
            <w:r w:rsidRPr="00111A67">
              <w:rPr>
                <w:rFonts w:eastAsia="Times New Roman"/>
                <w:sz w:val="28"/>
                <w:szCs w:val="28"/>
              </w:rPr>
              <w:t>.</w:t>
            </w:r>
          </w:p>
        </w:tc>
        <w:tc>
          <w:tcPr>
            <w:tcW w:w="2459" w:type="dxa"/>
            <w:shd w:val="clear" w:color="auto" w:fill="FFFFFF"/>
          </w:tcPr>
          <w:p w14:paraId="4A6DD959" w14:textId="77777777" w:rsidR="00DF4528" w:rsidRPr="00111A67" w:rsidRDefault="00DF4528" w:rsidP="001A3AD5">
            <w:pPr>
              <w:pStyle w:val="Standard"/>
              <w:snapToGrid w:val="0"/>
              <w:rPr>
                <w:sz w:val="28"/>
                <w:szCs w:val="28"/>
                <w:lang w:val="ru-RU"/>
              </w:rPr>
            </w:pPr>
            <w:r w:rsidRPr="00111A67">
              <w:rPr>
                <w:sz w:val="28"/>
                <w:szCs w:val="28"/>
                <w:lang w:val="ru-RU"/>
              </w:rPr>
              <w:t>Участники образовательного процесса</w:t>
            </w:r>
          </w:p>
        </w:tc>
      </w:tr>
      <w:tr w:rsidR="00DF4528" w:rsidRPr="00111A67" w14:paraId="3F542ADD" w14:textId="77777777" w:rsidTr="001A3AD5">
        <w:tc>
          <w:tcPr>
            <w:tcW w:w="1617" w:type="dxa"/>
            <w:shd w:val="clear" w:color="auto" w:fill="FFFFFF"/>
          </w:tcPr>
          <w:p w14:paraId="45A44C3F" w14:textId="77777777" w:rsidR="00DF4528" w:rsidRPr="00111A67" w:rsidRDefault="00DF4528" w:rsidP="001A3AD5">
            <w:pPr>
              <w:pStyle w:val="Standard"/>
              <w:snapToGrid w:val="0"/>
              <w:rPr>
                <w:sz w:val="28"/>
                <w:szCs w:val="28"/>
                <w:lang w:val="ru-RU"/>
              </w:rPr>
            </w:pPr>
            <w:proofErr w:type="spellStart"/>
            <w:r w:rsidRPr="00111A67">
              <w:rPr>
                <w:sz w:val="28"/>
                <w:szCs w:val="28"/>
              </w:rPr>
              <w:t>Физкультурный</w:t>
            </w:r>
            <w:proofErr w:type="spellEnd"/>
            <w:r w:rsidRPr="00111A67">
              <w:rPr>
                <w:rFonts w:eastAsia="Times New Roman"/>
                <w:sz w:val="28"/>
                <w:szCs w:val="28"/>
              </w:rPr>
              <w:t xml:space="preserve"> </w:t>
            </w:r>
            <w:proofErr w:type="spellStart"/>
            <w:r w:rsidRPr="00111A67">
              <w:rPr>
                <w:sz w:val="28"/>
                <w:szCs w:val="28"/>
              </w:rPr>
              <w:t>зал</w:t>
            </w:r>
            <w:proofErr w:type="spellEnd"/>
            <w:r w:rsidRPr="00111A67">
              <w:rPr>
                <w:sz w:val="28"/>
                <w:szCs w:val="28"/>
                <w:lang w:val="ru-RU"/>
              </w:rPr>
              <w:t xml:space="preserve"> </w:t>
            </w:r>
          </w:p>
        </w:tc>
        <w:tc>
          <w:tcPr>
            <w:tcW w:w="2974" w:type="dxa"/>
            <w:shd w:val="clear" w:color="auto" w:fill="FFFFFF"/>
          </w:tcPr>
          <w:p w14:paraId="4B0DD771" w14:textId="77777777" w:rsidR="00DF4528" w:rsidRPr="00111A67" w:rsidRDefault="00DF4528" w:rsidP="001A3AD5">
            <w:pPr>
              <w:pStyle w:val="Standard"/>
              <w:snapToGrid w:val="0"/>
              <w:rPr>
                <w:rFonts w:eastAsia="Times New Roman"/>
                <w:sz w:val="28"/>
                <w:szCs w:val="28"/>
              </w:rPr>
            </w:pPr>
            <w:r w:rsidRPr="00111A67">
              <w:rPr>
                <w:sz w:val="28"/>
                <w:szCs w:val="28"/>
                <w:lang w:val="ru-RU"/>
              </w:rPr>
              <w:t>Т</w:t>
            </w:r>
            <w:proofErr w:type="spellStart"/>
            <w:r w:rsidRPr="00111A67">
              <w:rPr>
                <w:sz w:val="28"/>
                <w:szCs w:val="28"/>
              </w:rPr>
              <w:t>ренажеры</w:t>
            </w:r>
            <w:proofErr w:type="spellEnd"/>
            <w:r w:rsidRPr="00111A67">
              <w:rPr>
                <w:rFonts w:eastAsia="Times New Roman"/>
                <w:sz w:val="28"/>
                <w:szCs w:val="28"/>
              </w:rPr>
              <w:t xml:space="preserve">, </w:t>
            </w:r>
            <w:proofErr w:type="spellStart"/>
            <w:r w:rsidRPr="00111A67">
              <w:rPr>
                <w:sz w:val="28"/>
                <w:szCs w:val="28"/>
              </w:rPr>
              <w:t>шагомер</w:t>
            </w:r>
            <w:proofErr w:type="spellEnd"/>
            <w:r w:rsidRPr="00111A67">
              <w:rPr>
                <w:rFonts w:eastAsia="Times New Roman"/>
                <w:sz w:val="28"/>
                <w:szCs w:val="28"/>
              </w:rPr>
              <w:t xml:space="preserve">, </w:t>
            </w:r>
            <w:proofErr w:type="spellStart"/>
            <w:r w:rsidRPr="00111A67">
              <w:rPr>
                <w:sz w:val="28"/>
                <w:szCs w:val="28"/>
              </w:rPr>
              <w:t>навесные</w:t>
            </w:r>
            <w:proofErr w:type="spellEnd"/>
            <w:r w:rsidRPr="00111A67">
              <w:rPr>
                <w:rFonts w:eastAsia="Times New Roman"/>
                <w:sz w:val="28"/>
                <w:szCs w:val="28"/>
              </w:rPr>
              <w:t xml:space="preserve"> </w:t>
            </w:r>
            <w:proofErr w:type="spellStart"/>
            <w:r w:rsidRPr="00111A67">
              <w:rPr>
                <w:sz w:val="28"/>
                <w:szCs w:val="28"/>
              </w:rPr>
              <w:t>мишени</w:t>
            </w:r>
            <w:proofErr w:type="spellEnd"/>
            <w:r w:rsidRPr="00111A67">
              <w:rPr>
                <w:rFonts w:eastAsia="Times New Roman"/>
                <w:sz w:val="28"/>
                <w:szCs w:val="28"/>
              </w:rPr>
              <w:t xml:space="preserve">, </w:t>
            </w:r>
            <w:proofErr w:type="spellStart"/>
            <w:r w:rsidRPr="00111A67">
              <w:rPr>
                <w:sz w:val="28"/>
                <w:szCs w:val="28"/>
              </w:rPr>
              <w:t>баскетбольное</w:t>
            </w:r>
            <w:proofErr w:type="spellEnd"/>
            <w:r w:rsidRPr="00111A67">
              <w:rPr>
                <w:rFonts w:eastAsia="Times New Roman"/>
                <w:sz w:val="28"/>
                <w:szCs w:val="28"/>
              </w:rPr>
              <w:t xml:space="preserve"> </w:t>
            </w:r>
            <w:proofErr w:type="spellStart"/>
            <w:r w:rsidRPr="00111A67">
              <w:rPr>
                <w:sz w:val="28"/>
                <w:szCs w:val="28"/>
              </w:rPr>
              <w:t>кольцо</w:t>
            </w:r>
            <w:proofErr w:type="spellEnd"/>
            <w:r w:rsidRPr="00111A67">
              <w:rPr>
                <w:rFonts w:eastAsia="Times New Roman"/>
                <w:sz w:val="28"/>
                <w:szCs w:val="28"/>
              </w:rPr>
              <w:t xml:space="preserve">, </w:t>
            </w:r>
            <w:proofErr w:type="spellStart"/>
            <w:r w:rsidRPr="00111A67">
              <w:rPr>
                <w:sz w:val="28"/>
                <w:szCs w:val="28"/>
              </w:rPr>
              <w:t>волейбольная</w:t>
            </w:r>
            <w:proofErr w:type="spellEnd"/>
            <w:r w:rsidRPr="00111A67">
              <w:rPr>
                <w:rFonts w:eastAsia="Times New Roman"/>
                <w:sz w:val="28"/>
                <w:szCs w:val="28"/>
              </w:rPr>
              <w:t xml:space="preserve"> </w:t>
            </w:r>
            <w:proofErr w:type="spellStart"/>
            <w:r w:rsidRPr="00111A67">
              <w:rPr>
                <w:sz w:val="28"/>
                <w:szCs w:val="28"/>
              </w:rPr>
              <w:t>сетка</w:t>
            </w:r>
            <w:proofErr w:type="spellEnd"/>
            <w:r w:rsidRPr="00111A67">
              <w:rPr>
                <w:rFonts w:eastAsia="Times New Roman"/>
                <w:sz w:val="28"/>
                <w:szCs w:val="28"/>
              </w:rPr>
              <w:t xml:space="preserve">, </w:t>
            </w:r>
            <w:proofErr w:type="spellStart"/>
            <w:r w:rsidRPr="00111A67">
              <w:rPr>
                <w:sz w:val="28"/>
                <w:szCs w:val="28"/>
              </w:rPr>
              <w:t>дуги</w:t>
            </w:r>
            <w:proofErr w:type="spellEnd"/>
            <w:r w:rsidRPr="00111A67">
              <w:rPr>
                <w:rFonts w:eastAsia="Times New Roman"/>
                <w:sz w:val="28"/>
                <w:szCs w:val="28"/>
              </w:rPr>
              <w:t xml:space="preserve">, </w:t>
            </w:r>
            <w:proofErr w:type="spellStart"/>
            <w:r w:rsidRPr="00111A67">
              <w:rPr>
                <w:sz w:val="28"/>
                <w:szCs w:val="28"/>
              </w:rPr>
              <w:t>маты</w:t>
            </w:r>
            <w:proofErr w:type="spellEnd"/>
            <w:r w:rsidRPr="00111A67">
              <w:rPr>
                <w:rFonts w:eastAsia="Times New Roman"/>
                <w:sz w:val="28"/>
                <w:szCs w:val="28"/>
              </w:rPr>
              <w:t xml:space="preserve">, </w:t>
            </w:r>
            <w:proofErr w:type="spellStart"/>
            <w:r w:rsidRPr="00111A67">
              <w:rPr>
                <w:sz w:val="28"/>
                <w:szCs w:val="28"/>
              </w:rPr>
              <w:t>мягкий</w:t>
            </w:r>
            <w:proofErr w:type="spellEnd"/>
            <w:r w:rsidRPr="00111A67">
              <w:rPr>
                <w:rFonts w:eastAsia="Times New Roman"/>
                <w:sz w:val="28"/>
                <w:szCs w:val="28"/>
              </w:rPr>
              <w:t xml:space="preserve"> </w:t>
            </w:r>
            <w:proofErr w:type="spellStart"/>
            <w:r w:rsidRPr="00111A67">
              <w:rPr>
                <w:sz w:val="28"/>
                <w:szCs w:val="28"/>
              </w:rPr>
              <w:t>модуль</w:t>
            </w:r>
            <w:proofErr w:type="spellEnd"/>
            <w:r w:rsidRPr="00111A67">
              <w:rPr>
                <w:rFonts w:eastAsia="Times New Roman"/>
                <w:sz w:val="28"/>
                <w:szCs w:val="28"/>
              </w:rPr>
              <w:t xml:space="preserve">, </w:t>
            </w:r>
            <w:proofErr w:type="spellStart"/>
            <w:r w:rsidRPr="00111A67">
              <w:rPr>
                <w:sz w:val="28"/>
                <w:szCs w:val="28"/>
              </w:rPr>
              <w:t>шведская</w:t>
            </w:r>
            <w:proofErr w:type="spellEnd"/>
            <w:r w:rsidRPr="00111A67">
              <w:rPr>
                <w:rFonts w:eastAsia="Times New Roman"/>
                <w:sz w:val="28"/>
                <w:szCs w:val="28"/>
              </w:rPr>
              <w:t xml:space="preserve"> </w:t>
            </w:r>
            <w:proofErr w:type="spellStart"/>
            <w:r w:rsidRPr="00111A67">
              <w:rPr>
                <w:sz w:val="28"/>
                <w:szCs w:val="28"/>
              </w:rPr>
              <w:t>стенка</w:t>
            </w:r>
            <w:proofErr w:type="spellEnd"/>
            <w:r w:rsidRPr="00111A67">
              <w:rPr>
                <w:rFonts w:eastAsia="Times New Roman"/>
                <w:sz w:val="28"/>
                <w:szCs w:val="28"/>
              </w:rPr>
              <w:t xml:space="preserve">, </w:t>
            </w:r>
            <w:proofErr w:type="spellStart"/>
            <w:r w:rsidRPr="00111A67">
              <w:rPr>
                <w:sz w:val="28"/>
                <w:szCs w:val="28"/>
              </w:rPr>
              <w:t>мячи</w:t>
            </w:r>
            <w:proofErr w:type="spellEnd"/>
            <w:r w:rsidRPr="00111A67">
              <w:rPr>
                <w:rFonts w:eastAsia="Times New Roman"/>
                <w:sz w:val="28"/>
                <w:szCs w:val="28"/>
              </w:rPr>
              <w:t xml:space="preserve">, </w:t>
            </w:r>
            <w:proofErr w:type="spellStart"/>
            <w:r w:rsidRPr="00111A67">
              <w:rPr>
                <w:sz w:val="28"/>
                <w:szCs w:val="28"/>
              </w:rPr>
              <w:t>кегли</w:t>
            </w:r>
            <w:proofErr w:type="spellEnd"/>
            <w:r w:rsidRPr="00111A67">
              <w:rPr>
                <w:rFonts w:eastAsia="Times New Roman"/>
                <w:sz w:val="28"/>
                <w:szCs w:val="28"/>
              </w:rPr>
              <w:t xml:space="preserve">, </w:t>
            </w:r>
            <w:proofErr w:type="spellStart"/>
            <w:r w:rsidRPr="00111A67">
              <w:rPr>
                <w:sz w:val="28"/>
                <w:szCs w:val="28"/>
              </w:rPr>
              <w:t>канаты</w:t>
            </w:r>
            <w:proofErr w:type="spellEnd"/>
            <w:r w:rsidRPr="00111A67">
              <w:rPr>
                <w:rFonts w:eastAsia="Times New Roman"/>
                <w:sz w:val="28"/>
                <w:szCs w:val="28"/>
              </w:rPr>
              <w:t xml:space="preserve">, </w:t>
            </w:r>
            <w:proofErr w:type="spellStart"/>
            <w:r w:rsidRPr="00111A67">
              <w:rPr>
                <w:sz w:val="28"/>
                <w:szCs w:val="28"/>
              </w:rPr>
              <w:t>оборудование</w:t>
            </w:r>
            <w:proofErr w:type="spellEnd"/>
            <w:r w:rsidRPr="00111A67">
              <w:rPr>
                <w:rFonts w:eastAsia="Times New Roman"/>
                <w:sz w:val="28"/>
                <w:szCs w:val="28"/>
              </w:rPr>
              <w:t xml:space="preserve"> </w:t>
            </w:r>
            <w:proofErr w:type="spellStart"/>
            <w:r w:rsidRPr="00111A67">
              <w:rPr>
                <w:sz w:val="28"/>
                <w:szCs w:val="28"/>
              </w:rPr>
              <w:t>для</w:t>
            </w:r>
            <w:proofErr w:type="spellEnd"/>
            <w:r w:rsidRPr="00111A67">
              <w:rPr>
                <w:rFonts w:eastAsia="Times New Roman"/>
                <w:sz w:val="28"/>
                <w:szCs w:val="28"/>
              </w:rPr>
              <w:t xml:space="preserve"> </w:t>
            </w:r>
            <w:proofErr w:type="spellStart"/>
            <w:r w:rsidRPr="00111A67">
              <w:rPr>
                <w:sz w:val="28"/>
                <w:szCs w:val="28"/>
              </w:rPr>
              <w:t>профилактики</w:t>
            </w:r>
            <w:proofErr w:type="spellEnd"/>
            <w:r w:rsidRPr="00111A67">
              <w:rPr>
                <w:rFonts w:eastAsia="Times New Roman"/>
                <w:sz w:val="28"/>
                <w:szCs w:val="28"/>
              </w:rPr>
              <w:t xml:space="preserve"> </w:t>
            </w:r>
            <w:proofErr w:type="spellStart"/>
            <w:r w:rsidRPr="00111A67">
              <w:rPr>
                <w:sz w:val="28"/>
                <w:szCs w:val="28"/>
              </w:rPr>
              <w:t>плоскостопия</w:t>
            </w:r>
            <w:proofErr w:type="spellEnd"/>
            <w:r w:rsidRPr="00111A67">
              <w:rPr>
                <w:rFonts w:eastAsia="Times New Roman"/>
                <w:sz w:val="28"/>
                <w:szCs w:val="28"/>
              </w:rPr>
              <w:t xml:space="preserve">, </w:t>
            </w:r>
            <w:proofErr w:type="spellStart"/>
            <w:r w:rsidRPr="00111A67">
              <w:rPr>
                <w:sz w:val="28"/>
                <w:szCs w:val="28"/>
              </w:rPr>
              <w:t>музыкальный</w:t>
            </w:r>
            <w:proofErr w:type="spellEnd"/>
            <w:r w:rsidRPr="00111A67">
              <w:rPr>
                <w:rFonts w:eastAsia="Times New Roman"/>
                <w:sz w:val="28"/>
                <w:szCs w:val="28"/>
              </w:rPr>
              <w:t xml:space="preserve"> </w:t>
            </w:r>
            <w:proofErr w:type="spellStart"/>
            <w:r w:rsidRPr="00111A67">
              <w:rPr>
                <w:sz w:val="28"/>
                <w:szCs w:val="28"/>
              </w:rPr>
              <w:t>центр</w:t>
            </w:r>
            <w:proofErr w:type="spellEnd"/>
            <w:r w:rsidRPr="00111A67">
              <w:rPr>
                <w:rFonts w:eastAsia="Times New Roman"/>
                <w:sz w:val="28"/>
                <w:szCs w:val="28"/>
              </w:rPr>
              <w:t xml:space="preserve">, </w:t>
            </w:r>
            <w:proofErr w:type="spellStart"/>
            <w:r w:rsidRPr="00111A67">
              <w:rPr>
                <w:sz w:val="28"/>
                <w:szCs w:val="28"/>
              </w:rPr>
              <w:t>фортепиано</w:t>
            </w:r>
            <w:proofErr w:type="spellEnd"/>
            <w:r w:rsidRPr="00111A67">
              <w:rPr>
                <w:rFonts w:eastAsia="Times New Roman"/>
                <w:sz w:val="28"/>
                <w:szCs w:val="28"/>
              </w:rPr>
              <w:t>.</w:t>
            </w:r>
          </w:p>
        </w:tc>
        <w:tc>
          <w:tcPr>
            <w:tcW w:w="2977" w:type="dxa"/>
            <w:gridSpan w:val="2"/>
            <w:shd w:val="clear" w:color="auto" w:fill="FFFFFF"/>
          </w:tcPr>
          <w:p w14:paraId="6D0ED99F" w14:textId="77777777" w:rsidR="00DF4528" w:rsidRPr="00111A67" w:rsidRDefault="00DF4528" w:rsidP="001A3AD5">
            <w:pPr>
              <w:pStyle w:val="Standard"/>
              <w:snapToGrid w:val="0"/>
              <w:rPr>
                <w:rFonts w:eastAsia="Times New Roman"/>
                <w:sz w:val="28"/>
                <w:szCs w:val="28"/>
              </w:rPr>
            </w:pPr>
            <w:r w:rsidRPr="00111A67">
              <w:rPr>
                <w:rFonts w:eastAsia="Times New Roman"/>
                <w:sz w:val="28"/>
                <w:szCs w:val="28"/>
              </w:rPr>
              <w:t xml:space="preserve">- </w:t>
            </w:r>
            <w:proofErr w:type="spellStart"/>
            <w:r w:rsidRPr="00111A67">
              <w:rPr>
                <w:sz w:val="28"/>
                <w:szCs w:val="28"/>
              </w:rPr>
              <w:t>занятия</w:t>
            </w:r>
            <w:proofErr w:type="spellEnd"/>
            <w:r w:rsidRPr="00111A67">
              <w:rPr>
                <w:rFonts w:eastAsia="Times New Roman"/>
                <w:sz w:val="28"/>
                <w:szCs w:val="28"/>
              </w:rPr>
              <w:t xml:space="preserve"> </w:t>
            </w:r>
            <w:proofErr w:type="spellStart"/>
            <w:r w:rsidRPr="00111A67">
              <w:rPr>
                <w:sz w:val="28"/>
                <w:szCs w:val="28"/>
              </w:rPr>
              <w:t>по</w:t>
            </w:r>
            <w:proofErr w:type="spellEnd"/>
            <w:r w:rsidRPr="00111A67">
              <w:rPr>
                <w:rFonts w:eastAsia="Times New Roman"/>
                <w:sz w:val="28"/>
                <w:szCs w:val="28"/>
              </w:rPr>
              <w:t xml:space="preserve"> </w:t>
            </w:r>
            <w:proofErr w:type="spellStart"/>
            <w:r w:rsidRPr="00111A67">
              <w:rPr>
                <w:sz w:val="28"/>
                <w:szCs w:val="28"/>
              </w:rPr>
              <w:t>физической</w:t>
            </w:r>
            <w:proofErr w:type="spellEnd"/>
            <w:r w:rsidRPr="00111A67">
              <w:rPr>
                <w:rFonts w:eastAsia="Times New Roman"/>
                <w:sz w:val="28"/>
                <w:szCs w:val="28"/>
              </w:rPr>
              <w:t xml:space="preserve"> </w:t>
            </w:r>
            <w:proofErr w:type="spellStart"/>
            <w:r w:rsidRPr="00111A67">
              <w:rPr>
                <w:sz w:val="28"/>
                <w:szCs w:val="28"/>
              </w:rPr>
              <w:t>культуре</w:t>
            </w:r>
            <w:proofErr w:type="spellEnd"/>
            <w:r w:rsidRPr="00111A67">
              <w:rPr>
                <w:rFonts w:eastAsia="Times New Roman"/>
                <w:sz w:val="28"/>
                <w:szCs w:val="28"/>
              </w:rPr>
              <w:t>;</w:t>
            </w:r>
          </w:p>
          <w:p w14:paraId="6DBFA537" w14:textId="77777777" w:rsidR="00DF4528" w:rsidRPr="00111A67" w:rsidRDefault="00DF4528" w:rsidP="001A3AD5">
            <w:pPr>
              <w:pStyle w:val="Standard"/>
              <w:rPr>
                <w:rFonts w:eastAsia="Times New Roman"/>
                <w:sz w:val="28"/>
                <w:szCs w:val="28"/>
              </w:rPr>
            </w:pPr>
            <w:r w:rsidRPr="00111A67">
              <w:rPr>
                <w:rFonts w:eastAsia="Times New Roman"/>
                <w:sz w:val="28"/>
                <w:szCs w:val="28"/>
              </w:rPr>
              <w:t xml:space="preserve">- </w:t>
            </w:r>
            <w:proofErr w:type="spellStart"/>
            <w:r w:rsidRPr="00111A67">
              <w:rPr>
                <w:sz w:val="28"/>
                <w:szCs w:val="28"/>
              </w:rPr>
              <w:t>спортивные</w:t>
            </w:r>
            <w:proofErr w:type="spellEnd"/>
            <w:r w:rsidRPr="00111A67">
              <w:rPr>
                <w:rFonts w:eastAsia="Times New Roman"/>
                <w:sz w:val="28"/>
                <w:szCs w:val="28"/>
              </w:rPr>
              <w:t xml:space="preserve"> </w:t>
            </w:r>
            <w:proofErr w:type="spellStart"/>
            <w:r w:rsidRPr="00111A67">
              <w:rPr>
                <w:sz w:val="28"/>
                <w:szCs w:val="28"/>
              </w:rPr>
              <w:t>досуги</w:t>
            </w:r>
            <w:proofErr w:type="spellEnd"/>
            <w:r w:rsidRPr="00111A67">
              <w:rPr>
                <w:rFonts w:eastAsia="Times New Roman"/>
                <w:sz w:val="28"/>
                <w:szCs w:val="28"/>
              </w:rPr>
              <w:t>;</w:t>
            </w:r>
          </w:p>
          <w:p w14:paraId="6C3223F1" w14:textId="77777777" w:rsidR="00DF4528" w:rsidRPr="00111A67" w:rsidRDefault="00DF4528" w:rsidP="001A3AD5">
            <w:pPr>
              <w:pStyle w:val="Standard"/>
              <w:rPr>
                <w:sz w:val="28"/>
                <w:szCs w:val="28"/>
              </w:rPr>
            </w:pPr>
            <w:r w:rsidRPr="00111A67">
              <w:rPr>
                <w:rFonts w:eastAsia="Times New Roman"/>
                <w:sz w:val="28"/>
                <w:szCs w:val="28"/>
              </w:rPr>
              <w:t xml:space="preserve">- </w:t>
            </w:r>
            <w:proofErr w:type="spellStart"/>
            <w:r w:rsidRPr="00111A67">
              <w:rPr>
                <w:sz w:val="28"/>
                <w:szCs w:val="28"/>
              </w:rPr>
              <w:t>развлечения</w:t>
            </w:r>
            <w:proofErr w:type="spellEnd"/>
            <w:r w:rsidRPr="00111A67">
              <w:rPr>
                <w:rFonts w:eastAsia="Times New Roman"/>
                <w:sz w:val="28"/>
                <w:szCs w:val="28"/>
              </w:rPr>
              <w:t xml:space="preserve">, </w:t>
            </w:r>
            <w:proofErr w:type="spellStart"/>
            <w:r w:rsidRPr="00111A67">
              <w:rPr>
                <w:sz w:val="28"/>
                <w:szCs w:val="28"/>
              </w:rPr>
              <w:t>праздники</w:t>
            </w:r>
            <w:proofErr w:type="spellEnd"/>
          </w:p>
          <w:p w14:paraId="5A99C338" w14:textId="77777777" w:rsidR="00DF4528" w:rsidRPr="00111A67" w:rsidRDefault="00DF4528" w:rsidP="001A3AD5">
            <w:pPr>
              <w:pStyle w:val="Standard"/>
              <w:rPr>
                <w:rFonts w:eastAsia="Times New Roman"/>
                <w:sz w:val="28"/>
                <w:szCs w:val="28"/>
                <w:lang w:val="ru-RU"/>
              </w:rPr>
            </w:pPr>
            <w:r w:rsidRPr="00111A67">
              <w:rPr>
                <w:rFonts w:eastAsia="Times New Roman"/>
                <w:sz w:val="28"/>
                <w:szCs w:val="28"/>
                <w:lang w:val="ru-RU"/>
              </w:rPr>
              <w:t>-кружок</w:t>
            </w:r>
          </w:p>
        </w:tc>
        <w:tc>
          <w:tcPr>
            <w:tcW w:w="2459" w:type="dxa"/>
            <w:shd w:val="clear" w:color="auto" w:fill="FFFFFF"/>
          </w:tcPr>
          <w:p w14:paraId="57E3201F" w14:textId="77777777" w:rsidR="00DF4528" w:rsidRPr="00111A67" w:rsidRDefault="00DF4528" w:rsidP="001A3AD5">
            <w:pPr>
              <w:pStyle w:val="Standard"/>
              <w:snapToGrid w:val="0"/>
              <w:rPr>
                <w:sz w:val="28"/>
                <w:szCs w:val="28"/>
                <w:lang w:val="ru-RU"/>
              </w:rPr>
            </w:pPr>
            <w:r w:rsidRPr="00111A67">
              <w:rPr>
                <w:sz w:val="28"/>
                <w:szCs w:val="28"/>
                <w:lang w:val="ru-RU"/>
              </w:rPr>
              <w:t>Участники образовательного процесса</w:t>
            </w:r>
          </w:p>
        </w:tc>
      </w:tr>
      <w:tr w:rsidR="00DF4528" w:rsidRPr="00111A67" w14:paraId="12444630" w14:textId="77777777" w:rsidTr="001A3AD5">
        <w:tc>
          <w:tcPr>
            <w:tcW w:w="1617" w:type="dxa"/>
            <w:shd w:val="clear" w:color="auto" w:fill="FFFFFF"/>
          </w:tcPr>
          <w:p w14:paraId="1AFD45D1" w14:textId="77777777" w:rsidR="00DF4528" w:rsidRPr="00111A67" w:rsidRDefault="00DF4528" w:rsidP="001A3AD5">
            <w:pPr>
              <w:pStyle w:val="Standard"/>
              <w:snapToGrid w:val="0"/>
              <w:rPr>
                <w:sz w:val="28"/>
                <w:szCs w:val="28"/>
                <w:lang w:val="ru-RU"/>
              </w:rPr>
            </w:pPr>
            <w:proofErr w:type="spellStart"/>
            <w:r w:rsidRPr="00111A67">
              <w:rPr>
                <w:sz w:val="28"/>
                <w:szCs w:val="28"/>
              </w:rPr>
              <w:t>Кабинет</w:t>
            </w:r>
            <w:proofErr w:type="spellEnd"/>
            <w:r w:rsidRPr="00111A67">
              <w:rPr>
                <w:rFonts w:eastAsia="Times New Roman"/>
                <w:sz w:val="28"/>
                <w:szCs w:val="28"/>
              </w:rPr>
              <w:t xml:space="preserve"> </w:t>
            </w:r>
            <w:r w:rsidRPr="00111A67">
              <w:rPr>
                <w:rFonts w:eastAsia="Times New Roman"/>
                <w:sz w:val="28"/>
                <w:szCs w:val="28"/>
                <w:lang w:val="ru-RU"/>
              </w:rPr>
              <w:t xml:space="preserve">для организации занятий </w:t>
            </w:r>
            <w:proofErr w:type="spellStart"/>
            <w:r w:rsidRPr="00111A67">
              <w:rPr>
                <w:rFonts w:eastAsia="Times New Roman"/>
                <w:sz w:val="28"/>
                <w:szCs w:val="28"/>
                <w:lang w:val="ru-RU"/>
              </w:rPr>
              <w:t>дополнитьельными</w:t>
            </w:r>
            <w:proofErr w:type="spellEnd"/>
            <w:r w:rsidRPr="00111A67">
              <w:rPr>
                <w:rFonts w:eastAsia="Times New Roman"/>
                <w:sz w:val="28"/>
                <w:szCs w:val="28"/>
                <w:lang w:val="ru-RU"/>
              </w:rPr>
              <w:t xml:space="preserve"> образовательными услугами</w:t>
            </w:r>
          </w:p>
        </w:tc>
        <w:tc>
          <w:tcPr>
            <w:tcW w:w="2974" w:type="dxa"/>
            <w:shd w:val="clear" w:color="auto" w:fill="FFFFFF"/>
          </w:tcPr>
          <w:p w14:paraId="016C1B20" w14:textId="77777777" w:rsidR="00DF4528" w:rsidRPr="00111A67" w:rsidRDefault="00DF4528" w:rsidP="001A3AD5">
            <w:pPr>
              <w:pStyle w:val="Standard"/>
              <w:snapToGrid w:val="0"/>
              <w:rPr>
                <w:rStyle w:val="apple-style-span"/>
                <w:rFonts w:eastAsia="Times New Roman"/>
                <w:color w:val="000000"/>
                <w:sz w:val="28"/>
                <w:szCs w:val="28"/>
              </w:rPr>
            </w:pPr>
            <w:r w:rsidRPr="00111A67">
              <w:rPr>
                <w:rStyle w:val="apple-style-span"/>
                <w:color w:val="000000"/>
                <w:sz w:val="28"/>
                <w:szCs w:val="28"/>
                <w:lang w:val="ru-RU"/>
              </w:rPr>
              <w:t>М</w:t>
            </w:r>
            <w:proofErr w:type="spellStart"/>
            <w:r w:rsidRPr="00111A67">
              <w:rPr>
                <w:rStyle w:val="apple-style-span"/>
                <w:color w:val="000000"/>
                <w:sz w:val="28"/>
                <w:szCs w:val="28"/>
              </w:rPr>
              <w:t>ольберты</w:t>
            </w:r>
            <w:proofErr w:type="spellEnd"/>
            <w:r w:rsidRPr="00111A67">
              <w:rPr>
                <w:rStyle w:val="apple-style-span"/>
                <w:rFonts w:eastAsia="Times New Roman"/>
                <w:color w:val="000000"/>
                <w:sz w:val="28"/>
                <w:szCs w:val="28"/>
              </w:rPr>
              <w:t xml:space="preserve">, </w:t>
            </w:r>
            <w:proofErr w:type="spellStart"/>
            <w:r w:rsidRPr="00111A67">
              <w:rPr>
                <w:rStyle w:val="apple-style-span"/>
                <w:color w:val="000000"/>
                <w:sz w:val="28"/>
                <w:szCs w:val="28"/>
              </w:rPr>
              <w:t>планшеты</w:t>
            </w:r>
            <w:proofErr w:type="spellEnd"/>
            <w:r w:rsidRPr="00111A67">
              <w:rPr>
                <w:rStyle w:val="apple-style-span"/>
                <w:rFonts w:eastAsia="Times New Roman"/>
                <w:color w:val="000000"/>
                <w:sz w:val="28"/>
                <w:szCs w:val="28"/>
              </w:rPr>
              <w:t xml:space="preserve">, </w:t>
            </w:r>
            <w:proofErr w:type="spellStart"/>
            <w:r w:rsidRPr="00111A67">
              <w:rPr>
                <w:rStyle w:val="apple-style-span"/>
                <w:color w:val="000000"/>
                <w:sz w:val="28"/>
                <w:szCs w:val="28"/>
              </w:rPr>
              <w:t>удобные</w:t>
            </w:r>
            <w:proofErr w:type="spellEnd"/>
            <w:r w:rsidRPr="00111A67">
              <w:rPr>
                <w:rStyle w:val="apple-style-span"/>
                <w:rFonts w:eastAsia="Times New Roman"/>
                <w:color w:val="000000"/>
                <w:sz w:val="28"/>
                <w:szCs w:val="28"/>
              </w:rPr>
              <w:t xml:space="preserve"> </w:t>
            </w:r>
            <w:proofErr w:type="spellStart"/>
            <w:r w:rsidRPr="00111A67">
              <w:rPr>
                <w:rStyle w:val="apple-style-span"/>
                <w:color w:val="000000"/>
                <w:sz w:val="28"/>
                <w:szCs w:val="28"/>
              </w:rPr>
              <w:t>посадочные</w:t>
            </w:r>
            <w:proofErr w:type="spellEnd"/>
            <w:r w:rsidRPr="00111A67">
              <w:rPr>
                <w:rStyle w:val="apple-style-span"/>
                <w:rFonts w:eastAsia="Times New Roman"/>
                <w:color w:val="000000"/>
                <w:sz w:val="28"/>
                <w:szCs w:val="28"/>
              </w:rPr>
              <w:t xml:space="preserve"> </w:t>
            </w:r>
            <w:proofErr w:type="spellStart"/>
            <w:r w:rsidRPr="00111A67">
              <w:rPr>
                <w:rStyle w:val="apple-style-span"/>
                <w:color w:val="000000"/>
                <w:sz w:val="28"/>
                <w:szCs w:val="28"/>
              </w:rPr>
              <w:t>места</w:t>
            </w:r>
            <w:proofErr w:type="spellEnd"/>
            <w:r w:rsidRPr="00111A67">
              <w:rPr>
                <w:rStyle w:val="apple-style-span"/>
                <w:rFonts w:eastAsia="Times New Roman"/>
                <w:color w:val="000000"/>
                <w:sz w:val="28"/>
                <w:szCs w:val="28"/>
              </w:rPr>
              <w:t xml:space="preserve">, </w:t>
            </w:r>
            <w:proofErr w:type="spellStart"/>
            <w:r w:rsidRPr="00111A67">
              <w:rPr>
                <w:rStyle w:val="apple-style-span"/>
                <w:color w:val="000000"/>
                <w:sz w:val="28"/>
                <w:szCs w:val="28"/>
              </w:rPr>
              <w:t>кисти</w:t>
            </w:r>
            <w:proofErr w:type="spellEnd"/>
            <w:r w:rsidRPr="00111A67">
              <w:rPr>
                <w:rStyle w:val="apple-style-span"/>
                <w:rFonts w:eastAsia="Times New Roman"/>
                <w:color w:val="000000"/>
                <w:sz w:val="28"/>
                <w:szCs w:val="28"/>
              </w:rPr>
              <w:t xml:space="preserve">, </w:t>
            </w:r>
            <w:proofErr w:type="spellStart"/>
            <w:r w:rsidRPr="00111A67">
              <w:rPr>
                <w:rStyle w:val="apple-style-span"/>
                <w:color w:val="000000"/>
                <w:sz w:val="28"/>
                <w:szCs w:val="28"/>
              </w:rPr>
              <w:t>краски</w:t>
            </w:r>
            <w:proofErr w:type="spellEnd"/>
            <w:r w:rsidRPr="00111A67">
              <w:rPr>
                <w:rStyle w:val="apple-style-span"/>
                <w:rFonts w:eastAsia="Times New Roman"/>
                <w:color w:val="000000"/>
                <w:sz w:val="28"/>
                <w:szCs w:val="28"/>
              </w:rPr>
              <w:t xml:space="preserve">, </w:t>
            </w:r>
            <w:proofErr w:type="spellStart"/>
            <w:r w:rsidRPr="00111A67">
              <w:rPr>
                <w:rStyle w:val="apple-style-span"/>
                <w:color w:val="000000"/>
                <w:sz w:val="28"/>
                <w:szCs w:val="28"/>
              </w:rPr>
              <w:t>наглядные</w:t>
            </w:r>
            <w:proofErr w:type="spellEnd"/>
            <w:r w:rsidRPr="00111A67">
              <w:rPr>
                <w:rStyle w:val="apple-style-span"/>
                <w:rFonts w:eastAsia="Times New Roman"/>
                <w:color w:val="000000"/>
                <w:sz w:val="28"/>
                <w:szCs w:val="28"/>
              </w:rPr>
              <w:t xml:space="preserve"> </w:t>
            </w:r>
            <w:proofErr w:type="spellStart"/>
            <w:r w:rsidRPr="00111A67">
              <w:rPr>
                <w:rStyle w:val="apple-style-span"/>
                <w:color w:val="000000"/>
                <w:sz w:val="28"/>
                <w:szCs w:val="28"/>
              </w:rPr>
              <w:t>пособия</w:t>
            </w:r>
            <w:proofErr w:type="spellEnd"/>
            <w:r w:rsidRPr="00111A67">
              <w:rPr>
                <w:rStyle w:val="apple-style-span"/>
                <w:rFonts w:eastAsia="Times New Roman"/>
                <w:color w:val="000000"/>
                <w:sz w:val="28"/>
                <w:szCs w:val="28"/>
              </w:rPr>
              <w:t xml:space="preserve">, </w:t>
            </w:r>
            <w:proofErr w:type="spellStart"/>
            <w:r w:rsidRPr="00111A67">
              <w:rPr>
                <w:rStyle w:val="apple-style-span"/>
                <w:color w:val="000000"/>
                <w:sz w:val="28"/>
                <w:szCs w:val="28"/>
              </w:rPr>
              <w:t>предметы</w:t>
            </w:r>
            <w:proofErr w:type="spellEnd"/>
            <w:r w:rsidRPr="00111A67">
              <w:rPr>
                <w:rStyle w:val="apple-style-span"/>
                <w:rFonts w:eastAsia="Times New Roman"/>
                <w:color w:val="000000"/>
                <w:sz w:val="28"/>
                <w:szCs w:val="28"/>
              </w:rPr>
              <w:t xml:space="preserve"> </w:t>
            </w:r>
            <w:proofErr w:type="spellStart"/>
            <w:r w:rsidRPr="00111A67">
              <w:rPr>
                <w:rStyle w:val="apple-style-span"/>
                <w:color w:val="000000"/>
                <w:sz w:val="28"/>
                <w:szCs w:val="28"/>
              </w:rPr>
              <w:t>для</w:t>
            </w:r>
            <w:proofErr w:type="spellEnd"/>
            <w:r w:rsidRPr="00111A67">
              <w:rPr>
                <w:rStyle w:val="apple-style-span"/>
                <w:rFonts w:eastAsia="Times New Roman"/>
                <w:color w:val="000000"/>
                <w:sz w:val="28"/>
                <w:szCs w:val="28"/>
              </w:rPr>
              <w:t xml:space="preserve"> </w:t>
            </w:r>
            <w:proofErr w:type="spellStart"/>
            <w:r w:rsidRPr="00111A67">
              <w:rPr>
                <w:rStyle w:val="apple-style-span"/>
                <w:color w:val="000000"/>
                <w:sz w:val="28"/>
                <w:szCs w:val="28"/>
              </w:rPr>
              <w:t>рассматривания</w:t>
            </w:r>
            <w:proofErr w:type="spellEnd"/>
            <w:r w:rsidRPr="00111A67">
              <w:rPr>
                <w:rStyle w:val="apple-style-span"/>
                <w:rFonts w:eastAsia="Times New Roman"/>
                <w:color w:val="000000"/>
                <w:sz w:val="28"/>
                <w:szCs w:val="28"/>
              </w:rPr>
              <w:t xml:space="preserve">, </w:t>
            </w:r>
            <w:proofErr w:type="spellStart"/>
            <w:r w:rsidRPr="00111A67">
              <w:rPr>
                <w:rStyle w:val="apple-style-span"/>
                <w:color w:val="000000"/>
                <w:sz w:val="28"/>
                <w:szCs w:val="28"/>
              </w:rPr>
              <w:t>гербарий</w:t>
            </w:r>
            <w:proofErr w:type="spellEnd"/>
            <w:r w:rsidRPr="00111A67">
              <w:rPr>
                <w:rStyle w:val="apple-style-span"/>
                <w:rFonts w:eastAsia="Times New Roman"/>
                <w:color w:val="000000"/>
                <w:sz w:val="28"/>
                <w:szCs w:val="28"/>
              </w:rPr>
              <w:t xml:space="preserve">, </w:t>
            </w:r>
            <w:proofErr w:type="spellStart"/>
            <w:r w:rsidRPr="00111A67">
              <w:rPr>
                <w:rStyle w:val="apple-style-span"/>
                <w:color w:val="000000"/>
                <w:sz w:val="28"/>
                <w:szCs w:val="28"/>
              </w:rPr>
              <w:t>пластилин</w:t>
            </w:r>
            <w:proofErr w:type="spellEnd"/>
            <w:r w:rsidRPr="00111A67">
              <w:rPr>
                <w:rStyle w:val="apple-style-span"/>
                <w:rFonts w:eastAsia="Times New Roman"/>
                <w:color w:val="000000"/>
                <w:sz w:val="28"/>
                <w:szCs w:val="28"/>
              </w:rPr>
              <w:t xml:space="preserve">, </w:t>
            </w:r>
            <w:proofErr w:type="spellStart"/>
            <w:r w:rsidRPr="00111A67">
              <w:rPr>
                <w:rStyle w:val="apple-style-span"/>
                <w:color w:val="000000"/>
                <w:sz w:val="28"/>
                <w:szCs w:val="28"/>
              </w:rPr>
              <w:t>цветная</w:t>
            </w:r>
            <w:proofErr w:type="spellEnd"/>
            <w:r w:rsidRPr="00111A67">
              <w:rPr>
                <w:rStyle w:val="apple-style-span"/>
                <w:rFonts w:eastAsia="Times New Roman"/>
                <w:color w:val="000000"/>
                <w:sz w:val="28"/>
                <w:szCs w:val="28"/>
              </w:rPr>
              <w:t xml:space="preserve"> </w:t>
            </w:r>
            <w:proofErr w:type="spellStart"/>
            <w:r w:rsidRPr="00111A67">
              <w:rPr>
                <w:rStyle w:val="apple-style-span"/>
                <w:color w:val="000000"/>
                <w:sz w:val="28"/>
                <w:szCs w:val="28"/>
              </w:rPr>
              <w:t>бумага</w:t>
            </w:r>
            <w:proofErr w:type="spellEnd"/>
            <w:r w:rsidRPr="00111A67">
              <w:rPr>
                <w:rStyle w:val="apple-style-span"/>
                <w:rFonts w:eastAsia="Times New Roman"/>
                <w:color w:val="000000"/>
                <w:sz w:val="28"/>
                <w:szCs w:val="28"/>
              </w:rPr>
              <w:t xml:space="preserve">, </w:t>
            </w:r>
            <w:proofErr w:type="spellStart"/>
            <w:r w:rsidRPr="00111A67">
              <w:rPr>
                <w:rStyle w:val="apple-style-span"/>
                <w:color w:val="000000"/>
                <w:sz w:val="28"/>
                <w:szCs w:val="28"/>
              </w:rPr>
              <w:t>картины</w:t>
            </w:r>
            <w:proofErr w:type="spellEnd"/>
            <w:r w:rsidRPr="00111A67">
              <w:rPr>
                <w:rStyle w:val="apple-style-span"/>
                <w:rFonts w:eastAsia="Times New Roman"/>
                <w:color w:val="000000"/>
                <w:sz w:val="28"/>
                <w:szCs w:val="28"/>
              </w:rPr>
              <w:t xml:space="preserve">, </w:t>
            </w:r>
            <w:proofErr w:type="spellStart"/>
            <w:r w:rsidRPr="00111A67">
              <w:rPr>
                <w:rStyle w:val="apple-style-span"/>
                <w:color w:val="000000"/>
                <w:sz w:val="28"/>
                <w:szCs w:val="28"/>
              </w:rPr>
              <w:t>альбомы</w:t>
            </w:r>
            <w:proofErr w:type="spellEnd"/>
            <w:r w:rsidRPr="00111A67">
              <w:rPr>
                <w:rStyle w:val="apple-style-span"/>
                <w:rFonts w:eastAsia="Times New Roman"/>
                <w:color w:val="000000"/>
                <w:sz w:val="28"/>
                <w:szCs w:val="28"/>
              </w:rPr>
              <w:t xml:space="preserve">, </w:t>
            </w:r>
            <w:proofErr w:type="spellStart"/>
            <w:r w:rsidRPr="00111A67">
              <w:rPr>
                <w:rStyle w:val="apple-style-span"/>
                <w:color w:val="000000"/>
                <w:sz w:val="28"/>
                <w:szCs w:val="28"/>
              </w:rPr>
              <w:t>фотографии</w:t>
            </w:r>
            <w:proofErr w:type="spellEnd"/>
            <w:r w:rsidRPr="00111A67">
              <w:rPr>
                <w:rStyle w:val="apple-style-span"/>
                <w:rFonts w:eastAsia="Times New Roman"/>
                <w:color w:val="000000"/>
                <w:sz w:val="28"/>
                <w:szCs w:val="28"/>
                <w:lang w:val="ru-RU"/>
              </w:rPr>
              <w:t>,</w:t>
            </w:r>
            <w:r w:rsidRPr="00111A67">
              <w:rPr>
                <w:rStyle w:val="apple-style-span"/>
                <w:rFonts w:eastAsia="Times New Roman"/>
                <w:color w:val="000000"/>
                <w:sz w:val="28"/>
                <w:szCs w:val="28"/>
              </w:rPr>
              <w:t xml:space="preserve"> </w:t>
            </w:r>
            <w:proofErr w:type="spellStart"/>
            <w:r w:rsidRPr="00111A67">
              <w:rPr>
                <w:rStyle w:val="apple-style-span"/>
                <w:color w:val="000000"/>
                <w:sz w:val="28"/>
                <w:szCs w:val="28"/>
              </w:rPr>
              <w:t>открытки</w:t>
            </w:r>
            <w:proofErr w:type="spellEnd"/>
            <w:r w:rsidRPr="00111A67">
              <w:rPr>
                <w:rStyle w:val="apple-style-span"/>
                <w:rFonts w:eastAsia="Times New Roman"/>
                <w:color w:val="000000"/>
                <w:sz w:val="28"/>
                <w:szCs w:val="28"/>
              </w:rPr>
              <w:t xml:space="preserve"> </w:t>
            </w:r>
            <w:r w:rsidRPr="00111A67">
              <w:rPr>
                <w:rStyle w:val="apple-style-span"/>
                <w:color w:val="000000"/>
                <w:sz w:val="28"/>
                <w:szCs w:val="28"/>
              </w:rPr>
              <w:lastRenderedPageBreak/>
              <w:t>и</w:t>
            </w:r>
            <w:r w:rsidRPr="00111A67">
              <w:rPr>
                <w:rStyle w:val="apple-style-span"/>
                <w:rFonts w:eastAsia="Times New Roman"/>
                <w:color w:val="000000"/>
                <w:sz w:val="28"/>
                <w:szCs w:val="28"/>
              </w:rPr>
              <w:t xml:space="preserve"> </w:t>
            </w:r>
            <w:proofErr w:type="spellStart"/>
            <w:r w:rsidRPr="00111A67">
              <w:rPr>
                <w:rStyle w:val="apple-style-span"/>
                <w:color w:val="000000"/>
                <w:sz w:val="28"/>
                <w:szCs w:val="28"/>
              </w:rPr>
              <w:t>пр</w:t>
            </w:r>
            <w:proofErr w:type="spellEnd"/>
            <w:r w:rsidRPr="00111A67">
              <w:rPr>
                <w:rStyle w:val="apple-style-span"/>
                <w:rFonts w:eastAsia="Times New Roman"/>
                <w:color w:val="000000"/>
                <w:sz w:val="28"/>
                <w:szCs w:val="28"/>
              </w:rPr>
              <w:t>.</w:t>
            </w:r>
          </w:p>
        </w:tc>
        <w:tc>
          <w:tcPr>
            <w:tcW w:w="2977" w:type="dxa"/>
            <w:gridSpan w:val="2"/>
            <w:shd w:val="clear" w:color="auto" w:fill="FFFFFF"/>
          </w:tcPr>
          <w:p w14:paraId="2B5956F2" w14:textId="77777777" w:rsidR="00DF4528" w:rsidRPr="00111A67" w:rsidRDefault="00DF4528" w:rsidP="001A3AD5">
            <w:pPr>
              <w:pStyle w:val="Standard"/>
              <w:snapToGrid w:val="0"/>
              <w:rPr>
                <w:rFonts w:eastAsia="Times New Roman"/>
                <w:sz w:val="28"/>
                <w:szCs w:val="28"/>
                <w:lang w:val="ru-RU"/>
              </w:rPr>
            </w:pPr>
            <w:r w:rsidRPr="00111A67">
              <w:rPr>
                <w:rFonts w:eastAsia="Times New Roman"/>
                <w:sz w:val="28"/>
                <w:szCs w:val="28"/>
              </w:rPr>
              <w:lastRenderedPageBreak/>
              <w:t>-</w:t>
            </w:r>
            <w:r w:rsidRPr="00111A67">
              <w:rPr>
                <w:rFonts w:eastAsia="Times New Roman"/>
                <w:sz w:val="28"/>
                <w:szCs w:val="28"/>
                <w:lang w:val="ru-RU"/>
              </w:rPr>
              <w:t>дополнительные образовательные услуги</w:t>
            </w:r>
          </w:p>
          <w:p w14:paraId="1D693DDC" w14:textId="77777777" w:rsidR="00DF4528" w:rsidRPr="00111A67" w:rsidRDefault="00DF4528" w:rsidP="001A3AD5">
            <w:pPr>
              <w:pStyle w:val="Standard"/>
              <w:rPr>
                <w:rFonts w:eastAsia="Times New Roman"/>
                <w:sz w:val="28"/>
                <w:szCs w:val="28"/>
              </w:rPr>
            </w:pPr>
          </w:p>
        </w:tc>
        <w:tc>
          <w:tcPr>
            <w:tcW w:w="2459" w:type="dxa"/>
            <w:shd w:val="clear" w:color="auto" w:fill="FFFFFF"/>
          </w:tcPr>
          <w:p w14:paraId="6976EBE3" w14:textId="77777777" w:rsidR="00DF4528" w:rsidRPr="00111A67" w:rsidRDefault="00DF4528" w:rsidP="001A3AD5">
            <w:pPr>
              <w:pStyle w:val="Standard"/>
              <w:snapToGrid w:val="0"/>
              <w:rPr>
                <w:sz w:val="28"/>
                <w:szCs w:val="28"/>
                <w:lang w:val="ru-RU"/>
              </w:rPr>
            </w:pPr>
            <w:r w:rsidRPr="00111A67">
              <w:rPr>
                <w:sz w:val="28"/>
                <w:szCs w:val="28"/>
                <w:lang w:val="ru-RU"/>
              </w:rPr>
              <w:t>Участники образовательного процесса</w:t>
            </w:r>
          </w:p>
        </w:tc>
      </w:tr>
      <w:tr w:rsidR="00DF4528" w:rsidRPr="00111A67" w14:paraId="4EB131DB" w14:textId="77777777" w:rsidTr="001A3AD5">
        <w:tc>
          <w:tcPr>
            <w:tcW w:w="1617" w:type="dxa"/>
            <w:shd w:val="clear" w:color="auto" w:fill="FFFFFF"/>
          </w:tcPr>
          <w:p w14:paraId="60454BA5" w14:textId="77777777" w:rsidR="00DF4528" w:rsidRPr="00111A67" w:rsidRDefault="00DF4528" w:rsidP="001A3AD5">
            <w:pPr>
              <w:pStyle w:val="Standard"/>
              <w:snapToGrid w:val="0"/>
              <w:rPr>
                <w:sz w:val="28"/>
                <w:szCs w:val="28"/>
                <w:lang w:val="ru-RU"/>
              </w:rPr>
            </w:pPr>
            <w:r w:rsidRPr="00111A67">
              <w:rPr>
                <w:sz w:val="28"/>
                <w:szCs w:val="28"/>
                <w:lang w:val="ru-RU"/>
              </w:rPr>
              <w:t>Комната театральной куклы</w:t>
            </w:r>
          </w:p>
          <w:p w14:paraId="5D73D939" w14:textId="77777777" w:rsidR="00DF4528" w:rsidRPr="00111A67" w:rsidRDefault="00DF4528" w:rsidP="001A3AD5">
            <w:pPr>
              <w:pStyle w:val="Standard"/>
              <w:rPr>
                <w:sz w:val="28"/>
                <w:szCs w:val="28"/>
                <w:lang w:val="ru-RU"/>
              </w:rPr>
            </w:pPr>
          </w:p>
        </w:tc>
        <w:tc>
          <w:tcPr>
            <w:tcW w:w="2974" w:type="dxa"/>
            <w:shd w:val="clear" w:color="auto" w:fill="FFFFFF"/>
          </w:tcPr>
          <w:p w14:paraId="40614935" w14:textId="77777777" w:rsidR="00DF4528" w:rsidRPr="00111A67" w:rsidRDefault="00DF4528" w:rsidP="001A3AD5">
            <w:pPr>
              <w:pStyle w:val="Standard"/>
              <w:snapToGrid w:val="0"/>
              <w:rPr>
                <w:sz w:val="28"/>
                <w:szCs w:val="28"/>
                <w:lang w:val="ru-RU"/>
              </w:rPr>
            </w:pPr>
            <w:r w:rsidRPr="00111A67">
              <w:rPr>
                <w:sz w:val="28"/>
                <w:szCs w:val="28"/>
                <w:lang w:val="ru-RU"/>
              </w:rPr>
              <w:t xml:space="preserve">Разные виды театров (настольный, картонажный, </w:t>
            </w:r>
            <w:proofErr w:type="gramStart"/>
            <w:r w:rsidRPr="00111A67">
              <w:rPr>
                <w:sz w:val="28"/>
                <w:szCs w:val="28"/>
                <w:lang w:val="ru-RU"/>
              </w:rPr>
              <w:t>кукольный,  шляпный</w:t>
            </w:r>
            <w:proofErr w:type="gramEnd"/>
            <w:r w:rsidRPr="00111A67">
              <w:rPr>
                <w:sz w:val="28"/>
                <w:szCs w:val="28"/>
                <w:lang w:val="ru-RU"/>
              </w:rPr>
              <w:t>…,различные виды кукол</w:t>
            </w:r>
          </w:p>
        </w:tc>
        <w:tc>
          <w:tcPr>
            <w:tcW w:w="2977" w:type="dxa"/>
            <w:gridSpan w:val="2"/>
            <w:shd w:val="clear" w:color="auto" w:fill="FFFFFF"/>
          </w:tcPr>
          <w:p w14:paraId="6F424680" w14:textId="77777777" w:rsidR="00DF4528" w:rsidRPr="00111A67" w:rsidRDefault="00DF4528" w:rsidP="001A3AD5">
            <w:pPr>
              <w:pStyle w:val="Standard"/>
              <w:snapToGrid w:val="0"/>
              <w:rPr>
                <w:sz w:val="28"/>
                <w:szCs w:val="28"/>
                <w:lang w:val="ru-RU"/>
              </w:rPr>
            </w:pPr>
            <w:r w:rsidRPr="00111A67">
              <w:rPr>
                <w:sz w:val="28"/>
                <w:szCs w:val="28"/>
                <w:lang w:val="ru-RU"/>
              </w:rPr>
              <w:t xml:space="preserve">- образовательная деятельность </w:t>
            </w:r>
          </w:p>
          <w:p w14:paraId="5C978AF1" w14:textId="77777777" w:rsidR="00DF4528" w:rsidRPr="00111A67" w:rsidRDefault="00DF4528" w:rsidP="001A3AD5">
            <w:pPr>
              <w:pStyle w:val="Standard"/>
              <w:rPr>
                <w:sz w:val="28"/>
                <w:szCs w:val="28"/>
                <w:lang w:val="ru-RU"/>
              </w:rPr>
            </w:pPr>
            <w:r w:rsidRPr="00111A67">
              <w:rPr>
                <w:sz w:val="28"/>
                <w:szCs w:val="28"/>
                <w:lang w:val="ru-RU"/>
              </w:rPr>
              <w:t>(тематические экскурсии)</w:t>
            </w:r>
          </w:p>
        </w:tc>
        <w:tc>
          <w:tcPr>
            <w:tcW w:w="2459" w:type="dxa"/>
            <w:shd w:val="clear" w:color="auto" w:fill="FFFFFF"/>
          </w:tcPr>
          <w:p w14:paraId="3CBA35DD" w14:textId="77777777" w:rsidR="00DF4528" w:rsidRPr="00111A67" w:rsidRDefault="00DF4528" w:rsidP="001A3AD5">
            <w:pPr>
              <w:pStyle w:val="Standard"/>
              <w:snapToGrid w:val="0"/>
              <w:rPr>
                <w:sz w:val="28"/>
                <w:szCs w:val="28"/>
                <w:lang w:val="ru-RU"/>
              </w:rPr>
            </w:pPr>
            <w:r w:rsidRPr="00111A67">
              <w:rPr>
                <w:sz w:val="28"/>
                <w:szCs w:val="28"/>
                <w:lang w:val="ru-RU"/>
              </w:rPr>
              <w:t>Участники образовательного процесса</w:t>
            </w:r>
          </w:p>
        </w:tc>
      </w:tr>
      <w:tr w:rsidR="00DF4528" w:rsidRPr="00111A67" w14:paraId="6264DD93" w14:textId="77777777" w:rsidTr="001A3AD5">
        <w:tc>
          <w:tcPr>
            <w:tcW w:w="1617" w:type="dxa"/>
            <w:shd w:val="clear" w:color="auto" w:fill="FFFFFF"/>
          </w:tcPr>
          <w:p w14:paraId="7ED27ED7" w14:textId="77777777" w:rsidR="00DF4528" w:rsidRPr="00111A67" w:rsidRDefault="00DF4528" w:rsidP="001A3AD5">
            <w:pPr>
              <w:pStyle w:val="Standard"/>
              <w:snapToGrid w:val="0"/>
              <w:rPr>
                <w:sz w:val="28"/>
                <w:szCs w:val="28"/>
                <w:lang w:val="ru-RU"/>
              </w:rPr>
            </w:pPr>
            <w:r w:rsidRPr="00111A67">
              <w:rPr>
                <w:sz w:val="28"/>
                <w:szCs w:val="28"/>
                <w:lang w:val="ru-RU"/>
              </w:rPr>
              <w:t>Медицинский блок</w:t>
            </w:r>
          </w:p>
        </w:tc>
        <w:tc>
          <w:tcPr>
            <w:tcW w:w="2974" w:type="dxa"/>
            <w:shd w:val="clear" w:color="auto" w:fill="FFFFFF"/>
          </w:tcPr>
          <w:p w14:paraId="6C58E79A" w14:textId="77777777" w:rsidR="00DF4528" w:rsidRPr="00111A67" w:rsidRDefault="00DF4528" w:rsidP="001A3AD5">
            <w:pPr>
              <w:pStyle w:val="Standard"/>
              <w:snapToGrid w:val="0"/>
              <w:rPr>
                <w:sz w:val="28"/>
                <w:szCs w:val="28"/>
                <w:lang w:val="ru-RU"/>
              </w:rPr>
            </w:pPr>
          </w:p>
        </w:tc>
        <w:tc>
          <w:tcPr>
            <w:tcW w:w="2977" w:type="dxa"/>
            <w:gridSpan w:val="2"/>
            <w:shd w:val="clear" w:color="auto" w:fill="FFFFFF"/>
          </w:tcPr>
          <w:p w14:paraId="29B9F58F" w14:textId="77777777" w:rsidR="00DF4528" w:rsidRPr="00111A67" w:rsidRDefault="00DF4528" w:rsidP="001A3AD5">
            <w:pPr>
              <w:pStyle w:val="Standard"/>
              <w:snapToGrid w:val="0"/>
              <w:rPr>
                <w:sz w:val="28"/>
                <w:szCs w:val="28"/>
                <w:lang w:val="ru-RU"/>
              </w:rPr>
            </w:pPr>
            <w:r w:rsidRPr="00111A67">
              <w:rPr>
                <w:sz w:val="28"/>
                <w:szCs w:val="28"/>
                <w:lang w:val="ru-RU"/>
              </w:rPr>
              <w:t>-медицинская деятельность</w:t>
            </w:r>
          </w:p>
        </w:tc>
        <w:tc>
          <w:tcPr>
            <w:tcW w:w="2459" w:type="dxa"/>
            <w:shd w:val="clear" w:color="auto" w:fill="FFFFFF"/>
          </w:tcPr>
          <w:p w14:paraId="5E0E371B" w14:textId="77777777" w:rsidR="00DF4528" w:rsidRPr="00111A67" w:rsidRDefault="00DF4528" w:rsidP="001A3AD5">
            <w:pPr>
              <w:pStyle w:val="Standard"/>
              <w:snapToGrid w:val="0"/>
              <w:rPr>
                <w:sz w:val="28"/>
                <w:szCs w:val="28"/>
                <w:lang w:val="ru-RU"/>
              </w:rPr>
            </w:pPr>
            <w:r w:rsidRPr="00111A67">
              <w:rPr>
                <w:sz w:val="28"/>
                <w:szCs w:val="28"/>
                <w:lang w:val="ru-RU"/>
              </w:rPr>
              <w:t>Участники образовательного процесса</w:t>
            </w:r>
          </w:p>
        </w:tc>
      </w:tr>
      <w:tr w:rsidR="00DF4528" w:rsidRPr="00111A67" w14:paraId="73100217" w14:textId="77777777" w:rsidTr="001A3AD5">
        <w:tc>
          <w:tcPr>
            <w:tcW w:w="10027" w:type="dxa"/>
            <w:gridSpan w:val="5"/>
            <w:shd w:val="clear" w:color="auto" w:fill="FFFFFF"/>
          </w:tcPr>
          <w:p w14:paraId="52953747" w14:textId="77777777" w:rsidR="00DF4528" w:rsidRPr="00111A67" w:rsidRDefault="00DF4528" w:rsidP="001A3AD5">
            <w:pPr>
              <w:pStyle w:val="Standard"/>
              <w:snapToGrid w:val="0"/>
              <w:rPr>
                <w:b/>
                <w:sz w:val="28"/>
                <w:szCs w:val="28"/>
                <w:lang w:val="ru-RU"/>
              </w:rPr>
            </w:pPr>
          </w:p>
          <w:p w14:paraId="417687B1" w14:textId="77777777" w:rsidR="00DF4528" w:rsidRPr="00111A67" w:rsidRDefault="00DF4528" w:rsidP="001A3AD5">
            <w:pPr>
              <w:pStyle w:val="Standard"/>
              <w:snapToGrid w:val="0"/>
              <w:rPr>
                <w:b/>
                <w:sz w:val="28"/>
                <w:szCs w:val="28"/>
                <w:lang w:val="ru-RU"/>
              </w:rPr>
            </w:pPr>
            <w:r w:rsidRPr="00111A67">
              <w:rPr>
                <w:b/>
                <w:sz w:val="28"/>
                <w:szCs w:val="28"/>
                <w:lang w:val="ru-RU"/>
              </w:rPr>
              <w:t>Предметно-развивающая среда групп</w:t>
            </w:r>
          </w:p>
          <w:p w14:paraId="7B407687" w14:textId="77777777" w:rsidR="00DF4528" w:rsidRPr="00111A67" w:rsidRDefault="00DF4528" w:rsidP="001A3AD5">
            <w:pPr>
              <w:pStyle w:val="Standard"/>
              <w:snapToGrid w:val="0"/>
              <w:rPr>
                <w:b/>
                <w:sz w:val="28"/>
                <w:szCs w:val="28"/>
                <w:lang w:val="ru-RU"/>
              </w:rPr>
            </w:pPr>
          </w:p>
        </w:tc>
      </w:tr>
      <w:tr w:rsidR="00DF4528" w:rsidRPr="00111A67" w14:paraId="4A69B57B" w14:textId="77777777" w:rsidTr="001A3AD5">
        <w:tc>
          <w:tcPr>
            <w:tcW w:w="1617" w:type="dxa"/>
            <w:shd w:val="clear" w:color="auto" w:fill="FFFFFF"/>
          </w:tcPr>
          <w:p w14:paraId="482D1FAC" w14:textId="77777777" w:rsidR="00DF4528" w:rsidRPr="00111A67" w:rsidRDefault="00DF4528" w:rsidP="001A3AD5">
            <w:pPr>
              <w:rPr>
                <w:rFonts w:ascii="Times New Roman" w:hAnsi="Times New Roman" w:cs="Times New Roman"/>
                <w:sz w:val="28"/>
                <w:szCs w:val="28"/>
              </w:rPr>
            </w:pPr>
            <w:r w:rsidRPr="00111A67">
              <w:rPr>
                <w:rFonts w:ascii="Times New Roman" w:hAnsi="Times New Roman" w:cs="Times New Roman"/>
                <w:sz w:val="28"/>
                <w:szCs w:val="28"/>
              </w:rPr>
              <w:t xml:space="preserve">Микроцентр </w:t>
            </w:r>
          </w:p>
          <w:p w14:paraId="0624D1F2" w14:textId="77777777" w:rsidR="00DF4528" w:rsidRPr="00111A67" w:rsidRDefault="00DF4528" w:rsidP="001A3AD5">
            <w:pPr>
              <w:rPr>
                <w:rFonts w:ascii="Times New Roman" w:hAnsi="Times New Roman" w:cs="Times New Roman"/>
                <w:sz w:val="28"/>
                <w:szCs w:val="28"/>
              </w:rPr>
            </w:pPr>
            <w:r w:rsidRPr="00111A67">
              <w:rPr>
                <w:rFonts w:ascii="Times New Roman" w:hAnsi="Times New Roman" w:cs="Times New Roman"/>
                <w:sz w:val="28"/>
                <w:szCs w:val="28"/>
              </w:rPr>
              <w:t>«Физкультурный уголок»</w:t>
            </w:r>
          </w:p>
          <w:p w14:paraId="4D96D6D4" w14:textId="77777777" w:rsidR="00DF4528" w:rsidRPr="00111A67" w:rsidRDefault="00DF4528" w:rsidP="001A3AD5">
            <w:pPr>
              <w:pStyle w:val="Standard"/>
              <w:snapToGrid w:val="0"/>
              <w:rPr>
                <w:sz w:val="28"/>
                <w:szCs w:val="28"/>
                <w:lang w:val="ru-RU"/>
              </w:rPr>
            </w:pPr>
          </w:p>
        </w:tc>
        <w:tc>
          <w:tcPr>
            <w:tcW w:w="3402" w:type="dxa"/>
            <w:gridSpan w:val="2"/>
            <w:shd w:val="clear" w:color="auto" w:fill="FFFFFF"/>
          </w:tcPr>
          <w:p w14:paraId="2EBC5969"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Оборудование для    ходьбы, бега, равновесия</w:t>
            </w:r>
          </w:p>
          <w:p w14:paraId="0ABED52F"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Для прыжков</w:t>
            </w:r>
          </w:p>
          <w:p w14:paraId="56051CDA"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Для катания, бросания, ловли</w:t>
            </w:r>
          </w:p>
          <w:p w14:paraId="1D30BA8D"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Для ползания и лазания</w:t>
            </w:r>
          </w:p>
          <w:p w14:paraId="71718784"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Атрибуты к подвижным и спортивным играм</w:t>
            </w:r>
          </w:p>
          <w:p w14:paraId="2B68BA0E"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Нетрадиционное физкультурное оборудование</w:t>
            </w:r>
          </w:p>
          <w:p w14:paraId="6BB68286" w14:textId="77777777" w:rsidR="00DF4528" w:rsidRPr="00111A67" w:rsidRDefault="00DF4528" w:rsidP="001A3AD5">
            <w:pPr>
              <w:pStyle w:val="Standard"/>
              <w:snapToGrid w:val="0"/>
              <w:rPr>
                <w:sz w:val="28"/>
                <w:szCs w:val="28"/>
                <w:lang w:val="ru-RU"/>
              </w:rPr>
            </w:pPr>
          </w:p>
        </w:tc>
        <w:tc>
          <w:tcPr>
            <w:tcW w:w="2549" w:type="dxa"/>
            <w:shd w:val="clear" w:color="auto" w:fill="FFFFFF"/>
          </w:tcPr>
          <w:p w14:paraId="53BA4DE8" w14:textId="77777777" w:rsidR="00DF4528" w:rsidRPr="00111A67" w:rsidRDefault="00DF4528" w:rsidP="001A3AD5">
            <w:pPr>
              <w:pStyle w:val="Standard"/>
              <w:snapToGrid w:val="0"/>
              <w:rPr>
                <w:sz w:val="28"/>
                <w:szCs w:val="28"/>
                <w:lang w:val="ru-RU"/>
              </w:rPr>
            </w:pPr>
            <w:r w:rsidRPr="00111A67">
              <w:rPr>
                <w:sz w:val="28"/>
                <w:szCs w:val="28"/>
                <w:lang w:val="ru-RU"/>
              </w:rPr>
              <w:t xml:space="preserve"> Расширение индивидуального двигательного опыта и самостоятельная деятельность</w:t>
            </w:r>
          </w:p>
        </w:tc>
        <w:tc>
          <w:tcPr>
            <w:tcW w:w="2459" w:type="dxa"/>
            <w:shd w:val="clear" w:color="auto" w:fill="FFFFFF"/>
          </w:tcPr>
          <w:p w14:paraId="2D4BA79B" w14:textId="77777777" w:rsidR="00DF4528" w:rsidRPr="00111A67" w:rsidRDefault="00DF4528" w:rsidP="001A3AD5">
            <w:pPr>
              <w:pStyle w:val="Standard"/>
              <w:snapToGrid w:val="0"/>
              <w:rPr>
                <w:sz w:val="28"/>
                <w:szCs w:val="28"/>
                <w:lang w:val="ru-RU"/>
              </w:rPr>
            </w:pPr>
            <w:r w:rsidRPr="00111A67">
              <w:rPr>
                <w:sz w:val="28"/>
                <w:szCs w:val="28"/>
                <w:lang w:val="ru-RU"/>
              </w:rPr>
              <w:t>Участники образовательного процесса</w:t>
            </w:r>
          </w:p>
        </w:tc>
      </w:tr>
      <w:tr w:rsidR="00DF4528" w:rsidRPr="00111A67" w14:paraId="298DB300" w14:textId="77777777" w:rsidTr="001A3AD5">
        <w:tc>
          <w:tcPr>
            <w:tcW w:w="1617" w:type="dxa"/>
            <w:shd w:val="clear" w:color="auto" w:fill="FFFFFF"/>
          </w:tcPr>
          <w:p w14:paraId="54641729"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Микроцентр</w:t>
            </w:r>
          </w:p>
          <w:p w14:paraId="1ED953D1"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«Уголок природы»</w:t>
            </w:r>
          </w:p>
          <w:p w14:paraId="12713D30" w14:textId="77777777" w:rsidR="00DF4528" w:rsidRPr="00111A67" w:rsidRDefault="00DF4528" w:rsidP="001A3AD5">
            <w:pPr>
              <w:pStyle w:val="Standard"/>
              <w:snapToGrid w:val="0"/>
              <w:rPr>
                <w:sz w:val="28"/>
                <w:szCs w:val="28"/>
                <w:lang w:val="ru-RU"/>
              </w:rPr>
            </w:pPr>
          </w:p>
        </w:tc>
        <w:tc>
          <w:tcPr>
            <w:tcW w:w="3402" w:type="dxa"/>
            <w:gridSpan w:val="2"/>
            <w:shd w:val="clear" w:color="auto" w:fill="FFFFFF"/>
          </w:tcPr>
          <w:p w14:paraId="1D452020"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xml:space="preserve">Календарь природы (2 мл, ср, </w:t>
            </w:r>
            <w:proofErr w:type="spellStart"/>
            <w:r w:rsidRPr="00111A67">
              <w:rPr>
                <w:rFonts w:ascii="Times New Roman" w:hAnsi="Times New Roman" w:cs="Times New Roman"/>
                <w:sz w:val="28"/>
                <w:szCs w:val="28"/>
              </w:rPr>
              <w:t>ст</w:t>
            </w:r>
            <w:proofErr w:type="spellEnd"/>
            <w:r w:rsidRPr="00111A67">
              <w:rPr>
                <w:rFonts w:ascii="Times New Roman" w:hAnsi="Times New Roman" w:cs="Times New Roman"/>
                <w:sz w:val="28"/>
                <w:szCs w:val="28"/>
              </w:rPr>
              <w:t xml:space="preserve">, </w:t>
            </w:r>
            <w:proofErr w:type="spellStart"/>
            <w:r w:rsidRPr="00111A67">
              <w:rPr>
                <w:rFonts w:ascii="Times New Roman" w:hAnsi="Times New Roman" w:cs="Times New Roman"/>
                <w:sz w:val="28"/>
                <w:szCs w:val="28"/>
              </w:rPr>
              <w:t>подг</w:t>
            </w:r>
            <w:proofErr w:type="spellEnd"/>
            <w:r w:rsidRPr="00111A67">
              <w:rPr>
                <w:rFonts w:ascii="Times New Roman" w:hAnsi="Times New Roman" w:cs="Times New Roman"/>
                <w:sz w:val="28"/>
                <w:szCs w:val="28"/>
              </w:rPr>
              <w:t xml:space="preserve"> </w:t>
            </w:r>
            <w:proofErr w:type="spellStart"/>
            <w:r w:rsidRPr="00111A67">
              <w:rPr>
                <w:rFonts w:ascii="Times New Roman" w:hAnsi="Times New Roman" w:cs="Times New Roman"/>
                <w:sz w:val="28"/>
                <w:szCs w:val="28"/>
              </w:rPr>
              <w:t>гр</w:t>
            </w:r>
            <w:proofErr w:type="spellEnd"/>
            <w:r w:rsidRPr="00111A67">
              <w:rPr>
                <w:rFonts w:ascii="Times New Roman" w:hAnsi="Times New Roman" w:cs="Times New Roman"/>
                <w:sz w:val="28"/>
                <w:szCs w:val="28"/>
              </w:rPr>
              <w:t>)</w:t>
            </w:r>
          </w:p>
          <w:p w14:paraId="7FEE1C40"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xml:space="preserve">-  Комнатные растения в соответствии с возрастными </w:t>
            </w:r>
          </w:p>
          <w:p w14:paraId="6CBEBF07"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рекомендациями</w:t>
            </w:r>
          </w:p>
          <w:p w14:paraId="6CB37271"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Сезонный материал</w:t>
            </w:r>
          </w:p>
          <w:p w14:paraId="3B3A3F7A"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Паспорта растений</w:t>
            </w:r>
          </w:p>
          <w:p w14:paraId="44A210D9"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xml:space="preserve">-  Стенд со сменяющимся материалом на </w:t>
            </w:r>
          </w:p>
          <w:p w14:paraId="186D3365"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экологическую тематику</w:t>
            </w:r>
          </w:p>
          <w:p w14:paraId="30596603"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Макеты</w:t>
            </w:r>
          </w:p>
          <w:p w14:paraId="70AB3D08"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xml:space="preserve">- Литература природоведческого содержания, </w:t>
            </w:r>
          </w:p>
          <w:p w14:paraId="745141BB"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lastRenderedPageBreak/>
              <w:t xml:space="preserve">набор картинок, альбомы </w:t>
            </w:r>
          </w:p>
          <w:p w14:paraId="6C539D70"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Материал для проведения элементарных опытов</w:t>
            </w:r>
          </w:p>
          <w:p w14:paraId="5ECBD14A"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Обучающие и дидактические игры по экологии</w:t>
            </w:r>
          </w:p>
          <w:p w14:paraId="4C28EA9C"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Инвентарь для трудовой деятельности</w:t>
            </w:r>
          </w:p>
          <w:p w14:paraId="58BD3DA2"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Природный и бросовый материал.</w:t>
            </w:r>
          </w:p>
          <w:p w14:paraId="6EF25D52"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Материал по астрономии (</w:t>
            </w:r>
            <w:proofErr w:type="spellStart"/>
            <w:r w:rsidRPr="00111A67">
              <w:rPr>
                <w:rFonts w:ascii="Times New Roman" w:hAnsi="Times New Roman" w:cs="Times New Roman"/>
                <w:sz w:val="28"/>
                <w:szCs w:val="28"/>
              </w:rPr>
              <w:t>ст</w:t>
            </w:r>
            <w:proofErr w:type="spellEnd"/>
            <w:r w:rsidRPr="00111A67">
              <w:rPr>
                <w:rFonts w:ascii="Times New Roman" w:hAnsi="Times New Roman" w:cs="Times New Roman"/>
                <w:sz w:val="28"/>
                <w:szCs w:val="28"/>
              </w:rPr>
              <w:t xml:space="preserve">, </w:t>
            </w:r>
            <w:proofErr w:type="spellStart"/>
            <w:r w:rsidRPr="00111A67">
              <w:rPr>
                <w:rFonts w:ascii="Times New Roman" w:hAnsi="Times New Roman" w:cs="Times New Roman"/>
                <w:sz w:val="28"/>
                <w:szCs w:val="28"/>
              </w:rPr>
              <w:t>подг</w:t>
            </w:r>
            <w:proofErr w:type="spellEnd"/>
            <w:r w:rsidRPr="00111A67">
              <w:rPr>
                <w:rFonts w:ascii="Times New Roman" w:hAnsi="Times New Roman" w:cs="Times New Roman"/>
                <w:sz w:val="28"/>
                <w:szCs w:val="28"/>
              </w:rPr>
              <w:t>)</w:t>
            </w:r>
          </w:p>
          <w:p w14:paraId="62F2FB16" w14:textId="77777777" w:rsidR="00DF4528" w:rsidRPr="00111A67" w:rsidRDefault="00DF4528" w:rsidP="001A3AD5">
            <w:pPr>
              <w:pStyle w:val="Standard"/>
              <w:snapToGrid w:val="0"/>
              <w:rPr>
                <w:sz w:val="28"/>
                <w:szCs w:val="28"/>
                <w:lang w:val="ru-RU"/>
              </w:rPr>
            </w:pPr>
          </w:p>
        </w:tc>
        <w:tc>
          <w:tcPr>
            <w:tcW w:w="2549" w:type="dxa"/>
            <w:shd w:val="clear" w:color="auto" w:fill="FFFFFF"/>
          </w:tcPr>
          <w:p w14:paraId="1E977534" w14:textId="77777777" w:rsidR="00DF4528" w:rsidRPr="00111A67" w:rsidRDefault="00DF4528" w:rsidP="001A3AD5">
            <w:pPr>
              <w:pStyle w:val="Standard"/>
              <w:snapToGrid w:val="0"/>
              <w:rPr>
                <w:sz w:val="28"/>
                <w:szCs w:val="28"/>
                <w:lang w:val="ru-RU"/>
              </w:rPr>
            </w:pPr>
            <w:r w:rsidRPr="00111A67">
              <w:rPr>
                <w:sz w:val="28"/>
                <w:szCs w:val="28"/>
                <w:lang w:val="ru-RU"/>
              </w:rPr>
              <w:lastRenderedPageBreak/>
              <w:t xml:space="preserve"> Расширение познавательного </w:t>
            </w:r>
          </w:p>
          <w:p w14:paraId="3378092F" w14:textId="77777777" w:rsidR="00DF4528" w:rsidRPr="00111A67" w:rsidRDefault="00DF4528" w:rsidP="001A3AD5">
            <w:pPr>
              <w:pStyle w:val="Standard"/>
              <w:snapToGrid w:val="0"/>
              <w:rPr>
                <w:sz w:val="28"/>
                <w:szCs w:val="28"/>
                <w:lang w:val="ru-RU"/>
              </w:rPr>
            </w:pPr>
            <w:r w:rsidRPr="00111A67">
              <w:rPr>
                <w:sz w:val="28"/>
                <w:szCs w:val="28"/>
                <w:lang w:val="ru-RU"/>
              </w:rPr>
              <w:t>опыта,</w:t>
            </w:r>
          </w:p>
          <w:p w14:paraId="1F0519E2" w14:textId="77777777" w:rsidR="00DF4528" w:rsidRPr="00111A67" w:rsidRDefault="00DF4528" w:rsidP="001A3AD5">
            <w:pPr>
              <w:pStyle w:val="Standard"/>
              <w:snapToGrid w:val="0"/>
              <w:rPr>
                <w:sz w:val="28"/>
                <w:szCs w:val="28"/>
                <w:lang w:val="ru-RU"/>
              </w:rPr>
            </w:pPr>
            <w:r w:rsidRPr="00111A67">
              <w:rPr>
                <w:sz w:val="28"/>
                <w:szCs w:val="28"/>
                <w:lang w:val="ru-RU"/>
              </w:rPr>
              <w:t xml:space="preserve"> его использование в трудовой деятельности  </w:t>
            </w:r>
          </w:p>
        </w:tc>
        <w:tc>
          <w:tcPr>
            <w:tcW w:w="2459" w:type="dxa"/>
            <w:shd w:val="clear" w:color="auto" w:fill="FFFFFF"/>
          </w:tcPr>
          <w:p w14:paraId="21BEA35C" w14:textId="77777777" w:rsidR="00DF4528" w:rsidRPr="00111A67" w:rsidRDefault="00DF4528" w:rsidP="001A3AD5">
            <w:pPr>
              <w:pStyle w:val="Standard"/>
              <w:snapToGrid w:val="0"/>
              <w:rPr>
                <w:sz w:val="28"/>
                <w:szCs w:val="28"/>
                <w:lang w:val="ru-RU"/>
              </w:rPr>
            </w:pPr>
            <w:r w:rsidRPr="00111A67">
              <w:rPr>
                <w:sz w:val="28"/>
                <w:szCs w:val="28"/>
                <w:lang w:val="ru-RU"/>
              </w:rPr>
              <w:t>Участники образовательного процесса</w:t>
            </w:r>
          </w:p>
        </w:tc>
      </w:tr>
      <w:tr w:rsidR="00DF4528" w:rsidRPr="00111A67" w14:paraId="286AF652" w14:textId="77777777" w:rsidTr="001A3AD5">
        <w:tc>
          <w:tcPr>
            <w:tcW w:w="1617" w:type="dxa"/>
            <w:shd w:val="clear" w:color="auto" w:fill="FFFFFF"/>
          </w:tcPr>
          <w:p w14:paraId="3C18D1C7" w14:textId="77777777" w:rsidR="00DF4528" w:rsidRPr="00111A67" w:rsidRDefault="00DF4528" w:rsidP="001A3AD5">
            <w:pPr>
              <w:rPr>
                <w:rFonts w:ascii="Times New Roman" w:hAnsi="Times New Roman" w:cs="Times New Roman"/>
                <w:sz w:val="28"/>
                <w:szCs w:val="28"/>
              </w:rPr>
            </w:pPr>
            <w:r w:rsidRPr="00111A67">
              <w:rPr>
                <w:rFonts w:ascii="Times New Roman" w:hAnsi="Times New Roman" w:cs="Times New Roman"/>
                <w:sz w:val="28"/>
                <w:szCs w:val="28"/>
              </w:rPr>
              <w:t xml:space="preserve"> Микроцентр</w:t>
            </w:r>
          </w:p>
          <w:p w14:paraId="1F34A3C6" w14:textId="77777777" w:rsidR="00DF4528" w:rsidRPr="00111A67" w:rsidRDefault="00DF4528" w:rsidP="001A3AD5">
            <w:pPr>
              <w:rPr>
                <w:rFonts w:ascii="Times New Roman" w:hAnsi="Times New Roman" w:cs="Times New Roman"/>
                <w:sz w:val="28"/>
                <w:szCs w:val="28"/>
              </w:rPr>
            </w:pPr>
            <w:proofErr w:type="gramStart"/>
            <w:r w:rsidRPr="00111A67">
              <w:rPr>
                <w:rFonts w:ascii="Times New Roman" w:hAnsi="Times New Roman" w:cs="Times New Roman"/>
                <w:sz w:val="28"/>
                <w:szCs w:val="28"/>
              </w:rPr>
              <w:t>« Уголок</w:t>
            </w:r>
            <w:proofErr w:type="gramEnd"/>
            <w:r w:rsidRPr="00111A67">
              <w:rPr>
                <w:rFonts w:ascii="Times New Roman" w:hAnsi="Times New Roman" w:cs="Times New Roman"/>
                <w:sz w:val="28"/>
                <w:szCs w:val="28"/>
              </w:rPr>
              <w:t xml:space="preserve"> развивающих игр»</w:t>
            </w:r>
          </w:p>
        </w:tc>
        <w:tc>
          <w:tcPr>
            <w:tcW w:w="3402" w:type="dxa"/>
            <w:gridSpan w:val="2"/>
            <w:shd w:val="clear" w:color="auto" w:fill="FFFFFF"/>
          </w:tcPr>
          <w:p w14:paraId="417BACA9"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xml:space="preserve">-  Дидактический материал по сенсорному </w:t>
            </w:r>
          </w:p>
          <w:p w14:paraId="409B9F0B"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Дидактические игры</w:t>
            </w:r>
          </w:p>
          <w:p w14:paraId="2D31460F"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Настольно-печатные игры</w:t>
            </w:r>
          </w:p>
          <w:p w14:paraId="565977DA"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Познавательный материал</w:t>
            </w:r>
          </w:p>
          <w:p w14:paraId="4157CE32"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Материал для детского экспериментирования</w:t>
            </w:r>
          </w:p>
        </w:tc>
        <w:tc>
          <w:tcPr>
            <w:tcW w:w="2549" w:type="dxa"/>
            <w:shd w:val="clear" w:color="auto" w:fill="FFFFFF"/>
          </w:tcPr>
          <w:p w14:paraId="608E327F" w14:textId="77777777" w:rsidR="00DF4528" w:rsidRPr="00111A67" w:rsidRDefault="00DF4528" w:rsidP="001A3AD5">
            <w:pPr>
              <w:pStyle w:val="Standard"/>
              <w:snapToGrid w:val="0"/>
              <w:rPr>
                <w:sz w:val="28"/>
                <w:szCs w:val="28"/>
                <w:lang w:val="ru-RU"/>
              </w:rPr>
            </w:pPr>
            <w:proofErr w:type="spellStart"/>
            <w:r w:rsidRPr="00111A67">
              <w:rPr>
                <w:sz w:val="28"/>
                <w:szCs w:val="28"/>
              </w:rPr>
              <w:t>Реализация</w:t>
            </w:r>
            <w:proofErr w:type="spellEnd"/>
            <w:r w:rsidRPr="00111A67">
              <w:rPr>
                <w:sz w:val="28"/>
                <w:szCs w:val="28"/>
              </w:rPr>
              <w:t xml:space="preserve"> </w:t>
            </w:r>
            <w:proofErr w:type="spellStart"/>
            <w:r w:rsidRPr="00111A67">
              <w:rPr>
                <w:sz w:val="28"/>
                <w:szCs w:val="28"/>
              </w:rPr>
              <w:t>ребенком</w:t>
            </w:r>
            <w:proofErr w:type="spellEnd"/>
            <w:r w:rsidRPr="00111A67">
              <w:rPr>
                <w:sz w:val="28"/>
                <w:szCs w:val="28"/>
              </w:rPr>
              <w:t xml:space="preserve"> </w:t>
            </w:r>
            <w:proofErr w:type="spellStart"/>
            <w:r w:rsidRPr="00111A67">
              <w:rPr>
                <w:sz w:val="28"/>
                <w:szCs w:val="28"/>
              </w:rPr>
              <w:t>полученных</w:t>
            </w:r>
            <w:proofErr w:type="spellEnd"/>
            <w:r w:rsidRPr="00111A67">
              <w:rPr>
                <w:sz w:val="28"/>
                <w:szCs w:val="28"/>
              </w:rPr>
              <w:t xml:space="preserve"> и </w:t>
            </w:r>
            <w:proofErr w:type="spellStart"/>
            <w:r w:rsidRPr="00111A67">
              <w:rPr>
                <w:sz w:val="28"/>
                <w:szCs w:val="28"/>
              </w:rPr>
              <w:t>имеющихся</w:t>
            </w:r>
            <w:proofErr w:type="spellEnd"/>
            <w:r w:rsidRPr="00111A67">
              <w:rPr>
                <w:sz w:val="28"/>
                <w:szCs w:val="28"/>
              </w:rPr>
              <w:t xml:space="preserve"> </w:t>
            </w:r>
            <w:proofErr w:type="spellStart"/>
            <w:r w:rsidRPr="00111A67">
              <w:rPr>
                <w:sz w:val="28"/>
                <w:szCs w:val="28"/>
              </w:rPr>
              <w:t>знаний</w:t>
            </w:r>
            <w:proofErr w:type="spellEnd"/>
            <w:r w:rsidRPr="00111A67">
              <w:rPr>
                <w:sz w:val="28"/>
                <w:szCs w:val="28"/>
              </w:rPr>
              <w:t xml:space="preserve"> </w:t>
            </w:r>
            <w:proofErr w:type="spellStart"/>
            <w:r w:rsidRPr="00111A67">
              <w:rPr>
                <w:sz w:val="28"/>
                <w:szCs w:val="28"/>
              </w:rPr>
              <w:t>об</w:t>
            </w:r>
            <w:proofErr w:type="spellEnd"/>
            <w:r w:rsidRPr="00111A67">
              <w:rPr>
                <w:sz w:val="28"/>
                <w:szCs w:val="28"/>
              </w:rPr>
              <w:t xml:space="preserve"> </w:t>
            </w:r>
            <w:proofErr w:type="spellStart"/>
            <w:r w:rsidRPr="00111A67">
              <w:rPr>
                <w:sz w:val="28"/>
                <w:szCs w:val="28"/>
              </w:rPr>
              <w:t>окружающем</w:t>
            </w:r>
            <w:proofErr w:type="spellEnd"/>
            <w:r w:rsidRPr="00111A67">
              <w:rPr>
                <w:sz w:val="28"/>
                <w:szCs w:val="28"/>
              </w:rPr>
              <w:t xml:space="preserve"> </w:t>
            </w:r>
            <w:proofErr w:type="spellStart"/>
            <w:r w:rsidRPr="00111A67">
              <w:rPr>
                <w:sz w:val="28"/>
                <w:szCs w:val="28"/>
              </w:rPr>
              <w:t>мире</w:t>
            </w:r>
            <w:proofErr w:type="spellEnd"/>
            <w:r w:rsidRPr="00111A67">
              <w:rPr>
                <w:sz w:val="28"/>
                <w:szCs w:val="28"/>
              </w:rPr>
              <w:t xml:space="preserve"> в </w:t>
            </w:r>
            <w:proofErr w:type="spellStart"/>
            <w:r w:rsidRPr="00111A67">
              <w:rPr>
                <w:sz w:val="28"/>
                <w:szCs w:val="28"/>
              </w:rPr>
              <w:t>игре</w:t>
            </w:r>
            <w:proofErr w:type="spellEnd"/>
            <w:r w:rsidRPr="00111A67">
              <w:rPr>
                <w:sz w:val="28"/>
                <w:szCs w:val="28"/>
              </w:rPr>
              <w:t>,</w:t>
            </w:r>
            <w:r w:rsidRPr="00111A67">
              <w:rPr>
                <w:sz w:val="28"/>
                <w:szCs w:val="28"/>
                <w:lang w:val="ru-RU"/>
              </w:rPr>
              <w:t xml:space="preserve"> Расширение познавательного </w:t>
            </w:r>
          </w:p>
          <w:p w14:paraId="4A342646" w14:textId="77777777" w:rsidR="00DF4528" w:rsidRPr="00111A67" w:rsidRDefault="00DF4528" w:rsidP="001A3AD5">
            <w:pPr>
              <w:pStyle w:val="Standard"/>
              <w:snapToGrid w:val="0"/>
              <w:rPr>
                <w:sz w:val="28"/>
                <w:szCs w:val="28"/>
                <w:lang w:val="ru-RU"/>
              </w:rPr>
            </w:pPr>
            <w:proofErr w:type="gramStart"/>
            <w:r w:rsidRPr="00111A67">
              <w:rPr>
                <w:sz w:val="28"/>
                <w:szCs w:val="28"/>
                <w:lang w:val="ru-RU"/>
              </w:rPr>
              <w:t>опыта ,</w:t>
            </w:r>
            <w:proofErr w:type="gramEnd"/>
          </w:p>
          <w:p w14:paraId="4DAD3A19" w14:textId="77777777" w:rsidR="00DF4528" w:rsidRPr="00111A67" w:rsidRDefault="00DF4528" w:rsidP="001A3AD5">
            <w:pPr>
              <w:rPr>
                <w:rFonts w:ascii="Times New Roman" w:hAnsi="Times New Roman" w:cs="Times New Roman"/>
                <w:sz w:val="28"/>
                <w:szCs w:val="28"/>
              </w:rPr>
            </w:pPr>
            <w:r w:rsidRPr="00111A67">
              <w:rPr>
                <w:rFonts w:ascii="Times New Roman" w:hAnsi="Times New Roman" w:cs="Times New Roman"/>
                <w:sz w:val="28"/>
                <w:szCs w:val="28"/>
              </w:rPr>
              <w:t xml:space="preserve"> Накопление жизненного опыта</w:t>
            </w:r>
          </w:p>
          <w:p w14:paraId="099AB5CA" w14:textId="77777777" w:rsidR="00DF4528" w:rsidRPr="00111A67" w:rsidRDefault="00DF4528" w:rsidP="001A3AD5">
            <w:pPr>
              <w:pStyle w:val="Standard"/>
              <w:snapToGrid w:val="0"/>
              <w:rPr>
                <w:sz w:val="28"/>
                <w:szCs w:val="28"/>
                <w:lang w:val="ru-RU"/>
              </w:rPr>
            </w:pPr>
          </w:p>
        </w:tc>
        <w:tc>
          <w:tcPr>
            <w:tcW w:w="2459" w:type="dxa"/>
            <w:shd w:val="clear" w:color="auto" w:fill="FFFFFF"/>
          </w:tcPr>
          <w:p w14:paraId="0F3CBEA8" w14:textId="77777777" w:rsidR="00DF4528" w:rsidRPr="00111A67" w:rsidRDefault="00DF4528" w:rsidP="001A3AD5">
            <w:pPr>
              <w:pStyle w:val="Standard"/>
              <w:snapToGrid w:val="0"/>
              <w:rPr>
                <w:sz w:val="28"/>
                <w:szCs w:val="28"/>
                <w:lang w:val="ru-RU"/>
              </w:rPr>
            </w:pPr>
            <w:r w:rsidRPr="00111A67">
              <w:rPr>
                <w:sz w:val="28"/>
                <w:szCs w:val="28"/>
                <w:lang w:val="ru-RU"/>
              </w:rPr>
              <w:t>Участники образовательного процесса</w:t>
            </w:r>
          </w:p>
        </w:tc>
      </w:tr>
      <w:tr w:rsidR="00DF4528" w:rsidRPr="00111A67" w14:paraId="0BE83D62" w14:textId="77777777" w:rsidTr="001A3AD5">
        <w:tc>
          <w:tcPr>
            <w:tcW w:w="1617" w:type="dxa"/>
            <w:shd w:val="clear" w:color="auto" w:fill="FFFFFF"/>
          </w:tcPr>
          <w:p w14:paraId="2A785F9D"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xml:space="preserve">Микроцентр </w:t>
            </w:r>
          </w:p>
          <w:p w14:paraId="66F8C9DF"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xml:space="preserve">«Строительная </w:t>
            </w:r>
          </w:p>
          <w:p w14:paraId="716566EC"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мастерская»</w:t>
            </w:r>
          </w:p>
          <w:p w14:paraId="5A2A4FB0" w14:textId="77777777" w:rsidR="00DF4528" w:rsidRPr="00111A67" w:rsidRDefault="00DF4528" w:rsidP="001A3AD5">
            <w:pPr>
              <w:spacing w:after="0"/>
              <w:rPr>
                <w:rFonts w:ascii="Times New Roman" w:hAnsi="Times New Roman" w:cs="Times New Roman"/>
                <w:sz w:val="28"/>
                <w:szCs w:val="28"/>
              </w:rPr>
            </w:pPr>
          </w:p>
        </w:tc>
        <w:tc>
          <w:tcPr>
            <w:tcW w:w="3402" w:type="dxa"/>
            <w:gridSpan w:val="2"/>
            <w:shd w:val="clear" w:color="auto" w:fill="FFFFFF"/>
          </w:tcPr>
          <w:p w14:paraId="243FF8C4"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Напольный строительный материал;</w:t>
            </w:r>
          </w:p>
          <w:p w14:paraId="45374B46"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Настольный строительный материал</w:t>
            </w:r>
          </w:p>
          <w:p w14:paraId="754F8EA0"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xml:space="preserve">-  Пластмассовые конструкторы </w:t>
            </w:r>
            <w:proofErr w:type="gramStart"/>
            <w:r w:rsidRPr="00111A67">
              <w:rPr>
                <w:rFonts w:ascii="Times New Roman" w:hAnsi="Times New Roman" w:cs="Times New Roman"/>
                <w:sz w:val="28"/>
                <w:szCs w:val="28"/>
              </w:rPr>
              <w:t>( младший</w:t>
            </w:r>
            <w:proofErr w:type="gramEnd"/>
            <w:r w:rsidRPr="00111A67">
              <w:rPr>
                <w:rFonts w:ascii="Times New Roman" w:hAnsi="Times New Roman" w:cs="Times New Roman"/>
                <w:sz w:val="28"/>
                <w:szCs w:val="28"/>
              </w:rPr>
              <w:t xml:space="preserve"> возраст- с крупными деталями) </w:t>
            </w:r>
          </w:p>
          <w:p w14:paraId="081F73EF"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xml:space="preserve">- </w:t>
            </w:r>
            <w:proofErr w:type="gramStart"/>
            <w:r w:rsidRPr="00111A67">
              <w:rPr>
                <w:rFonts w:ascii="Times New Roman" w:hAnsi="Times New Roman" w:cs="Times New Roman"/>
                <w:sz w:val="28"/>
                <w:szCs w:val="28"/>
              </w:rPr>
              <w:t>Конструкторы  с</w:t>
            </w:r>
            <w:proofErr w:type="gramEnd"/>
            <w:r w:rsidRPr="00111A67">
              <w:rPr>
                <w:rFonts w:ascii="Times New Roman" w:hAnsi="Times New Roman" w:cs="Times New Roman"/>
                <w:sz w:val="28"/>
                <w:szCs w:val="28"/>
              </w:rPr>
              <w:t xml:space="preserve">  металлическими  деталями(старший возраст)</w:t>
            </w:r>
          </w:p>
          <w:p w14:paraId="39AF4934"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xml:space="preserve">-  </w:t>
            </w:r>
            <w:proofErr w:type="gramStart"/>
            <w:r w:rsidRPr="00111A67">
              <w:rPr>
                <w:rFonts w:ascii="Times New Roman" w:hAnsi="Times New Roman" w:cs="Times New Roman"/>
                <w:sz w:val="28"/>
                <w:szCs w:val="28"/>
              </w:rPr>
              <w:t>Схемы  и</w:t>
            </w:r>
            <w:proofErr w:type="gramEnd"/>
            <w:r w:rsidRPr="00111A67">
              <w:rPr>
                <w:rFonts w:ascii="Times New Roman" w:hAnsi="Times New Roman" w:cs="Times New Roman"/>
                <w:sz w:val="28"/>
                <w:szCs w:val="28"/>
              </w:rPr>
              <w:t xml:space="preserve">  модели  дл</w:t>
            </w:r>
            <w:r w:rsidR="00861497">
              <w:rPr>
                <w:rFonts w:ascii="Times New Roman" w:hAnsi="Times New Roman" w:cs="Times New Roman"/>
                <w:sz w:val="28"/>
                <w:szCs w:val="28"/>
              </w:rPr>
              <w:t>я  всех  видов  конструкторов  (</w:t>
            </w:r>
            <w:r w:rsidRPr="00111A67">
              <w:rPr>
                <w:rFonts w:ascii="Times New Roman" w:hAnsi="Times New Roman" w:cs="Times New Roman"/>
                <w:sz w:val="28"/>
                <w:szCs w:val="28"/>
              </w:rPr>
              <w:t>старший возраст</w:t>
            </w:r>
            <w:r w:rsidR="00861497">
              <w:rPr>
                <w:rFonts w:ascii="Times New Roman" w:hAnsi="Times New Roman" w:cs="Times New Roman"/>
                <w:sz w:val="28"/>
                <w:szCs w:val="28"/>
              </w:rPr>
              <w:t>_</w:t>
            </w:r>
          </w:p>
          <w:p w14:paraId="14981E45"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xml:space="preserve">-  </w:t>
            </w:r>
            <w:proofErr w:type="gramStart"/>
            <w:r w:rsidRPr="00111A67">
              <w:rPr>
                <w:rFonts w:ascii="Times New Roman" w:hAnsi="Times New Roman" w:cs="Times New Roman"/>
                <w:sz w:val="28"/>
                <w:szCs w:val="28"/>
              </w:rPr>
              <w:t>Мягкие  строительно</w:t>
            </w:r>
            <w:proofErr w:type="gramEnd"/>
            <w:r w:rsidRPr="00111A67">
              <w:rPr>
                <w:rFonts w:ascii="Times New Roman" w:hAnsi="Times New Roman" w:cs="Times New Roman"/>
                <w:sz w:val="28"/>
                <w:szCs w:val="28"/>
              </w:rPr>
              <w:t xml:space="preserve">-  </w:t>
            </w:r>
            <w:r w:rsidRPr="00111A67">
              <w:rPr>
                <w:rFonts w:ascii="Times New Roman" w:hAnsi="Times New Roman" w:cs="Times New Roman"/>
                <w:sz w:val="28"/>
                <w:szCs w:val="28"/>
              </w:rPr>
              <w:lastRenderedPageBreak/>
              <w:t xml:space="preserve">игровые  модули-  младший </w:t>
            </w:r>
          </w:p>
          <w:p w14:paraId="2ACDF065"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xml:space="preserve">возраст </w:t>
            </w:r>
          </w:p>
          <w:p w14:paraId="398C166D"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xml:space="preserve">-  Транспортные игрушки </w:t>
            </w:r>
          </w:p>
          <w:p w14:paraId="4E45353B"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xml:space="preserve">-  Схемы, иллюстрации отдельных построек (мосты, </w:t>
            </w:r>
          </w:p>
          <w:p w14:paraId="5017E5E9"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xml:space="preserve">дома, корабли, самолёт и др.).  </w:t>
            </w:r>
          </w:p>
          <w:p w14:paraId="3FDBEE71" w14:textId="77777777" w:rsidR="00DF4528" w:rsidRPr="00111A67" w:rsidRDefault="00DF4528" w:rsidP="001A3AD5">
            <w:pPr>
              <w:spacing w:after="0"/>
              <w:rPr>
                <w:rFonts w:ascii="Times New Roman" w:hAnsi="Times New Roman" w:cs="Times New Roman"/>
                <w:sz w:val="28"/>
                <w:szCs w:val="28"/>
              </w:rPr>
            </w:pPr>
          </w:p>
        </w:tc>
        <w:tc>
          <w:tcPr>
            <w:tcW w:w="2549" w:type="dxa"/>
            <w:shd w:val="clear" w:color="auto" w:fill="FFFFFF"/>
          </w:tcPr>
          <w:p w14:paraId="735733DF"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lastRenderedPageBreak/>
              <w:t xml:space="preserve">  Проживание, преобразование </w:t>
            </w:r>
          </w:p>
          <w:p w14:paraId="736DF582"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xml:space="preserve">познавательного опыта в продуктивной </w:t>
            </w:r>
          </w:p>
          <w:p w14:paraId="5C707409"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xml:space="preserve">деятельности. Развитие ручной умелости, </w:t>
            </w:r>
          </w:p>
          <w:p w14:paraId="61206831"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творчества. Выработка позиции творца</w:t>
            </w:r>
          </w:p>
          <w:p w14:paraId="334A015C" w14:textId="77777777" w:rsidR="00DF4528" w:rsidRPr="00111A67" w:rsidRDefault="00DF4528" w:rsidP="001A3AD5">
            <w:pPr>
              <w:pStyle w:val="Standard"/>
              <w:snapToGrid w:val="0"/>
              <w:rPr>
                <w:sz w:val="28"/>
                <w:szCs w:val="28"/>
                <w:lang w:val="ru-RU"/>
              </w:rPr>
            </w:pPr>
          </w:p>
        </w:tc>
        <w:tc>
          <w:tcPr>
            <w:tcW w:w="2459" w:type="dxa"/>
            <w:shd w:val="clear" w:color="auto" w:fill="FFFFFF"/>
          </w:tcPr>
          <w:p w14:paraId="3922ECEE" w14:textId="77777777" w:rsidR="00DF4528" w:rsidRPr="00111A67" w:rsidRDefault="00DF4528" w:rsidP="001A3AD5">
            <w:pPr>
              <w:pStyle w:val="Standard"/>
              <w:snapToGrid w:val="0"/>
              <w:rPr>
                <w:sz w:val="28"/>
                <w:szCs w:val="28"/>
                <w:lang w:val="ru-RU"/>
              </w:rPr>
            </w:pPr>
            <w:r w:rsidRPr="00111A67">
              <w:rPr>
                <w:sz w:val="28"/>
                <w:szCs w:val="28"/>
                <w:lang w:val="ru-RU"/>
              </w:rPr>
              <w:t>Участники образовательного процесса</w:t>
            </w:r>
          </w:p>
        </w:tc>
      </w:tr>
      <w:tr w:rsidR="00DF4528" w:rsidRPr="00111A67" w14:paraId="58FA2ABC" w14:textId="77777777" w:rsidTr="001A3AD5">
        <w:tc>
          <w:tcPr>
            <w:tcW w:w="1617" w:type="dxa"/>
            <w:shd w:val="clear" w:color="auto" w:fill="FFFFFF"/>
          </w:tcPr>
          <w:p w14:paraId="678780B0"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Микроцентр «Игровая зона»</w:t>
            </w:r>
          </w:p>
        </w:tc>
        <w:tc>
          <w:tcPr>
            <w:tcW w:w="3402" w:type="dxa"/>
            <w:gridSpan w:val="2"/>
            <w:shd w:val="clear" w:color="auto" w:fill="FFFFFF"/>
          </w:tcPr>
          <w:p w14:paraId="5460C098" w14:textId="77777777" w:rsidR="00DF4528" w:rsidRPr="00111A67" w:rsidRDefault="00DF4528" w:rsidP="001A3AD5">
            <w:pPr>
              <w:rPr>
                <w:rFonts w:ascii="Times New Roman" w:hAnsi="Times New Roman" w:cs="Times New Roman"/>
                <w:sz w:val="28"/>
                <w:szCs w:val="28"/>
              </w:rPr>
            </w:pPr>
            <w:r w:rsidRPr="00111A67">
              <w:rPr>
                <w:rFonts w:ascii="Times New Roman" w:hAnsi="Times New Roman" w:cs="Times New Roman"/>
                <w:sz w:val="28"/>
                <w:szCs w:val="28"/>
              </w:rPr>
              <w:t xml:space="preserve"> -Атрибутика для с-р игр по возрасту детей («Семья», «Больница», «Магазин», «Школа», «Парикмахерская», «Почта», «Армия», «Космонавты», «Библиотека», «Ателье»)</w:t>
            </w:r>
          </w:p>
          <w:p w14:paraId="1EC96D33" w14:textId="77777777" w:rsidR="00DF4528" w:rsidRPr="00111A67" w:rsidRDefault="00DF4528" w:rsidP="001A3AD5">
            <w:pPr>
              <w:rPr>
                <w:rFonts w:ascii="Times New Roman" w:hAnsi="Times New Roman" w:cs="Times New Roman"/>
                <w:sz w:val="28"/>
                <w:szCs w:val="28"/>
              </w:rPr>
            </w:pPr>
            <w:r w:rsidRPr="00111A67">
              <w:rPr>
                <w:rFonts w:ascii="Times New Roman" w:hAnsi="Times New Roman" w:cs="Times New Roman"/>
                <w:sz w:val="28"/>
                <w:szCs w:val="28"/>
              </w:rPr>
              <w:t>-  Предметы - заместители</w:t>
            </w:r>
          </w:p>
          <w:p w14:paraId="306EF92C" w14:textId="77777777" w:rsidR="00DF4528" w:rsidRPr="00111A67" w:rsidRDefault="00DF4528" w:rsidP="001A3AD5">
            <w:pPr>
              <w:spacing w:after="0"/>
              <w:rPr>
                <w:rFonts w:ascii="Times New Roman" w:hAnsi="Times New Roman" w:cs="Times New Roman"/>
                <w:sz w:val="28"/>
                <w:szCs w:val="28"/>
              </w:rPr>
            </w:pPr>
          </w:p>
        </w:tc>
        <w:tc>
          <w:tcPr>
            <w:tcW w:w="2549" w:type="dxa"/>
            <w:shd w:val="clear" w:color="auto" w:fill="FFFFFF"/>
          </w:tcPr>
          <w:p w14:paraId="2C59D6F1" w14:textId="77777777" w:rsidR="00DF4528" w:rsidRPr="00111A67" w:rsidRDefault="00DF4528" w:rsidP="001A3AD5">
            <w:pPr>
              <w:rPr>
                <w:rFonts w:ascii="Times New Roman" w:hAnsi="Times New Roman" w:cs="Times New Roman"/>
                <w:sz w:val="28"/>
                <w:szCs w:val="28"/>
              </w:rPr>
            </w:pPr>
            <w:r w:rsidRPr="00111A67">
              <w:rPr>
                <w:rFonts w:ascii="Times New Roman" w:hAnsi="Times New Roman" w:cs="Times New Roman"/>
                <w:sz w:val="28"/>
                <w:szCs w:val="28"/>
              </w:rPr>
              <w:t>Реализация ребенком полученных и имеющихся знаний об окружающем мире в игре. Накопление жизненного опыта</w:t>
            </w:r>
          </w:p>
          <w:p w14:paraId="0D9799BF" w14:textId="77777777" w:rsidR="00DF4528" w:rsidRPr="00111A67" w:rsidRDefault="00DF4528" w:rsidP="001A3AD5">
            <w:pPr>
              <w:pStyle w:val="Standard"/>
              <w:snapToGrid w:val="0"/>
              <w:rPr>
                <w:sz w:val="28"/>
                <w:szCs w:val="28"/>
                <w:lang w:val="ru-RU"/>
              </w:rPr>
            </w:pPr>
          </w:p>
        </w:tc>
        <w:tc>
          <w:tcPr>
            <w:tcW w:w="2459" w:type="dxa"/>
            <w:shd w:val="clear" w:color="auto" w:fill="FFFFFF"/>
          </w:tcPr>
          <w:p w14:paraId="0BF1DEBA" w14:textId="77777777" w:rsidR="00DF4528" w:rsidRPr="00111A67" w:rsidRDefault="00DF4528" w:rsidP="001A3AD5">
            <w:pPr>
              <w:pStyle w:val="Standard"/>
              <w:snapToGrid w:val="0"/>
              <w:rPr>
                <w:sz w:val="28"/>
                <w:szCs w:val="28"/>
                <w:lang w:val="ru-RU"/>
              </w:rPr>
            </w:pPr>
            <w:r w:rsidRPr="00111A67">
              <w:rPr>
                <w:sz w:val="28"/>
                <w:szCs w:val="28"/>
                <w:lang w:val="ru-RU"/>
              </w:rPr>
              <w:t xml:space="preserve">   Участники образовательного процесса       </w:t>
            </w:r>
          </w:p>
        </w:tc>
      </w:tr>
      <w:tr w:rsidR="00DF4528" w:rsidRPr="00111A67" w14:paraId="4FFA817B" w14:textId="77777777" w:rsidTr="001A3AD5">
        <w:tc>
          <w:tcPr>
            <w:tcW w:w="1617" w:type="dxa"/>
            <w:shd w:val="clear" w:color="auto" w:fill="FFFFFF"/>
          </w:tcPr>
          <w:p w14:paraId="10464BBC"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xml:space="preserve">Микроцентр </w:t>
            </w:r>
          </w:p>
          <w:p w14:paraId="73D4322D"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xml:space="preserve">«Уголок </w:t>
            </w:r>
          </w:p>
          <w:p w14:paraId="2E95E21C"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безопасности»</w:t>
            </w:r>
          </w:p>
          <w:p w14:paraId="47100617" w14:textId="77777777" w:rsidR="00DF4528" w:rsidRPr="00111A67" w:rsidRDefault="00DF4528" w:rsidP="001A3AD5">
            <w:pPr>
              <w:spacing w:after="0"/>
              <w:rPr>
                <w:rFonts w:ascii="Times New Roman" w:hAnsi="Times New Roman" w:cs="Times New Roman"/>
                <w:sz w:val="28"/>
                <w:szCs w:val="28"/>
              </w:rPr>
            </w:pPr>
          </w:p>
        </w:tc>
        <w:tc>
          <w:tcPr>
            <w:tcW w:w="3402" w:type="dxa"/>
            <w:gridSpan w:val="2"/>
            <w:shd w:val="clear" w:color="auto" w:fill="FFFFFF"/>
          </w:tcPr>
          <w:p w14:paraId="4CC689DB"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xml:space="preserve"> -  Дидактические, настольные игры по </w:t>
            </w:r>
          </w:p>
          <w:p w14:paraId="77A366CE"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профилактике ДТП</w:t>
            </w:r>
          </w:p>
          <w:p w14:paraId="52ABDB48"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xml:space="preserve">-  Макеты перекрестков, районов города, </w:t>
            </w:r>
          </w:p>
          <w:p w14:paraId="2608291B"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Дорожные знаки</w:t>
            </w:r>
          </w:p>
          <w:p w14:paraId="221DC362"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Литература о правилах дорожного движения</w:t>
            </w:r>
          </w:p>
          <w:p w14:paraId="6ADD4085" w14:textId="77777777" w:rsidR="00DF4528" w:rsidRPr="00111A67" w:rsidRDefault="00DF4528" w:rsidP="001A3AD5">
            <w:pPr>
              <w:spacing w:after="0"/>
              <w:rPr>
                <w:rFonts w:ascii="Times New Roman" w:hAnsi="Times New Roman" w:cs="Times New Roman"/>
                <w:sz w:val="28"/>
                <w:szCs w:val="28"/>
              </w:rPr>
            </w:pPr>
          </w:p>
        </w:tc>
        <w:tc>
          <w:tcPr>
            <w:tcW w:w="2549" w:type="dxa"/>
            <w:shd w:val="clear" w:color="auto" w:fill="FFFFFF"/>
          </w:tcPr>
          <w:p w14:paraId="450117D1"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xml:space="preserve">Расширение познавательного опыта, его </w:t>
            </w:r>
          </w:p>
          <w:p w14:paraId="55FB7D2C"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использование в повседневной</w:t>
            </w:r>
          </w:p>
          <w:p w14:paraId="2BFDEF6E"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деятельности</w:t>
            </w:r>
          </w:p>
          <w:p w14:paraId="47D71EC2" w14:textId="77777777" w:rsidR="00DF4528" w:rsidRPr="00111A67" w:rsidRDefault="00DF4528" w:rsidP="001A3AD5">
            <w:pPr>
              <w:pStyle w:val="Standard"/>
              <w:snapToGrid w:val="0"/>
              <w:rPr>
                <w:sz w:val="28"/>
                <w:szCs w:val="28"/>
                <w:lang w:val="ru-RU"/>
              </w:rPr>
            </w:pPr>
          </w:p>
        </w:tc>
        <w:tc>
          <w:tcPr>
            <w:tcW w:w="2459" w:type="dxa"/>
            <w:shd w:val="clear" w:color="auto" w:fill="FFFFFF"/>
          </w:tcPr>
          <w:p w14:paraId="22C3E37A" w14:textId="77777777" w:rsidR="00DF4528" w:rsidRPr="00111A67" w:rsidRDefault="00DF4528" w:rsidP="001A3AD5">
            <w:pPr>
              <w:pStyle w:val="Standard"/>
              <w:snapToGrid w:val="0"/>
              <w:rPr>
                <w:sz w:val="28"/>
                <w:szCs w:val="28"/>
                <w:lang w:val="ru-RU"/>
              </w:rPr>
            </w:pPr>
            <w:r w:rsidRPr="00111A67">
              <w:rPr>
                <w:sz w:val="28"/>
                <w:szCs w:val="28"/>
                <w:lang w:val="ru-RU"/>
              </w:rPr>
              <w:t>Участники образовательного процесса</w:t>
            </w:r>
          </w:p>
        </w:tc>
      </w:tr>
      <w:tr w:rsidR="00DF4528" w:rsidRPr="00111A67" w14:paraId="3F76C7DB" w14:textId="77777777" w:rsidTr="001A3AD5">
        <w:tc>
          <w:tcPr>
            <w:tcW w:w="1617" w:type="dxa"/>
            <w:shd w:val="clear" w:color="auto" w:fill="FFFFFF"/>
          </w:tcPr>
          <w:p w14:paraId="5846346F"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Микроцентр «Краеведческий уголок»</w:t>
            </w:r>
          </w:p>
        </w:tc>
        <w:tc>
          <w:tcPr>
            <w:tcW w:w="3402" w:type="dxa"/>
            <w:gridSpan w:val="2"/>
            <w:shd w:val="clear" w:color="auto" w:fill="FFFFFF"/>
          </w:tcPr>
          <w:p w14:paraId="18565D9E"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xml:space="preserve">-Наглядный материала: альбомы, картины, </w:t>
            </w:r>
          </w:p>
          <w:p w14:paraId="44524154"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фотоиллюстрации и др.</w:t>
            </w:r>
          </w:p>
          <w:p w14:paraId="22A0FF92"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Предметы народно- прикладного искусства</w:t>
            </w:r>
          </w:p>
          <w:p w14:paraId="15794588"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xml:space="preserve">  -Предметы </w:t>
            </w:r>
            <w:proofErr w:type="gramStart"/>
            <w:r w:rsidRPr="00111A67">
              <w:rPr>
                <w:rFonts w:ascii="Times New Roman" w:hAnsi="Times New Roman" w:cs="Times New Roman"/>
                <w:sz w:val="28"/>
                <w:szCs w:val="28"/>
              </w:rPr>
              <w:t>башкирского ,русского</w:t>
            </w:r>
            <w:proofErr w:type="gramEnd"/>
            <w:r w:rsidRPr="00111A67">
              <w:rPr>
                <w:rFonts w:ascii="Times New Roman" w:hAnsi="Times New Roman" w:cs="Times New Roman"/>
                <w:sz w:val="28"/>
                <w:szCs w:val="28"/>
              </w:rPr>
              <w:t xml:space="preserve"> быта</w:t>
            </w:r>
          </w:p>
          <w:p w14:paraId="686D1C70"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xml:space="preserve"> Детская художественной литературы</w:t>
            </w:r>
          </w:p>
          <w:p w14:paraId="3CE8F112"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lastRenderedPageBreak/>
              <w:t>- Образцы национальных костюмов</w:t>
            </w:r>
          </w:p>
          <w:p w14:paraId="4F750718"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-Государственная символика</w:t>
            </w:r>
          </w:p>
          <w:p w14:paraId="579E0F77" w14:textId="77777777" w:rsidR="00DF4528" w:rsidRPr="00111A67" w:rsidRDefault="00DF4528" w:rsidP="001A3AD5">
            <w:pPr>
              <w:spacing w:after="0"/>
              <w:rPr>
                <w:rFonts w:ascii="Times New Roman" w:hAnsi="Times New Roman" w:cs="Times New Roman"/>
                <w:sz w:val="28"/>
                <w:szCs w:val="28"/>
              </w:rPr>
            </w:pPr>
          </w:p>
        </w:tc>
        <w:tc>
          <w:tcPr>
            <w:tcW w:w="2549" w:type="dxa"/>
            <w:shd w:val="clear" w:color="auto" w:fill="FFFFFF"/>
          </w:tcPr>
          <w:p w14:paraId="65C429B6" w14:textId="77777777" w:rsidR="00DF4528" w:rsidRPr="00111A67" w:rsidRDefault="00DF4528" w:rsidP="001A3AD5">
            <w:pPr>
              <w:pStyle w:val="Standard"/>
              <w:snapToGrid w:val="0"/>
              <w:rPr>
                <w:sz w:val="28"/>
                <w:szCs w:val="28"/>
                <w:lang w:val="ru-RU"/>
              </w:rPr>
            </w:pPr>
            <w:r w:rsidRPr="00111A67">
              <w:rPr>
                <w:sz w:val="28"/>
                <w:szCs w:val="28"/>
                <w:lang w:val="ru-RU"/>
              </w:rPr>
              <w:lastRenderedPageBreak/>
              <w:t xml:space="preserve"> Расширение краеведческих представлений детей, накопление познавательного опыта</w:t>
            </w:r>
          </w:p>
        </w:tc>
        <w:tc>
          <w:tcPr>
            <w:tcW w:w="2459" w:type="dxa"/>
            <w:shd w:val="clear" w:color="auto" w:fill="FFFFFF"/>
          </w:tcPr>
          <w:p w14:paraId="31811105" w14:textId="77777777" w:rsidR="00DF4528" w:rsidRPr="00111A67" w:rsidRDefault="00DF4528" w:rsidP="001A3AD5">
            <w:pPr>
              <w:pStyle w:val="Standard"/>
              <w:snapToGrid w:val="0"/>
              <w:rPr>
                <w:sz w:val="28"/>
                <w:szCs w:val="28"/>
                <w:lang w:val="ru-RU"/>
              </w:rPr>
            </w:pPr>
            <w:r w:rsidRPr="00111A67">
              <w:rPr>
                <w:sz w:val="28"/>
                <w:szCs w:val="28"/>
                <w:lang w:val="ru-RU"/>
              </w:rPr>
              <w:t>Участники образовательного процесса</w:t>
            </w:r>
          </w:p>
        </w:tc>
      </w:tr>
      <w:tr w:rsidR="00DF4528" w:rsidRPr="00111A67" w14:paraId="412CA673" w14:textId="77777777" w:rsidTr="001A3AD5">
        <w:tc>
          <w:tcPr>
            <w:tcW w:w="1617" w:type="dxa"/>
            <w:shd w:val="clear" w:color="auto" w:fill="FFFFFF"/>
          </w:tcPr>
          <w:p w14:paraId="4ADDEAA2"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xml:space="preserve">Микроцентр </w:t>
            </w:r>
          </w:p>
          <w:p w14:paraId="3E7F2D08"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«Книжный уголок»</w:t>
            </w:r>
          </w:p>
          <w:p w14:paraId="2FEF6021" w14:textId="77777777" w:rsidR="00DF4528" w:rsidRPr="00111A67" w:rsidRDefault="00DF4528" w:rsidP="001A3AD5">
            <w:pPr>
              <w:spacing w:after="0"/>
              <w:rPr>
                <w:rFonts w:ascii="Times New Roman" w:hAnsi="Times New Roman" w:cs="Times New Roman"/>
                <w:sz w:val="28"/>
                <w:szCs w:val="28"/>
              </w:rPr>
            </w:pPr>
          </w:p>
        </w:tc>
        <w:tc>
          <w:tcPr>
            <w:tcW w:w="3402" w:type="dxa"/>
            <w:gridSpan w:val="2"/>
            <w:shd w:val="clear" w:color="auto" w:fill="FFFFFF"/>
          </w:tcPr>
          <w:p w14:paraId="0D478BC3"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Детская художественной литературы</w:t>
            </w:r>
          </w:p>
          <w:p w14:paraId="0CC96D0B"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xml:space="preserve">-  Иллюстрации по темам образовательной </w:t>
            </w:r>
          </w:p>
          <w:p w14:paraId="2668F120"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xml:space="preserve">деятельности по ознакомлению с окружающим </w:t>
            </w:r>
          </w:p>
          <w:p w14:paraId="22F71FF5"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xml:space="preserve">миром и ознакомлению с художественной </w:t>
            </w:r>
          </w:p>
          <w:p w14:paraId="7D91D0D8"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литературой</w:t>
            </w:r>
          </w:p>
          <w:p w14:paraId="5E05DC50"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Материалы о художниках – иллюстраторах</w:t>
            </w:r>
          </w:p>
          <w:p w14:paraId="21E1CDFE"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Портрет поэтов, писателей (старший возраст)</w:t>
            </w:r>
          </w:p>
          <w:p w14:paraId="6EA85672"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Тематические выставки</w:t>
            </w:r>
          </w:p>
          <w:p w14:paraId="4B095710" w14:textId="77777777" w:rsidR="00DF4528" w:rsidRPr="00111A67" w:rsidRDefault="00DF4528" w:rsidP="001A3AD5">
            <w:pPr>
              <w:spacing w:after="0"/>
              <w:rPr>
                <w:rFonts w:ascii="Times New Roman" w:hAnsi="Times New Roman" w:cs="Times New Roman"/>
                <w:sz w:val="28"/>
                <w:szCs w:val="28"/>
              </w:rPr>
            </w:pPr>
          </w:p>
        </w:tc>
        <w:tc>
          <w:tcPr>
            <w:tcW w:w="2549" w:type="dxa"/>
            <w:shd w:val="clear" w:color="auto" w:fill="FFFFFF"/>
          </w:tcPr>
          <w:p w14:paraId="405DE032"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xml:space="preserve">Формирование умения самостоятельно </w:t>
            </w:r>
          </w:p>
          <w:p w14:paraId="6C6EC0C4"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xml:space="preserve">работать с книгой, «добывать» нужную </w:t>
            </w:r>
          </w:p>
          <w:p w14:paraId="6FE620E7"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xml:space="preserve">информацию. </w:t>
            </w:r>
          </w:p>
          <w:p w14:paraId="6A8927F0" w14:textId="77777777" w:rsidR="00DF4528" w:rsidRPr="00111A67" w:rsidRDefault="00DF4528" w:rsidP="001A3AD5">
            <w:pPr>
              <w:pStyle w:val="Standard"/>
              <w:snapToGrid w:val="0"/>
              <w:rPr>
                <w:sz w:val="28"/>
                <w:szCs w:val="28"/>
                <w:lang w:val="ru-RU"/>
              </w:rPr>
            </w:pPr>
          </w:p>
        </w:tc>
        <w:tc>
          <w:tcPr>
            <w:tcW w:w="2459" w:type="dxa"/>
            <w:shd w:val="clear" w:color="auto" w:fill="FFFFFF"/>
          </w:tcPr>
          <w:p w14:paraId="2ACE234A" w14:textId="77777777" w:rsidR="00DF4528" w:rsidRPr="00111A67" w:rsidRDefault="00DF4528" w:rsidP="001A3AD5">
            <w:pPr>
              <w:pStyle w:val="Standard"/>
              <w:snapToGrid w:val="0"/>
              <w:rPr>
                <w:sz w:val="28"/>
                <w:szCs w:val="28"/>
                <w:lang w:val="ru-RU"/>
              </w:rPr>
            </w:pPr>
            <w:r w:rsidRPr="00111A67">
              <w:rPr>
                <w:sz w:val="28"/>
                <w:szCs w:val="28"/>
                <w:lang w:val="ru-RU"/>
              </w:rPr>
              <w:t>Участники образовательного процесса</w:t>
            </w:r>
          </w:p>
        </w:tc>
      </w:tr>
      <w:tr w:rsidR="00DF4528" w:rsidRPr="00111A67" w14:paraId="2C18FAD0" w14:textId="77777777" w:rsidTr="001A3AD5">
        <w:tc>
          <w:tcPr>
            <w:tcW w:w="1617" w:type="dxa"/>
            <w:shd w:val="clear" w:color="auto" w:fill="FFFFFF"/>
          </w:tcPr>
          <w:p w14:paraId="68FA5813"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xml:space="preserve">Микроцентр </w:t>
            </w:r>
          </w:p>
          <w:p w14:paraId="6711C9FC"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xml:space="preserve">«Театрализованный </w:t>
            </w:r>
          </w:p>
          <w:p w14:paraId="307EB6C5"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уголок»</w:t>
            </w:r>
          </w:p>
          <w:p w14:paraId="08365E77" w14:textId="77777777" w:rsidR="00DF4528" w:rsidRPr="00111A67" w:rsidRDefault="00DF4528" w:rsidP="001A3AD5">
            <w:pPr>
              <w:spacing w:after="0"/>
              <w:rPr>
                <w:rFonts w:ascii="Times New Roman" w:hAnsi="Times New Roman" w:cs="Times New Roman"/>
                <w:sz w:val="28"/>
                <w:szCs w:val="28"/>
              </w:rPr>
            </w:pPr>
          </w:p>
        </w:tc>
        <w:tc>
          <w:tcPr>
            <w:tcW w:w="3402" w:type="dxa"/>
            <w:gridSpan w:val="2"/>
            <w:shd w:val="clear" w:color="auto" w:fill="FFFFFF"/>
          </w:tcPr>
          <w:p w14:paraId="28D2A5DE"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xml:space="preserve">  -  Ширмы </w:t>
            </w:r>
          </w:p>
          <w:p w14:paraId="3431F6B0"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Элементы костюмов</w:t>
            </w:r>
          </w:p>
          <w:p w14:paraId="7BD18AE3"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xml:space="preserve">-  Различные виды театров (в соответствии с </w:t>
            </w:r>
          </w:p>
          <w:p w14:paraId="30CA1536"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возрастом)</w:t>
            </w:r>
          </w:p>
          <w:p w14:paraId="539C7E13"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Предметы декорации</w:t>
            </w:r>
          </w:p>
          <w:p w14:paraId="359D875A" w14:textId="77777777" w:rsidR="00DF4528" w:rsidRPr="00111A67" w:rsidRDefault="00DF4528" w:rsidP="001A3AD5">
            <w:pPr>
              <w:spacing w:after="0"/>
              <w:rPr>
                <w:rFonts w:ascii="Times New Roman" w:hAnsi="Times New Roman" w:cs="Times New Roman"/>
                <w:sz w:val="28"/>
                <w:szCs w:val="28"/>
              </w:rPr>
            </w:pPr>
          </w:p>
        </w:tc>
        <w:tc>
          <w:tcPr>
            <w:tcW w:w="2549" w:type="dxa"/>
            <w:shd w:val="clear" w:color="auto" w:fill="FFFFFF"/>
          </w:tcPr>
          <w:p w14:paraId="775E6979"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xml:space="preserve">Развитие творческих способностей </w:t>
            </w:r>
          </w:p>
          <w:p w14:paraId="7C0148BB"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xml:space="preserve">ребенка, стремление проявить себя в </w:t>
            </w:r>
          </w:p>
          <w:p w14:paraId="58501ED9"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xml:space="preserve">играх-драматизациях </w:t>
            </w:r>
          </w:p>
          <w:p w14:paraId="14BC60D9" w14:textId="77777777" w:rsidR="00DF4528" w:rsidRPr="00111A67" w:rsidRDefault="00DF4528" w:rsidP="001A3AD5">
            <w:pPr>
              <w:pStyle w:val="Standard"/>
              <w:snapToGrid w:val="0"/>
              <w:rPr>
                <w:sz w:val="28"/>
                <w:szCs w:val="28"/>
                <w:lang w:val="ru-RU"/>
              </w:rPr>
            </w:pPr>
          </w:p>
        </w:tc>
        <w:tc>
          <w:tcPr>
            <w:tcW w:w="2459" w:type="dxa"/>
            <w:shd w:val="clear" w:color="auto" w:fill="FFFFFF"/>
          </w:tcPr>
          <w:p w14:paraId="19DC1B88" w14:textId="77777777" w:rsidR="00DF4528" w:rsidRPr="00111A67" w:rsidRDefault="00DF4528" w:rsidP="001A3AD5">
            <w:pPr>
              <w:pStyle w:val="Standard"/>
              <w:snapToGrid w:val="0"/>
              <w:rPr>
                <w:sz w:val="28"/>
                <w:szCs w:val="28"/>
                <w:lang w:val="ru-RU"/>
              </w:rPr>
            </w:pPr>
            <w:r w:rsidRPr="00111A67">
              <w:rPr>
                <w:sz w:val="28"/>
                <w:szCs w:val="28"/>
                <w:lang w:val="ru-RU"/>
              </w:rPr>
              <w:t>Участники образовательного процесса</w:t>
            </w:r>
          </w:p>
        </w:tc>
      </w:tr>
      <w:tr w:rsidR="00DF4528" w:rsidRPr="00111A67" w14:paraId="584F0C4E" w14:textId="77777777" w:rsidTr="001A3AD5">
        <w:tc>
          <w:tcPr>
            <w:tcW w:w="1617" w:type="dxa"/>
            <w:shd w:val="clear" w:color="auto" w:fill="FFFFFF"/>
          </w:tcPr>
          <w:p w14:paraId="555ABF33"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xml:space="preserve">Микроцентр </w:t>
            </w:r>
          </w:p>
          <w:p w14:paraId="1565E5DD"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xml:space="preserve">«Творческая </w:t>
            </w:r>
          </w:p>
          <w:p w14:paraId="01301D11"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мастерская»</w:t>
            </w:r>
          </w:p>
          <w:p w14:paraId="2DD7B71F" w14:textId="77777777" w:rsidR="00DF4528" w:rsidRPr="00111A67" w:rsidRDefault="00DF4528" w:rsidP="001A3AD5">
            <w:pPr>
              <w:spacing w:after="0"/>
              <w:rPr>
                <w:rFonts w:ascii="Times New Roman" w:hAnsi="Times New Roman" w:cs="Times New Roman"/>
                <w:sz w:val="28"/>
                <w:szCs w:val="28"/>
              </w:rPr>
            </w:pPr>
          </w:p>
        </w:tc>
        <w:tc>
          <w:tcPr>
            <w:tcW w:w="3402" w:type="dxa"/>
            <w:gridSpan w:val="2"/>
            <w:shd w:val="clear" w:color="auto" w:fill="FFFFFF"/>
          </w:tcPr>
          <w:p w14:paraId="4798DE9A"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xml:space="preserve">-  Бумага разного формата, разной формы, разного </w:t>
            </w:r>
          </w:p>
          <w:p w14:paraId="4EA0A415"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тона</w:t>
            </w:r>
          </w:p>
          <w:p w14:paraId="03C38B9B"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xml:space="preserve">-  Достаточное количество цветных карандашей, </w:t>
            </w:r>
          </w:p>
          <w:p w14:paraId="7FCF61D7"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xml:space="preserve">красок, кистей, тряпочек, пластилина (стеки, доски </w:t>
            </w:r>
          </w:p>
          <w:p w14:paraId="51E97F92"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lastRenderedPageBreak/>
              <w:t>для лепки)</w:t>
            </w:r>
          </w:p>
          <w:p w14:paraId="05CFF7A8"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Наличие цветной бумаги и картона</w:t>
            </w:r>
          </w:p>
          <w:p w14:paraId="165CA5ED"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xml:space="preserve">-  Достаточное количество ножниц с закругленными </w:t>
            </w:r>
          </w:p>
          <w:p w14:paraId="7B5629EB"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концами, клея, клеенок, тряпочек, салфеток для аппликации</w:t>
            </w:r>
          </w:p>
          <w:p w14:paraId="33931EBF"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Бросовый материал (фольга, фантики от конфет и др.)</w:t>
            </w:r>
          </w:p>
          <w:p w14:paraId="2E0F6153"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xml:space="preserve">-  Место для сменных выставок детских работ, </w:t>
            </w:r>
          </w:p>
          <w:p w14:paraId="1F158220"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совместных работ детей и родителей</w:t>
            </w:r>
          </w:p>
          <w:p w14:paraId="172DB85B"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xml:space="preserve">-  Место для сменных выставок произведений </w:t>
            </w:r>
          </w:p>
          <w:p w14:paraId="50062D69"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изоискусства</w:t>
            </w:r>
          </w:p>
          <w:p w14:paraId="1808F162"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Альбомы - раскраски</w:t>
            </w:r>
          </w:p>
          <w:p w14:paraId="2A210715"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Наборы открыток, картинки, книги и альбомы с иллюстрациями, предметные картинки</w:t>
            </w:r>
          </w:p>
          <w:p w14:paraId="5019793C"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Предметы народно – прикладного искусства</w:t>
            </w:r>
          </w:p>
        </w:tc>
        <w:tc>
          <w:tcPr>
            <w:tcW w:w="2549" w:type="dxa"/>
            <w:shd w:val="clear" w:color="auto" w:fill="FFFFFF"/>
          </w:tcPr>
          <w:p w14:paraId="7C4CCD02"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lastRenderedPageBreak/>
              <w:t xml:space="preserve">-  Проживание, преобразование </w:t>
            </w:r>
          </w:p>
          <w:p w14:paraId="2961BA3E"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xml:space="preserve">познавательного опыта в продуктивной </w:t>
            </w:r>
          </w:p>
          <w:p w14:paraId="2532A162"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xml:space="preserve">деятельности. Развитие ручной </w:t>
            </w:r>
            <w:r w:rsidRPr="00111A67">
              <w:rPr>
                <w:rFonts w:ascii="Times New Roman" w:hAnsi="Times New Roman" w:cs="Times New Roman"/>
                <w:sz w:val="28"/>
                <w:szCs w:val="28"/>
              </w:rPr>
              <w:lastRenderedPageBreak/>
              <w:t xml:space="preserve">умелости, </w:t>
            </w:r>
          </w:p>
          <w:p w14:paraId="226603AC"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творчества. Выработка позиции творца</w:t>
            </w:r>
          </w:p>
          <w:p w14:paraId="3EA79382" w14:textId="77777777" w:rsidR="00DF4528" w:rsidRPr="00111A67" w:rsidRDefault="00DF4528" w:rsidP="001A3AD5">
            <w:pPr>
              <w:pStyle w:val="Standard"/>
              <w:snapToGrid w:val="0"/>
              <w:rPr>
                <w:sz w:val="28"/>
                <w:szCs w:val="28"/>
                <w:lang w:val="ru-RU"/>
              </w:rPr>
            </w:pPr>
          </w:p>
        </w:tc>
        <w:tc>
          <w:tcPr>
            <w:tcW w:w="2459" w:type="dxa"/>
            <w:shd w:val="clear" w:color="auto" w:fill="FFFFFF"/>
          </w:tcPr>
          <w:p w14:paraId="3DD2BAA4" w14:textId="77777777" w:rsidR="00DF4528" w:rsidRPr="00111A67" w:rsidRDefault="00DF4528" w:rsidP="001A3AD5">
            <w:pPr>
              <w:pStyle w:val="Standard"/>
              <w:snapToGrid w:val="0"/>
              <w:rPr>
                <w:sz w:val="28"/>
                <w:szCs w:val="28"/>
                <w:lang w:val="ru-RU"/>
              </w:rPr>
            </w:pPr>
            <w:r w:rsidRPr="00111A67">
              <w:rPr>
                <w:sz w:val="28"/>
                <w:szCs w:val="28"/>
                <w:lang w:val="ru-RU"/>
              </w:rPr>
              <w:lastRenderedPageBreak/>
              <w:t>Участники образовательного процесса</w:t>
            </w:r>
          </w:p>
        </w:tc>
      </w:tr>
      <w:tr w:rsidR="00DF4528" w:rsidRPr="00111A67" w14:paraId="3C8148CC" w14:textId="77777777" w:rsidTr="001A3AD5">
        <w:tc>
          <w:tcPr>
            <w:tcW w:w="1617" w:type="dxa"/>
            <w:shd w:val="clear" w:color="auto" w:fill="FFFFFF"/>
          </w:tcPr>
          <w:p w14:paraId="6B97E74C"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xml:space="preserve">Микроцентр </w:t>
            </w:r>
          </w:p>
          <w:p w14:paraId="3D913C15"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«Музыкальный уголок»</w:t>
            </w:r>
          </w:p>
          <w:p w14:paraId="07BAB3A5"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xml:space="preserve"> </w:t>
            </w:r>
          </w:p>
          <w:p w14:paraId="208A7565" w14:textId="77777777" w:rsidR="00DF4528" w:rsidRPr="00111A67" w:rsidRDefault="00DF4528" w:rsidP="001A3AD5">
            <w:pPr>
              <w:rPr>
                <w:rFonts w:ascii="Times New Roman" w:hAnsi="Times New Roman" w:cs="Times New Roman"/>
                <w:sz w:val="28"/>
                <w:szCs w:val="28"/>
              </w:rPr>
            </w:pPr>
          </w:p>
        </w:tc>
        <w:tc>
          <w:tcPr>
            <w:tcW w:w="3402" w:type="dxa"/>
            <w:gridSpan w:val="2"/>
            <w:shd w:val="clear" w:color="auto" w:fill="FFFFFF"/>
          </w:tcPr>
          <w:p w14:paraId="7AC65CDC"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Детские музыкальные инструменты</w:t>
            </w:r>
          </w:p>
          <w:p w14:paraId="26E55477"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Портрет композитора (старший возраст)</w:t>
            </w:r>
          </w:p>
          <w:p w14:paraId="46E62C7A"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Магнитофон</w:t>
            </w:r>
          </w:p>
          <w:p w14:paraId="07451698"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Набор аудиозаписей</w:t>
            </w:r>
          </w:p>
          <w:p w14:paraId="008089A2"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xml:space="preserve">- Музыкальные игрушки (озвученные, не </w:t>
            </w:r>
          </w:p>
          <w:p w14:paraId="5E2CB91B"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озвученные)</w:t>
            </w:r>
          </w:p>
          <w:p w14:paraId="74C635EB"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Игрушки - самоделки</w:t>
            </w:r>
          </w:p>
          <w:p w14:paraId="730F805D" w14:textId="77777777" w:rsidR="00DF4528" w:rsidRPr="00111A67" w:rsidRDefault="001A3AD5" w:rsidP="001A3AD5">
            <w:pPr>
              <w:spacing w:after="0"/>
              <w:rPr>
                <w:rFonts w:ascii="Times New Roman" w:hAnsi="Times New Roman" w:cs="Times New Roman"/>
                <w:sz w:val="28"/>
                <w:szCs w:val="28"/>
              </w:rPr>
            </w:pPr>
            <w:r>
              <w:rPr>
                <w:rFonts w:ascii="Times New Roman" w:hAnsi="Times New Roman" w:cs="Times New Roman"/>
                <w:sz w:val="28"/>
                <w:szCs w:val="28"/>
              </w:rPr>
              <w:t>-</w:t>
            </w:r>
            <w:r w:rsidR="00DF4528" w:rsidRPr="00111A67">
              <w:rPr>
                <w:rFonts w:ascii="Times New Roman" w:hAnsi="Times New Roman" w:cs="Times New Roman"/>
                <w:sz w:val="28"/>
                <w:szCs w:val="28"/>
              </w:rPr>
              <w:t>Музыкально - дидактические игры</w:t>
            </w:r>
          </w:p>
          <w:p w14:paraId="34BC63B3" w14:textId="77777777" w:rsidR="00DF4528" w:rsidRPr="00111A67" w:rsidRDefault="001A3AD5" w:rsidP="001A3AD5">
            <w:pPr>
              <w:spacing w:after="0"/>
              <w:rPr>
                <w:rFonts w:ascii="Times New Roman" w:hAnsi="Times New Roman" w:cs="Times New Roman"/>
                <w:sz w:val="28"/>
                <w:szCs w:val="28"/>
              </w:rPr>
            </w:pPr>
            <w:r>
              <w:rPr>
                <w:rFonts w:ascii="Times New Roman" w:hAnsi="Times New Roman" w:cs="Times New Roman"/>
                <w:sz w:val="28"/>
                <w:szCs w:val="28"/>
              </w:rPr>
              <w:t>-</w:t>
            </w:r>
            <w:r w:rsidR="00DF4528" w:rsidRPr="00111A67">
              <w:rPr>
                <w:rFonts w:ascii="Times New Roman" w:hAnsi="Times New Roman" w:cs="Times New Roman"/>
                <w:sz w:val="28"/>
                <w:szCs w:val="28"/>
              </w:rPr>
              <w:t>Музыкально - дидактические пособия</w:t>
            </w:r>
          </w:p>
          <w:p w14:paraId="3A49A3DE" w14:textId="77777777" w:rsidR="00DF4528" w:rsidRPr="00111A67" w:rsidRDefault="00DF4528" w:rsidP="001A3AD5">
            <w:pPr>
              <w:spacing w:after="0"/>
              <w:rPr>
                <w:rFonts w:ascii="Times New Roman" w:hAnsi="Times New Roman" w:cs="Times New Roman"/>
                <w:sz w:val="28"/>
                <w:szCs w:val="28"/>
              </w:rPr>
            </w:pPr>
          </w:p>
        </w:tc>
        <w:tc>
          <w:tcPr>
            <w:tcW w:w="2549" w:type="dxa"/>
            <w:shd w:val="clear" w:color="auto" w:fill="FFFFFF"/>
          </w:tcPr>
          <w:p w14:paraId="36204D52" w14:textId="77777777" w:rsidR="00DF4528" w:rsidRPr="00111A67" w:rsidRDefault="00DF4528" w:rsidP="001A3AD5">
            <w:pPr>
              <w:spacing w:after="0"/>
              <w:rPr>
                <w:rFonts w:ascii="Times New Roman" w:hAnsi="Times New Roman" w:cs="Times New Roman"/>
                <w:sz w:val="28"/>
                <w:szCs w:val="28"/>
              </w:rPr>
            </w:pPr>
            <w:proofErr w:type="gramStart"/>
            <w:r w:rsidRPr="00111A67">
              <w:rPr>
                <w:rFonts w:ascii="Times New Roman" w:hAnsi="Times New Roman" w:cs="Times New Roman"/>
                <w:sz w:val="28"/>
                <w:szCs w:val="28"/>
              </w:rPr>
              <w:t>Развитие  творческих</w:t>
            </w:r>
            <w:proofErr w:type="gramEnd"/>
            <w:r w:rsidRPr="00111A67">
              <w:rPr>
                <w:rFonts w:ascii="Times New Roman" w:hAnsi="Times New Roman" w:cs="Times New Roman"/>
                <w:sz w:val="28"/>
                <w:szCs w:val="28"/>
              </w:rPr>
              <w:t xml:space="preserve"> способностей в </w:t>
            </w:r>
          </w:p>
          <w:p w14:paraId="10431C2F" w14:textId="77777777" w:rsidR="00DF4528" w:rsidRPr="00111A67" w:rsidRDefault="00DF4528" w:rsidP="001A3AD5">
            <w:pPr>
              <w:rPr>
                <w:rFonts w:ascii="Times New Roman" w:hAnsi="Times New Roman" w:cs="Times New Roman"/>
                <w:sz w:val="28"/>
                <w:szCs w:val="28"/>
              </w:rPr>
            </w:pPr>
            <w:r w:rsidRPr="00111A67">
              <w:rPr>
                <w:rFonts w:ascii="Times New Roman" w:hAnsi="Times New Roman" w:cs="Times New Roman"/>
                <w:sz w:val="28"/>
                <w:szCs w:val="28"/>
              </w:rPr>
              <w:t xml:space="preserve">самостоятельно-ритмической </w:t>
            </w:r>
          </w:p>
          <w:p w14:paraId="799CDEEF" w14:textId="77777777" w:rsidR="00DF4528" w:rsidRPr="00111A67" w:rsidRDefault="00DF4528" w:rsidP="001A3AD5">
            <w:pPr>
              <w:rPr>
                <w:rFonts w:ascii="Times New Roman" w:hAnsi="Times New Roman" w:cs="Times New Roman"/>
                <w:sz w:val="28"/>
                <w:szCs w:val="28"/>
              </w:rPr>
            </w:pPr>
            <w:r w:rsidRPr="00111A67">
              <w:rPr>
                <w:rFonts w:ascii="Times New Roman" w:hAnsi="Times New Roman" w:cs="Times New Roman"/>
                <w:sz w:val="28"/>
                <w:szCs w:val="28"/>
              </w:rPr>
              <w:t xml:space="preserve">деятельности </w:t>
            </w:r>
          </w:p>
          <w:p w14:paraId="122168F1" w14:textId="77777777" w:rsidR="00DF4528" w:rsidRPr="00111A67" w:rsidRDefault="00DF4528" w:rsidP="001A3AD5">
            <w:pPr>
              <w:pStyle w:val="Standard"/>
              <w:snapToGrid w:val="0"/>
              <w:rPr>
                <w:sz w:val="28"/>
                <w:szCs w:val="28"/>
                <w:lang w:val="ru-RU"/>
              </w:rPr>
            </w:pPr>
          </w:p>
        </w:tc>
        <w:tc>
          <w:tcPr>
            <w:tcW w:w="2459" w:type="dxa"/>
            <w:shd w:val="clear" w:color="auto" w:fill="FFFFFF"/>
          </w:tcPr>
          <w:p w14:paraId="26C3B19B" w14:textId="77777777" w:rsidR="00DF4528" w:rsidRPr="00111A67" w:rsidRDefault="00DF4528" w:rsidP="001A3AD5">
            <w:pPr>
              <w:pStyle w:val="Standard"/>
              <w:snapToGrid w:val="0"/>
              <w:rPr>
                <w:sz w:val="28"/>
                <w:szCs w:val="28"/>
                <w:lang w:val="ru-RU"/>
              </w:rPr>
            </w:pPr>
            <w:r w:rsidRPr="00111A67">
              <w:rPr>
                <w:sz w:val="28"/>
                <w:szCs w:val="28"/>
                <w:lang w:val="ru-RU"/>
              </w:rPr>
              <w:t>Участники образовательного процесса</w:t>
            </w:r>
          </w:p>
        </w:tc>
      </w:tr>
      <w:tr w:rsidR="00DF4528" w:rsidRPr="00111A67" w14:paraId="1BA43763" w14:textId="77777777" w:rsidTr="001A3AD5">
        <w:tc>
          <w:tcPr>
            <w:tcW w:w="1617" w:type="dxa"/>
            <w:shd w:val="clear" w:color="auto" w:fill="FFFFFF"/>
          </w:tcPr>
          <w:p w14:paraId="46D28A82" w14:textId="77777777" w:rsidR="00DF4528" w:rsidRPr="00111A67" w:rsidRDefault="00DF4528" w:rsidP="001A3AD5">
            <w:pPr>
              <w:pStyle w:val="Standard"/>
              <w:snapToGrid w:val="0"/>
              <w:rPr>
                <w:sz w:val="28"/>
                <w:szCs w:val="28"/>
              </w:rPr>
            </w:pPr>
            <w:proofErr w:type="spellStart"/>
            <w:r w:rsidRPr="00111A67">
              <w:rPr>
                <w:sz w:val="28"/>
                <w:szCs w:val="28"/>
              </w:rPr>
              <w:lastRenderedPageBreak/>
              <w:t>Спальное</w:t>
            </w:r>
            <w:proofErr w:type="spellEnd"/>
            <w:r w:rsidRPr="00111A67">
              <w:rPr>
                <w:rFonts w:eastAsia="Times New Roman"/>
                <w:sz w:val="28"/>
                <w:szCs w:val="28"/>
              </w:rPr>
              <w:t xml:space="preserve"> </w:t>
            </w:r>
            <w:proofErr w:type="spellStart"/>
            <w:r w:rsidRPr="00111A67">
              <w:rPr>
                <w:sz w:val="28"/>
                <w:szCs w:val="28"/>
              </w:rPr>
              <w:t>помещение</w:t>
            </w:r>
            <w:proofErr w:type="spellEnd"/>
          </w:p>
          <w:p w14:paraId="1618733F" w14:textId="77777777" w:rsidR="00DF4528" w:rsidRPr="00111A67" w:rsidRDefault="00DF4528" w:rsidP="001A3AD5">
            <w:pPr>
              <w:pStyle w:val="Standard"/>
              <w:rPr>
                <w:sz w:val="28"/>
                <w:szCs w:val="28"/>
              </w:rPr>
            </w:pPr>
          </w:p>
        </w:tc>
        <w:tc>
          <w:tcPr>
            <w:tcW w:w="3402" w:type="dxa"/>
            <w:gridSpan w:val="2"/>
            <w:shd w:val="clear" w:color="auto" w:fill="FFFFFF"/>
          </w:tcPr>
          <w:p w14:paraId="4309FF72" w14:textId="77777777" w:rsidR="00DF4528" w:rsidRPr="00111A67" w:rsidRDefault="00DF4528" w:rsidP="001A3AD5">
            <w:pPr>
              <w:pStyle w:val="Standard"/>
              <w:snapToGrid w:val="0"/>
              <w:rPr>
                <w:rFonts w:eastAsia="Times New Roman"/>
                <w:sz w:val="28"/>
                <w:szCs w:val="28"/>
              </w:rPr>
            </w:pPr>
            <w:proofErr w:type="spellStart"/>
            <w:r w:rsidRPr="00111A67">
              <w:rPr>
                <w:sz w:val="28"/>
                <w:szCs w:val="28"/>
              </w:rPr>
              <w:t>кровати</w:t>
            </w:r>
            <w:proofErr w:type="spellEnd"/>
            <w:r w:rsidRPr="00111A67">
              <w:rPr>
                <w:rFonts w:eastAsia="Times New Roman"/>
                <w:sz w:val="28"/>
                <w:szCs w:val="28"/>
              </w:rPr>
              <w:t xml:space="preserve">, </w:t>
            </w:r>
            <w:proofErr w:type="spellStart"/>
            <w:r w:rsidRPr="00111A67">
              <w:rPr>
                <w:sz w:val="28"/>
                <w:szCs w:val="28"/>
              </w:rPr>
              <w:t>белье</w:t>
            </w:r>
            <w:proofErr w:type="spellEnd"/>
            <w:r w:rsidRPr="00111A67">
              <w:rPr>
                <w:rFonts w:eastAsia="Times New Roman"/>
                <w:sz w:val="28"/>
                <w:szCs w:val="28"/>
              </w:rPr>
              <w:t xml:space="preserve">, </w:t>
            </w:r>
            <w:proofErr w:type="spellStart"/>
            <w:r w:rsidRPr="00111A67">
              <w:rPr>
                <w:sz w:val="28"/>
                <w:szCs w:val="28"/>
              </w:rPr>
              <w:t>спальные</w:t>
            </w:r>
            <w:proofErr w:type="spellEnd"/>
            <w:r w:rsidRPr="00111A67">
              <w:rPr>
                <w:rFonts w:eastAsia="Times New Roman"/>
                <w:sz w:val="28"/>
                <w:szCs w:val="28"/>
              </w:rPr>
              <w:t xml:space="preserve"> </w:t>
            </w:r>
            <w:proofErr w:type="spellStart"/>
            <w:r w:rsidRPr="00111A67">
              <w:rPr>
                <w:sz w:val="28"/>
                <w:szCs w:val="28"/>
              </w:rPr>
              <w:t>принадлежности</w:t>
            </w:r>
            <w:proofErr w:type="spellEnd"/>
            <w:r w:rsidRPr="00111A67">
              <w:rPr>
                <w:rFonts w:eastAsia="Times New Roman"/>
                <w:sz w:val="28"/>
                <w:szCs w:val="28"/>
              </w:rPr>
              <w:t xml:space="preserve">, </w:t>
            </w:r>
            <w:proofErr w:type="spellStart"/>
            <w:r w:rsidRPr="00111A67">
              <w:rPr>
                <w:sz w:val="28"/>
                <w:szCs w:val="28"/>
              </w:rPr>
              <w:t>оборудование</w:t>
            </w:r>
            <w:proofErr w:type="spellEnd"/>
            <w:r w:rsidRPr="00111A67">
              <w:rPr>
                <w:rFonts w:eastAsia="Times New Roman"/>
                <w:sz w:val="28"/>
                <w:szCs w:val="28"/>
              </w:rPr>
              <w:t xml:space="preserve"> </w:t>
            </w:r>
            <w:proofErr w:type="spellStart"/>
            <w:r w:rsidRPr="00111A67">
              <w:rPr>
                <w:sz w:val="28"/>
                <w:szCs w:val="28"/>
              </w:rPr>
              <w:t>для</w:t>
            </w:r>
            <w:proofErr w:type="spellEnd"/>
            <w:r w:rsidRPr="00111A67">
              <w:rPr>
                <w:rFonts w:eastAsia="Times New Roman"/>
                <w:sz w:val="28"/>
                <w:szCs w:val="28"/>
              </w:rPr>
              <w:t xml:space="preserve"> </w:t>
            </w:r>
            <w:proofErr w:type="spellStart"/>
            <w:r w:rsidRPr="00111A67">
              <w:rPr>
                <w:sz w:val="28"/>
                <w:szCs w:val="28"/>
              </w:rPr>
              <w:t>гимнастики</w:t>
            </w:r>
            <w:proofErr w:type="spellEnd"/>
            <w:r w:rsidRPr="00111A67">
              <w:rPr>
                <w:rFonts w:eastAsia="Times New Roman"/>
                <w:sz w:val="28"/>
                <w:szCs w:val="28"/>
              </w:rPr>
              <w:t xml:space="preserve"> </w:t>
            </w:r>
            <w:r w:rsidRPr="00111A67">
              <w:rPr>
                <w:sz w:val="28"/>
                <w:szCs w:val="28"/>
              </w:rPr>
              <w:t>и</w:t>
            </w:r>
            <w:r w:rsidRPr="00111A67">
              <w:rPr>
                <w:rFonts w:eastAsia="Times New Roman"/>
                <w:sz w:val="28"/>
                <w:szCs w:val="28"/>
              </w:rPr>
              <w:t xml:space="preserve"> </w:t>
            </w:r>
            <w:proofErr w:type="spellStart"/>
            <w:r w:rsidRPr="00111A67">
              <w:rPr>
                <w:sz w:val="28"/>
                <w:szCs w:val="28"/>
              </w:rPr>
              <w:t>закаливания</w:t>
            </w:r>
            <w:proofErr w:type="spellEnd"/>
            <w:r w:rsidRPr="00111A67">
              <w:rPr>
                <w:rFonts w:eastAsia="Times New Roman"/>
                <w:sz w:val="28"/>
                <w:szCs w:val="28"/>
              </w:rPr>
              <w:t>.</w:t>
            </w:r>
          </w:p>
        </w:tc>
        <w:tc>
          <w:tcPr>
            <w:tcW w:w="2549" w:type="dxa"/>
            <w:shd w:val="clear" w:color="auto" w:fill="FFFFFF"/>
          </w:tcPr>
          <w:p w14:paraId="71997DCC" w14:textId="77777777" w:rsidR="00DF4528" w:rsidRPr="00111A67" w:rsidRDefault="00DF4528" w:rsidP="001A3AD5">
            <w:pPr>
              <w:pStyle w:val="Standard"/>
              <w:snapToGrid w:val="0"/>
              <w:rPr>
                <w:rFonts w:eastAsia="Times New Roman"/>
                <w:sz w:val="28"/>
                <w:szCs w:val="28"/>
              </w:rPr>
            </w:pPr>
            <w:r w:rsidRPr="00111A67">
              <w:rPr>
                <w:rFonts w:eastAsia="Times New Roman"/>
                <w:sz w:val="28"/>
                <w:szCs w:val="28"/>
              </w:rPr>
              <w:t xml:space="preserve">- </w:t>
            </w:r>
            <w:proofErr w:type="spellStart"/>
            <w:r w:rsidRPr="00111A67">
              <w:rPr>
                <w:sz w:val="28"/>
                <w:szCs w:val="28"/>
              </w:rPr>
              <w:t>дневной</w:t>
            </w:r>
            <w:proofErr w:type="spellEnd"/>
            <w:r w:rsidRPr="00111A67">
              <w:rPr>
                <w:rFonts w:eastAsia="Times New Roman"/>
                <w:sz w:val="28"/>
                <w:szCs w:val="28"/>
              </w:rPr>
              <w:t xml:space="preserve"> </w:t>
            </w:r>
            <w:proofErr w:type="spellStart"/>
            <w:r w:rsidRPr="00111A67">
              <w:rPr>
                <w:sz w:val="28"/>
                <w:szCs w:val="28"/>
              </w:rPr>
              <w:t>сон</w:t>
            </w:r>
            <w:proofErr w:type="spellEnd"/>
            <w:r w:rsidRPr="00111A67">
              <w:rPr>
                <w:rFonts w:eastAsia="Times New Roman"/>
                <w:sz w:val="28"/>
                <w:szCs w:val="28"/>
              </w:rPr>
              <w:t>;</w:t>
            </w:r>
          </w:p>
          <w:p w14:paraId="287BDC98" w14:textId="77777777" w:rsidR="00DF4528" w:rsidRPr="00111A67" w:rsidRDefault="00DF4528" w:rsidP="001A3AD5">
            <w:pPr>
              <w:pStyle w:val="Standard"/>
              <w:rPr>
                <w:rFonts w:eastAsia="Times New Roman"/>
                <w:sz w:val="28"/>
                <w:szCs w:val="28"/>
              </w:rPr>
            </w:pPr>
            <w:r w:rsidRPr="00111A67">
              <w:rPr>
                <w:rFonts w:eastAsia="Times New Roman"/>
                <w:sz w:val="28"/>
                <w:szCs w:val="28"/>
              </w:rPr>
              <w:t xml:space="preserve">- </w:t>
            </w:r>
            <w:proofErr w:type="spellStart"/>
            <w:r w:rsidRPr="00111A67">
              <w:rPr>
                <w:sz w:val="28"/>
                <w:szCs w:val="28"/>
              </w:rPr>
              <w:t>гимнастика</w:t>
            </w:r>
            <w:proofErr w:type="spellEnd"/>
            <w:r w:rsidRPr="00111A67">
              <w:rPr>
                <w:rFonts w:eastAsia="Times New Roman"/>
                <w:sz w:val="28"/>
                <w:szCs w:val="28"/>
              </w:rPr>
              <w:t xml:space="preserve"> </w:t>
            </w:r>
            <w:proofErr w:type="spellStart"/>
            <w:r w:rsidRPr="00111A67">
              <w:rPr>
                <w:sz w:val="28"/>
                <w:szCs w:val="28"/>
              </w:rPr>
              <w:t>после</w:t>
            </w:r>
            <w:proofErr w:type="spellEnd"/>
            <w:r w:rsidRPr="00111A67">
              <w:rPr>
                <w:rFonts w:eastAsia="Times New Roman"/>
                <w:sz w:val="28"/>
                <w:szCs w:val="28"/>
              </w:rPr>
              <w:t xml:space="preserve"> </w:t>
            </w:r>
            <w:proofErr w:type="spellStart"/>
            <w:r w:rsidRPr="00111A67">
              <w:rPr>
                <w:sz w:val="28"/>
                <w:szCs w:val="28"/>
              </w:rPr>
              <w:t>сна</w:t>
            </w:r>
            <w:proofErr w:type="spellEnd"/>
            <w:r w:rsidRPr="00111A67">
              <w:rPr>
                <w:rFonts w:eastAsia="Times New Roman"/>
                <w:sz w:val="28"/>
                <w:szCs w:val="28"/>
              </w:rPr>
              <w:t>.</w:t>
            </w:r>
          </w:p>
        </w:tc>
        <w:tc>
          <w:tcPr>
            <w:tcW w:w="2459" w:type="dxa"/>
            <w:shd w:val="clear" w:color="auto" w:fill="FFFFFF"/>
          </w:tcPr>
          <w:p w14:paraId="32CA72D6" w14:textId="77777777" w:rsidR="00DF4528" w:rsidRPr="00111A67" w:rsidRDefault="00DF4528" w:rsidP="001A3AD5">
            <w:pPr>
              <w:pStyle w:val="Standard"/>
              <w:snapToGrid w:val="0"/>
              <w:rPr>
                <w:sz w:val="28"/>
                <w:szCs w:val="28"/>
                <w:lang w:val="ru-RU"/>
              </w:rPr>
            </w:pPr>
            <w:r w:rsidRPr="00111A67">
              <w:rPr>
                <w:sz w:val="28"/>
                <w:szCs w:val="28"/>
                <w:lang w:val="ru-RU"/>
              </w:rPr>
              <w:t>Участники образовательного процесса</w:t>
            </w:r>
          </w:p>
        </w:tc>
      </w:tr>
      <w:tr w:rsidR="00DF4528" w:rsidRPr="00111A67" w14:paraId="52A6F59E" w14:textId="77777777" w:rsidTr="001A3AD5">
        <w:tc>
          <w:tcPr>
            <w:tcW w:w="1617" w:type="dxa"/>
            <w:shd w:val="clear" w:color="auto" w:fill="FFFFFF"/>
          </w:tcPr>
          <w:p w14:paraId="05ED9AEC" w14:textId="77777777" w:rsidR="00DF4528" w:rsidRPr="00111A67" w:rsidRDefault="00DF4528" w:rsidP="001A3AD5">
            <w:pPr>
              <w:pStyle w:val="Standard"/>
              <w:snapToGrid w:val="0"/>
              <w:rPr>
                <w:sz w:val="28"/>
                <w:szCs w:val="28"/>
              </w:rPr>
            </w:pPr>
            <w:proofErr w:type="spellStart"/>
            <w:r w:rsidRPr="00111A67">
              <w:rPr>
                <w:sz w:val="28"/>
                <w:szCs w:val="28"/>
              </w:rPr>
              <w:t>Раздевальная</w:t>
            </w:r>
            <w:proofErr w:type="spellEnd"/>
            <w:r w:rsidRPr="00111A67">
              <w:rPr>
                <w:rFonts w:eastAsia="Times New Roman"/>
                <w:sz w:val="28"/>
                <w:szCs w:val="28"/>
              </w:rPr>
              <w:t xml:space="preserve"> </w:t>
            </w:r>
            <w:proofErr w:type="spellStart"/>
            <w:r w:rsidRPr="00111A67">
              <w:rPr>
                <w:sz w:val="28"/>
                <w:szCs w:val="28"/>
              </w:rPr>
              <w:t>комната</w:t>
            </w:r>
            <w:proofErr w:type="spellEnd"/>
          </w:p>
          <w:p w14:paraId="075D0DEE" w14:textId="77777777" w:rsidR="00DF4528" w:rsidRPr="00111A67" w:rsidRDefault="00DF4528" w:rsidP="001A3AD5">
            <w:pPr>
              <w:pStyle w:val="Standard"/>
              <w:rPr>
                <w:sz w:val="28"/>
                <w:szCs w:val="28"/>
              </w:rPr>
            </w:pPr>
          </w:p>
        </w:tc>
        <w:tc>
          <w:tcPr>
            <w:tcW w:w="3402" w:type="dxa"/>
            <w:gridSpan w:val="2"/>
            <w:shd w:val="clear" w:color="auto" w:fill="FFFFFF"/>
          </w:tcPr>
          <w:p w14:paraId="17EC0DCC" w14:textId="77777777" w:rsidR="00DF4528" w:rsidRPr="00111A67" w:rsidRDefault="00DF4528" w:rsidP="001A3AD5">
            <w:pPr>
              <w:pStyle w:val="Standard"/>
              <w:snapToGrid w:val="0"/>
              <w:rPr>
                <w:rFonts w:eastAsia="Times New Roman"/>
                <w:sz w:val="28"/>
                <w:szCs w:val="28"/>
              </w:rPr>
            </w:pPr>
            <w:proofErr w:type="spellStart"/>
            <w:proofErr w:type="gramStart"/>
            <w:r w:rsidRPr="00111A67">
              <w:rPr>
                <w:sz w:val="28"/>
                <w:szCs w:val="28"/>
              </w:rPr>
              <w:t>стенды</w:t>
            </w:r>
            <w:r w:rsidRPr="00111A67">
              <w:rPr>
                <w:rFonts w:eastAsia="Times New Roman"/>
                <w:sz w:val="28"/>
                <w:szCs w:val="28"/>
              </w:rPr>
              <w:t>,информационные</w:t>
            </w:r>
            <w:proofErr w:type="spellEnd"/>
            <w:proofErr w:type="gramEnd"/>
            <w:r w:rsidRPr="00111A67">
              <w:rPr>
                <w:rFonts w:eastAsia="Times New Roman"/>
                <w:sz w:val="28"/>
                <w:szCs w:val="28"/>
                <w:lang w:val="ru-RU"/>
              </w:rPr>
              <w:t xml:space="preserve"> </w:t>
            </w:r>
            <w:r w:rsidRPr="00111A67">
              <w:rPr>
                <w:rFonts w:eastAsia="Times New Roman"/>
                <w:sz w:val="28"/>
                <w:szCs w:val="28"/>
              </w:rPr>
              <w:t xml:space="preserve"> </w:t>
            </w:r>
            <w:proofErr w:type="spellStart"/>
            <w:r w:rsidRPr="00111A67">
              <w:rPr>
                <w:rFonts w:eastAsia="Times New Roman"/>
                <w:sz w:val="28"/>
                <w:szCs w:val="28"/>
              </w:rPr>
              <w:t>папки</w:t>
            </w:r>
            <w:proofErr w:type="spellEnd"/>
            <w:r w:rsidRPr="00111A67">
              <w:rPr>
                <w:rFonts w:eastAsia="Times New Roman"/>
                <w:sz w:val="28"/>
                <w:szCs w:val="28"/>
              </w:rPr>
              <w:t xml:space="preserve"> </w:t>
            </w:r>
            <w:proofErr w:type="spellStart"/>
            <w:r w:rsidRPr="00111A67">
              <w:rPr>
                <w:sz w:val="28"/>
                <w:szCs w:val="28"/>
              </w:rPr>
              <w:t>шкафчики</w:t>
            </w:r>
            <w:proofErr w:type="spellEnd"/>
            <w:r w:rsidRPr="00111A67">
              <w:rPr>
                <w:rFonts w:eastAsia="Times New Roman"/>
                <w:sz w:val="28"/>
                <w:szCs w:val="28"/>
              </w:rPr>
              <w:t xml:space="preserve"> </w:t>
            </w:r>
            <w:proofErr w:type="spellStart"/>
            <w:r w:rsidRPr="00111A67">
              <w:rPr>
                <w:sz w:val="28"/>
                <w:szCs w:val="28"/>
              </w:rPr>
              <w:t>для</w:t>
            </w:r>
            <w:proofErr w:type="spellEnd"/>
            <w:r w:rsidRPr="00111A67">
              <w:rPr>
                <w:rFonts w:eastAsia="Times New Roman"/>
                <w:sz w:val="28"/>
                <w:szCs w:val="28"/>
              </w:rPr>
              <w:t xml:space="preserve"> </w:t>
            </w:r>
            <w:proofErr w:type="spellStart"/>
            <w:r w:rsidRPr="00111A67">
              <w:rPr>
                <w:sz w:val="28"/>
                <w:szCs w:val="28"/>
              </w:rPr>
              <w:t>раздевания</w:t>
            </w:r>
            <w:proofErr w:type="spellEnd"/>
            <w:r w:rsidRPr="00111A67">
              <w:rPr>
                <w:rFonts w:eastAsia="Times New Roman"/>
                <w:sz w:val="28"/>
                <w:szCs w:val="28"/>
              </w:rPr>
              <w:t xml:space="preserve">, </w:t>
            </w:r>
            <w:proofErr w:type="spellStart"/>
            <w:r w:rsidRPr="00111A67">
              <w:rPr>
                <w:sz w:val="28"/>
                <w:szCs w:val="28"/>
              </w:rPr>
              <w:t>скамейки</w:t>
            </w:r>
            <w:proofErr w:type="spellEnd"/>
            <w:r w:rsidRPr="00111A67">
              <w:rPr>
                <w:rFonts w:eastAsia="Times New Roman"/>
                <w:sz w:val="28"/>
                <w:szCs w:val="28"/>
              </w:rPr>
              <w:t xml:space="preserve">, </w:t>
            </w:r>
            <w:proofErr w:type="spellStart"/>
            <w:r w:rsidRPr="00111A67">
              <w:rPr>
                <w:sz w:val="28"/>
                <w:szCs w:val="28"/>
              </w:rPr>
              <w:t>ковер</w:t>
            </w:r>
            <w:proofErr w:type="spellEnd"/>
            <w:r w:rsidRPr="00111A67">
              <w:rPr>
                <w:rFonts w:eastAsia="Times New Roman"/>
                <w:sz w:val="28"/>
                <w:szCs w:val="28"/>
              </w:rPr>
              <w:t>.</w:t>
            </w:r>
          </w:p>
        </w:tc>
        <w:tc>
          <w:tcPr>
            <w:tcW w:w="2549" w:type="dxa"/>
            <w:shd w:val="clear" w:color="auto" w:fill="FFFFFF"/>
          </w:tcPr>
          <w:p w14:paraId="55DA16A3" w14:textId="77777777" w:rsidR="00DF4528" w:rsidRPr="00111A67" w:rsidRDefault="00DF4528" w:rsidP="001A3AD5">
            <w:pPr>
              <w:pStyle w:val="Standard"/>
              <w:snapToGrid w:val="0"/>
              <w:rPr>
                <w:rFonts w:eastAsia="Times New Roman"/>
                <w:sz w:val="28"/>
                <w:szCs w:val="28"/>
              </w:rPr>
            </w:pPr>
            <w:r w:rsidRPr="00111A67">
              <w:rPr>
                <w:rFonts w:eastAsia="Times New Roman"/>
                <w:sz w:val="28"/>
                <w:szCs w:val="28"/>
              </w:rPr>
              <w:t xml:space="preserve">- </w:t>
            </w:r>
            <w:proofErr w:type="spellStart"/>
            <w:r w:rsidRPr="00111A67">
              <w:rPr>
                <w:sz w:val="28"/>
                <w:szCs w:val="28"/>
              </w:rPr>
              <w:t>подготовка</w:t>
            </w:r>
            <w:proofErr w:type="spellEnd"/>
            <w:r w:rsidRPr="00111A67">
              <w:rPr>
                <w:rFonts w:eastAsia="Times New Roman"/>
                <w:sz w:val="28"/>
                <w:szCs w:val="28"/>
              </w:rPr>
              <w:t xml:space="preserve"> </w:t>
            </w:r>
            <w:r w:rsidRPr="00111A67">
              <w:rPr>
                <w:sz w:val="28"/>
                <w:szCs w:val="28"/>
              </w:rPr>
              <w:t>к</w:t>
            </w:r>
            <w:r w:rsidRPr="00111A67">
              <w:rPr>
                <w:rFonts w:eastAsia="Times New Roman"/>
                <w:sz w:val="28"/>
                <w:szCs w:val="28"/>
              </w:rPr>
              <w:t xml:space="preserve"> </w:t>
            </w:r>
            <w:proofErr w:type="spellStart"/>
            <w:r w:rsidRPr="00111A67">
              <w:rPr>
                <w:sz w:val="28"/>
                <w:szCs w:val="28"/>
              </w:rPr>
              <w:t>прогулке</w:t>
            </w:r>
            <w:proofErr w:type="spellEnd"/>
            <w:r w:rsidRPr="00111A67">
              <w:rPr>
                <w:rFonts w:eastAsia="Times New Roman"/>
                <w:sz w:val="28"/>
                <w:szCs w:val="28"/>
              </w:rPr>
              <w:t>;</w:t>
            </w:r>
          </w:p>
          <w:p w14:paraId="2AA348A7" w14:textId="77777777" w:rsidR="00DF4528" w:rsidRPr="00111A67" w:rsidRDefault="00DF4528" w:rsidP="001A3AD5">
            <w:pPr>
              <w:pStyle w:val="Standard"/>
              <w:rPr>
                <w:rFonts w:eastAsia="Times New Roman"/>
                <w:sz w:val="28"/>
                <w:szCs w:val="28"/>
              </w:rPr>
            </w:pPr>
            <w:r w:rsidRPr="00111A67">
              <w:rPr>
                <w:rFonts w:eastAsia="Times New Roman"/>
                <w:sz w:val="28"/>
                <w:szCs w:val="28"/>
              </w:rPr>
              <w:t xml:space="preserve">- </w:t>
            </w:r>
            <w:proofErr w:type="spellStart"/>
            <w:r w:rsidRPr="00111A67">
              <w:rPr>
                <w:sz w:val="28"/>
                <w:szCs w:val="28"/>
              </w:rPr>
              <w:t>информационно</w:t>
            </w:r>
            <w:r w:rsidRPr="00111A67">
              <w:rPr>
                <w:rFonts w:eastAsia="Times New Roman"/>
                <w:sz w:val="28"/>
                <w:szCs w:val="28"/>
              </w:rPr>
              <w:t>-</w:t>
            </w:r>
            <w:r w:rsidRPr="00111A67">
              <w:rPr>
                <w:sz w:val="28"/>
                <w:szCs w:val="28"/>
              </w:rPr>
              <w:t>просветительская</w:t>
            </w:r>
            <w:proofErr w:type="spellEnd"/>
            <w:r w:rsidRPr="00111A67">
              <w:rPr>
                <w:rFonts w:eastAsia="Times New Roman"/>
                <w:sz w:val="28"/>
                <w:szCs w:val="28"/>
              </w:rPr>
              <w:t xml:space="preserve"> </w:t>
            </w:r>
            <w:proofErr w:type="spellStart"/>
            <w:r w:rsidRPr="00111A67">
              <w:rPr>
                <w:sz w:val="28"/>
                <w:szCs w:val="28"/>
              </w:rPr>
              <w:t>работа</w:t>
            </w:r>
            <w:proofErr w:type="spellEnd"/>
            <w:r w:rsidRPr="00111A67">
              <w:rPr>
                <w:rFonts w:eastAsia="Times New Roman"/>
                <w:sz w:val="28"/>
                <w:szCs w:val="28"/>
              </w:rPr>
              <w:t xml:space="preserve"> </w:t>
            </w:r>
            <w:r w:rsidRPr="00111A67">
              <w:rPr>
                <w:sz w:val="28"/>
                <w:szCs w:val="28"/>
              </w:rPr>
              <w:t>с</w:t>
            </w:r>
            <w:r w:rsidRPr="00111A67">
              <w:rPr>
                <w:rFonts w:eastAsia="Times New Roman"/>
                <w:sz w:val="28"/>
                <w:szCs w:val="28"/>
              </w:rPr>
              <w:t xml:space="preserve"> </w:t>
            </w:r>
            <w:proofErr w:type="spellStart"/>
            <w:r w:rsidRPr="00111A67">
              <w:rPr>
                <w:sz w:val="28"/>
                <w:szCs w:val="28"/>
              </w:rPr>
              <w:t>родителями</w:t>
            </w:r>
            <w:proofErr w:type="spellEnd"/>
            <w:r w:rsidRPr="00111A67">
              <w:rPr>
                <w:rFonts w:eastAsia="Times New Roman"/>
                <w:sz w:val="28"/>
                <w:szCs w:val="28"/>
              </w:rPr>
              <w:t>.</w:t>
            </w:r>
          </w:p>
        </w:tc>
        <w:tc>
          <w:tcPr>
            <w:tcW w:w="2459" w:type="dxa"/>
            <w:shd w:val="clear" w:color="auto" w:fill="FFFFFF"/>
          </w:tcPr>
          <w:p w14:paraId="5526F58D" w14:textId="77777777" w:rsidR="00DF4528" w:rsidRPr="00111A67" w:rsidRDefault="00DF4528" w:rsidP="001A3AD5">
            <w:pPr>
              <w:pStyle w:val="Standard"/>
              <w:snapToGrid w:val="0"/>
              <w:rPr>
                <w:sz w:val="28"/>
                <w:szCs w:val="28"/>
                <w:lang w:val="ru-RU"/>
              </w:rPr>
            </w:pPr>
            <w:r w:rsidRPr="00111A67">
              <w:rPr>
                <w:sz w:val="28"/>
                <w:szCs w:val="28"/>
                <w:lang w:val="ru-RU"/>
              </w:rPr>
              <w:t>Участники образовательного процесса</w:t>
            </w:r>
          </w:p>
        </w:tc>
      </w:tr>
      <w:tr w:rsidR="00DF4528" w:rsidRPr="00111A67" w14:paraId="4B3B4A70" w14:textId="77777777" w:rsidTr="001A3AD5">
        <w:tc>
          <w:tcPr>
            <w:tcW w:w="1617" w:type="dxa"/>
            <w:shd w:val="clear" w:color="auto" w:fill="FFFFFF"/>
          </w:tcPr>
          <w:p w14:paraId="6A298E9B" w14:textId="77777777" w:rsidR="00DF4528" w:rsidRPr="00111A67" w:rsidRDefault="00DF4528" w:rsidP="001A3AD5">
            <w:pPr>
              <w:pStyle w:val="Standard"/>
              <w:snapToGrid w:val="0"/>
              <w:rPr>
                <w:sz w:val="28"/>
                <w:szCs w:val="28"/>
                <w:lang w:val="ru-RU"/>
              </w:rPr>
            </w:pPr>
            <w:r w:rsidRPr="00111A67">
              <w:rPr>
                <w:sz w:val="28"/>
                <w:szCs w:val="28"/>
                <w:lang w:val="ru-RU"/>
              </w:rPr>
              <w:t>Территория ДОУ</w:t>
            </w:r>
          </w:p>
        </w:tc>
        <w:tc>
          <w:tcPr>
            <w:tcW w:w="3402" w:type="dxa"/>
            <w:gridSpan w:val="2"/>
            <w:shd w:val="clear" w:color="auto" w:fill="FFFFFF"/>
          </w:tcPr>
          <w:p w14:paraId="5750B2D7"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xml:space="preserve">Прогулочные площадки для детей всех </w:t>
            </w:r>
          </w:p>
          <w:p w14:paraId="4DE9B679"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возрастных групп.</w:t>
            </w:r>
          </w:p>
          <w:p w14:paraId="1A0A2E08"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xml:space="preserve">-  Игровое, функциональное, и спортивное </w:t>
            </w:r>
          </w:p>
          <w:p w14:paraId="139495DE"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оборудование.</w:t>
            </w:r>
          </w:p>
          <w:p w14:paraId="46461886" w14:textId="77777777" w:rsidR="00DF4528" w:rsidRPr="00111A67" w:rsidRDefault="001A3AD5" w:rsidP="001A3AD5">
            <w:pPr>
              <w:spacing w:after="0"/>
              <w:rPr>
                <w:rFonts w:ascii="Times New Roman" w:hAnsi="Times New Roman" w:cs="Times New Roman"/>
                <w:sz w:val="28"/>
                <w:szCs w:val="28"/>
              </w:rPr>
            </w:pPr>
            <w:r>
              <w:rPr>
                <w:rFonts w:ascii="Times New Roman" w:hAnsi="Times New Roman" w:cs="Times New Roman"/>
                <w:sz w:val="28"/>
                <w:szCs w:val="28"/>
              </w:rPr>
              <w:t>-</w:t>
            </w:r>
            <w:r w:rsidR="00DF4528" w:rsidRPr="00111A67">
              <w:rPr>
                <w:rFonts w:ascii="Times New Roman" w:hAnsi="Times New Roman" w:cs="Times New Roman"/>
                <w:sz w:val="28"/>
                <w:szCs w:val="28"/>
              </w:rPr>
              <w:t>Физкультурная площадка.</w:t>
            </w:r>
          </w:p>
          <w:p w14:paraId="0A27B356" w14:textId="77777777" w:rsidR="00DF4528" w:rsidRPr="00111A67" w:rsidRDefault="001A3AD5" w:rsidP="001A3AD5">
            <w:pPr>
              <w:spacing w:after="0"/>
              <w:rPr>
                <w:rFonts w:ascii="Times New Roman" w:hAnsi="Times New Roman" w:cs="Times New Roman"/>
                <w:sz w:val="28"/>
                <w:szCs w:val="28"/>
              </w:rPr>
            </w:pPr>
            <w:r>
              <w:rPr>
                <w:rFonts w:ascii="Times New Roman" w:hAnsi="Times New Roman" w:cs="Times New Roman"/>
                <w:sz w:val="28"/>
                <w:szCs w:val="28"/>
              </w:rPr>
              <w:t>-</w:t>
            </w:r>
            <w:r w:rsidR="00DF4528" w:rsidRPr="00111A67">
              <w:rPr>
                <w:rFonts w:ascii="Times New Roman" w:hAnsi="Times New Roman" w:cs="Times New Roman"/>
                <w:sz w:val="28"/>
                <w:szCs w:val="28"/>
              </w:rPr>
              <w:t xml:space="preserve">Дорожки для ознакомления дошкольников с </w:t>
            </w:r>
          </w:p>
          <w:p w14:paraId="301797E0"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правилами дорожного движения.</w:t>
            </w:r>
          </w:p>
          <w:p w14:paraId="142A379B"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xml:space="preserve"> -Огород, цветники. -Экологическая тропа</w:t>
            </w:r>
          </w:p>
          <w:p w14:paraId="32A3F6DF" w14:textId="77777777" w:rsidR="00DF4528" w:rsidRPr="00111A67" w:rsidRDefault="00DF4528" w:rsidP="001A3AD5">
            <w:pPr>
              <w:pStyle w:val="Standard"/>
              <w:snapToGrid w:val="0"/>
              <w:rPr>
                <w:sz w:val="28"/>
                <w:szCs w:val="28"/>
              </w:rPr>
            </w:pPr>
          </w:p>
        </w:tc>
        <w:tc>
          <w:tcPr>
            <w:tcW w:w="2549" w:type="dxa"/>
            <w:shd w:val="clear" w:color="auto" w:fill="FFFFFF"/>
          </w:tcPr>
          <w:p w14:paraId="5742A061"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Прогулки, наблюдения;</w:t>
            </w:r>
          </w:p>
          <w:p w14:paraId="320F7B23"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xml:space="preserve">  Игровая деятельность;</w:t>
            </w:r>
          </w:p>
          <w:p w14:paraId="16F3B5A6"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xml:space="preserve">Самостоятельная двигательная деятельность </w:t>
            </w:r>
          </w:p>
          <w:p w14:paraId="1E8C632B" w14:textId="77777777" w:rsidR="00DF4528" w:rsidRPr="00111A67" w:rsidRDefault="00DF4528" w:rsidP="001A3AD5">
            <w:pPr>
              <w:spacing w:after="0"/>
              <w:rPr>
                <w:rFonts w:ascii="Times New Roman" w:hAnsi="Times New Roman" w:cs="Times New Roman"/>
                <w:sz w:val="28"/>
                <w:szCs w:val="28"/>
              </w:rPr>
            </w:pPr>
            <w:r w:rsidRPr="00111A67">
              <w:rPr>
                <w:rFonts w:ascii="Times New Roman" w:hAnsi="Times New Roman" w:cs="Times New Roman"/>
                <w:sz w:val="28"/>
                <w:szCs w:val="28"/>
              </w:rPr>
              <w:t xml:space="preserve">  Трудовая деятельность.</w:t>
            </w:r>
          </w:p>
          <w:p w14:paraId="0AC53580" w14:textId="77777777" w:rsidR="00DF4528" w:rsidRPr="00111A67" w:rsidRDefault="00DF4528" w:rsidP="001A3AD5">
            <w:pPr>
              <w:pStyle w:val="Standard"/>
              <w:snapToGrid w:val="0"/>
              <w:rPr>
                <w:rFonts w:eastAsia="Times New Roman"/>
                <w:sz w:val="28"/>
                <w:szCs w:val="28"/>
              </w:rPr>
            </w:pPr>
          </w:p>
        </w:tc>
        <w:tc>
          <w:tcPr>
            <w:tcW w:w="2459" w:type="dxa"/>
            <w:shd w:val="clear" w:color="auto" w:fill="FFFFFF"/>
          </w:tcPr>
          <w:p w14:paraId="4AA230E9" w14:textId="77777777" w:rsidR="00DF4528" w:rsidRPr="00111A67" w:rsidRDefault="00DF4528" w:rsidP="001A3AD5">
            <w:pPr>
              <w:pStyle w:val="Standard"/>
              <w:snapToGrid w:val="0"/>
              <w:rPr>
                <w:sz w:val="28"/>
                <w:szCs w:val="28"/>
                <w:lang w:val="ru-RU"/>
              </w:rPr>
            </w:pPr>
            <w:r w:rsidRPr="00111A67">
              <w:rPr>
                <w:sz w:val="28"/>
                <w:szCs w:val="28"/>
                <w:lang w:val="ru-RU"/>
              </w:rPr>
              <w:t>Участники образовательного процесса</w:t>
            </w:r>
          </w:p>
        </w:tc>
      </w:tr>
    </w:tbl>
    <w:p w14:paraId="3CA384D4" w14:textId="77777777" w:rsidR="00DF4528"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 Территория детского сада – важное составляющее звено развивающей предметно – пространственной среды. Игровые площадки соответствует гигиеническим требованиям и обеспечивает удовлетворение потребностей детей в движении и развитии. Покрытие групповой площадки песчаное, с утрамбованным грунтом, не оказывающего вредного воздействия на детей. Для защиты детей от солнца и осадков имеются веранды. Игровая площадка соответствует возрастным и индивидуальным особенностям воспитанников. На игровых площадках имеется игровое оборудование для обеспечения двигательной активности, для сюжетно-ролевых игр, клумбы, малые скульптурные формы. </w:t>
      </w:r>
    </w:p>
    <w:p w14:paraId="682B8032" w14:textId="77777777" w:rsidR="00607AB8"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В свободном доступе воспитанников имеется игровое оборудование для сюжетно-ролевых, дидактических и игр с водой и песком, для подвижных игр и трудовой деятельности, для художественно-эстетического, познавательного и речевого развития. На территории учреждения так же рас</w:t>
      </w:r>
      <w:r w:rsidR="00DF4528" w:rsidRPr="00111A67">
        <w:rPr>
          <w:rFonts w:ascii="Times New Roman" w:hAnsi="Times New Roman" w:cs="Times New Roman"/>
          <w:sz w:val="28"/>
          <w:szCs w:val="28"/>
        </w:rPr>
        <w:t>полагаются «Альпийская горка»</w:t>
      </w:r>
      <w:r w:rsidR="001A3AD5">
        <w:rPr>
          <w:rFonts w:ascii="Times New Roman" w:hAnsi="Times New Roman" w:cs="Times New Roman"/>
          <w:sz w:val="28"/>
          <w:szCs w:val="28"/>
        </w:rPr>
        <w:t>, «Фруктовый сад</w:t>
      </w:r>
      <w:proofErr w:type="gramStart"/>
      <w:r w:rsidR="001A3AD5">
        <w:rPr>
          <w:rFonts w:ascii="Times New Roman" w:hAnsi="Times New Roman" w:cs="Times New Roman"/>
          <w:sz w:val="28"/>
          <w:szCs w:val="28"/>
        </w:rPr>
        <w:t xml:space="preserve">» </w:t>
      </w:r>
      <w:r w:rsidR="00DF4528" w:rsidRPr="00111A67">
        <w:rPr>
          <w:rFonts w:ascii="Times New Roman" w:hAnsi="Times New Roman" w:cs="Times New Roman"/>
          <w:sz w:val="28"/>
          <w:szCs w:val="28"/>
        </w:rPr>
        <w:t>,</w:t>
      </w:r>
      <w:proofErr w:type="gramEnd"/>
      <w:r w:rsidR="00DF4528" w:rsidRPr="00111A67">
        <w:rPr>
          <w:rFonts w:ascii="Times New Roman" w:hAnsi="Times New Roman" w:cs="Times New Roman"/>
          <w:sz w:val="28"/>
          <w:szCs w:val="28"/>
        </w:rPr>
        <w:t xml:space="preserve">«Огород». </w:t>
      </w:r>
      <w:r w:rsidRPr="00111A67">
        <w:rPr>
          <w:rFonts w:ascii="Times New Roman" w:hAnsi="Times New Roman" w:cs="Times New Roman"/>
          <w:sz w:val="28"/>
          <w:szCs w:val="28"/>
        </w:rPr>
        <w:t xml:space="preserve">Для детей важно, чтобы </w:t>
      </w:r>
      <w:r w:rsidRPr="00111A67">
        <w:rPr>
          <w:rFonts w:ascii="Times New Roman" w:hAnsi="Times New Roman" w:cs="Times New Roman"/>
          <w:sz w:val="28"/>
          <w:szCs w:val="28"/>
        </w:rPr>
        <w:lastRenderedPageBreak/>
        <w:t>усвоение научных знаний об окружающей природной среде сочеталось с личным участием в разнообразных практических делах по защите и улучшению природы, а также в пропаганде знаний об ее охране. На территории ДОУ имеется спортивная площадка «Мини – стадион» – это место для организации различных физических упражн</w:t>
      </w:r>
      <w:r w:rsidR="00607AB8">
        <w:rPr>
          <w:rFonts w:ascii="Times New Roman" w:hAnsi="Times New Roman" w:cs="Times New Roman"/>
          <w:sz w:val="28"/>
          <w:szCs w:val="28"/>
        </w:rPr>
        <w:t>ений и подвижных игр на воздухе</w:t>
      </w:r>
      <w:r w:rsidRPr="00111A67">
        <w:rPr>
          <w:rFonts w:ascii="Times New Roman" w:hAnsi="Times New Roman" w:cs="Times New Roman"/>
          <w:sz w:val="28"/>
          <w:szCs w:val="28"/>
        </w:rPr>
        <w:t xml:space="preserve">. </w:t>
      </w:r>
    </w:p>
    <w:p w14:paraId="67E1ED6E" w14:textId="77777777" w:rsidR="00DF4528"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b/>
          <w:sz w:val="28"/>
          <w:szCs w:val="28"/>
        </w:rPr>
        <w:t>Выводы и предложения</w:t>
      </w:r>
      <w:r w:rsidRPr="00111A67">
        <w:rPr>
          <w:rFonts w:ascii="Times New Roman" w:hAnsi="Times New Roman" w:cs="Times New Roman"/>
          <w:sz w:val="28"/>
          <w:szCs w:val="28"/>
        </w:rPr>
        <w:t xml:space="preserve">: </w:t>
      </w:r>
    </w:p>
    <w:p w14:paraId="615E8B0C" w14:textId="77777777" w:rsidR="00661D34"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-Развивающая предметно-пространственная среда обеспечивает возможность общения и совместной деятельности детей (в том числе детей разного возраста) и взрослых, двигательной активности детей.</w:t>
      </w:r>
    </w:p>
    <w:p w14:paraId="03092F65" w14:textId="77777777" w:rsidR="00023B6A"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 -В следующем учебном году необходимо пополнить оборудование и атрибуты для организации самостоятельной игровой деятельности детей.</w:t>
      </w:r>
    </w:p>
    <w:p w14:paraId="126BD59D" w14:textId="77777777" w:rsidR="00DF4528"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 - Организация обеспечена методической и художественной литературой, но необходимо обновление репродукций и картин, методических пособий по занимательной математике.</w:t>
      </w:r>
    </w:p>
    <w:p w14:paraId="4DEEAA0C" w14:textId="77777777" w:rsidR="00DF4528"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 -Развивающая предметно-пространственная среда образовательного учреждения и групповых помещений построена в соответствии с Федеральным государственным образовательным стандартом дошкольного образования и соответствует действующим санитарным нормам и правилам. </w:t>
      </w:r>
    </w:p>
    <w:p w14:paraId="57FE802D" w14:textId="77777777" w:rsidR="00DF4528"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-Оборудование отвечает санитарно-эпидемиологическим правилам и нормативам, гигиеническим педагогическим и эстетическим требованиям. </w:t>
      </w:r>
    </w:p>
    <w:p w14:paraId="598814D0" w14:textId="77777777" w:rsidR="00DF4528"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-Подбор оборудования осуществляется исходя из того, что при реализации Основной образовательной программы дошкольного образования основной формой работы с детьми и ведущей деятельностью для них является игра. </w:t>
      </w:r>
    </w:p>
    <w:p w14:paraId="549360EE" w14:textId="77777777" w:rsidR="00DF4528"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 Созданы условия для организации образовательного процесса. В групповых помещениях имеется разнообразная атрибутика, дидактический материал, наглядные пособия. Созданы также условия для игровой и театрализованной деятельности, речевого развития, экологического воспитания, познавательной деятельности дошкольников. </w:t>
      </w:r>
    </w:p>
    <w:p w14:paraId="34FA5D7C" w14:textId="77777777" w:rsidR="00DF4528"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Для занятий по конструированию имеются разнообразные виды конструкторов. Следует продолжать совершенствовать работу по созданию благоприятных условий для организации образовательного процесса. </w:t>
      </w:r>
    </w:p>
    <w:p w14:paraId="03E11B6B" w14:textId="77777777" w:rsidR="00DF4528"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b/>
          <w:sz w:val="28"/>
          <w:szCs w:val="28"/>
        </w:rPr>
        <w:t>1.4. Анализ кадровых условий реализации ООП ДОУ</w:t>
      </w:r>
      <w:r w:rsidRPr="00111A67">
        <w:rPr>
          <w:rFonts w:ascii="Times New Roman" w:hAnsi="Times New Roman" w:cs="Times New Roman"/>
          <w:sz w:val="28"/>
          <w:szCs w:val="28"/>
        </w:rPr>
        <w:t xml:space="preserve">. Реализация образовательной программы ДОУ обеспечивается руководящими, педагогическими, учебно-вспомогательными работниками детского сада. </w:t>
      </w:r>
    </w:p>
    <w:p w14:paraId="6DE58247" w14:textId="77777777" w:rsidR="00DF4528"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В реализации Программы участвуют иные работники детского сада, в том числе осуществляющие финансовую и хозяйственную деятельность, охрану жизни и здоровья детей. </w:t>
      </w:r>
    </w:p>
    <w:p w14:paraId="18C3D6A8" w14:textId="2AFE9D4C" w:rsidR="00DF4528" w:rsidRPr="00111A67" w:rsidRDefault="00DF4528" w:rsidP="00111A67">
      <w:pPr>
        <w:widowControl w:val="0"/>
        <w:overflowPunct w:val="0"/>
        <w:autoSpaceDE w:val="0"/>
        <w:autoSpaceDN w:val="0"/>
        <w:adjustRightInd w:val="0"/>
        <w:spacing w:after="0"/>
        <w:ind w:right="140" w:firstLine="567"/>
        <w:jc w:val="both"/>
        <w:rPr>
          <w:rFonts w:ascii="Times New Roman" w:hAnsi="Times New Roman" w:cs="Times New Roman"/>
          <w:sz w:val="28"/>
          <w:szCs w:val="28"/>
        </w:rPr>
      </w:pPr>
      <w:r w:rsidRPr="00111A67">
        <w:rPr>
          <w:rFonts w:ascii="Times New Roman" w:hAnsi="Times New Roman" w:cs="Times New Roman"/>
          <w:sz w:val="28"/>
          <w:szCs w:val="28"/>
        </w:rPr>
        <w:t xml:space="preserve">Дошкольное </w:t>
      </w:r>
      <w:proofErr w:type="gramStart"/>
      <w:r w:rsidRPr="00111A67">
        <w:rPr>
          <w:rFonts w:ascii="Times New Roman" w:hAnsi="Times New Roman" w:cs="Times New Roman"/>
          <w:sz w:val="28"/>
          <w:szCs w:val="28"/>
        </w:rPr>
        <w:t>учреждение  укомплектовано</w:t>
      </w:r>
      <w:proofErr w:type="gramEnd"/>
      <w:r w:rsidRPr="00111A67">
        <w:rPr>
          <w:rFonts w:ascii="Times New Roman" w:hAnsi="Times New Roman" w:cs="Times New Roman"/>
          <w:sz w:val="28"/>
          <w:szCs w:val="28"/>
        </w:rPr>
        <w:t xml:space="preserve"> педагогическими кадрами на 100%. Коллектив педагогов объединяет 3</w:t>
      </w:r>
      <w:r w:rsidR="00C1425C">
        <w:rPr>
          <w:rFonts w:ascii="Times New Roman" w:hAnsi="Times New Roman" w:cs="Times New Roman"/>
          <w:sz w:val="28"/>
          <w:szCs w:val="28"/>
        </w:rPr>
        <w:t>1</w:t>
      </w:r>
      <w:r w:rsidRPr="00111A67">
        <w:rPr>
          <w:rFonts w:ascii="Times New Roman" w:hAnsi="Times New Roman" w:cs="Times New Roman"/>
          <w:sz w:val="28"/>
          <w:szCs w:val="28"/>
        </w:rPr>
        <w:t xml:space="preserve"> специалиста: из них старших воспитателей-1, педагог</w:t>
      </w:r>
      <w:r w:rsidR="00CD63CB">
        <w:rPr>
          <w:rFonts w:ascii="Times New Roman" w:hAnsi="Times New Roman" w:cs="Times New Roman"/>
          <w:sz w:val="28"/>
          <w:szCs w:val="28"/>
        </w:rPr>
        <w:t>ов</w:t>
      </w:r>
      <w:r w:rsidRPr="00111A67">
        <w:rPr>
          <w:rFonts w:ascii="Times New Roman" w:hAnsi="Times New Roman" w:cs="Times New Roman"/>
          <w:sz w:val="28"/>
          <w:szCs w:val="28"/>
        </w:rPr>
        <w:t>-психолог</w:t>
      </w:r>
      <w:r w:rsidR="00CD63CB">
        <w:rPr>
          <w:rFonts w:ascii="Times New Roman" w:hAnsi="Times New Roman" w:cs="Times New Roman"/>
          <w:sz w:val="28"/>
          <w:szCs w:val="28"/>
        </w:rPr>
        <w:t>ов</w:t>
      </w:r>
      <w:r w:rsidRPr="00111A67">
        <w:rPr>
          <w:rFonts w:ascii="Times New Roman" w:hAnsi="Times New Roman" w:cs="Times New Roman"/>
          <w:sz w:val="28"/>
          <w:szCs w:val="28"/>
        </w:rPr>
        <w:t>-</w:t>
      </w:r>
      <w:r w:rsidR="00CD63CB">
        <w:rPr>
          <w:rFonts w:ascii="Times New Roman" w:hAnsi="Times New Roman" w:cs="Times New Roman"/>
          <w:sz w:val="28"/>
          <w:szCs w:val="28"/>
        </w:rPr>
        <w:t>2</w:t>
      </w:r>
      <w:r w:rsidRPr="00111A67">
        <w:rPr>
          <w:rFonts w:ascii="Times New Roman" w:hAnsi="Times New Roman" w:cs="Times New Roman"/>
          <w:sz w:val="28"/>
          <w:szCs w:val="28"/>
        </w:rPr>
        <w:t>, учител</w:t>
      </w:r>
      <w:r w:rsidR="00CD63CB">
        <w:rPr>
          <w:rFonts w:ascii="Times New Roman" w:hAnsi="Times New Roman" w:cs="Times New Roman"/>
          <w:sz w:val="28"/>
          <w:szCs w:val="28"/>
        </w:rPr>
        <w:t>ей</w:t>
      </w:r>
      <w:r w:rsidRPr="00111A67">
        <w:rPr>
          <w:rFonts w:ascii="Times New Roman" w:hAnsi="Times New Roman" w:cs="Times New Roman"/>
          <w:sz w:val="28"/>
          <w:szCs w:val="28"/>
        </w:rPr>
        <w:t>-логопед</w:t>
      </w:r>
      <w:r w:rsidR="00CD63CB">
        <w:rPr>
          <w:rFonts w:ascii="Times New Roman" w:hAnsi="Times New Roman" w:cs="Times New Roman"/>
          <w:sz w:val="28"/>
          <w:szCs w:val="28"/>
        </w:rPr>
        <w:t>ов</w:t>
      </w:r>
      <w:r w:rsidRPr="00111A67">
        <w:rPr>
          <w:rFonts w:ascii="Times New Roman" w:hAnsi="Times New Roman" w:cs="Times New Roman"/>
          <w:sz w:val="28"/>
          <w:szCs w:val="28"/>
        </w:rPr>
        <w:t>-</w:t>
      </w:r>
      <w:r w:rsidR="00CD63CB">
        <w:rPr>
          <w:rFonts w:ascii="Times New Roman" w:hAnsi="Times New Roman" w:cs="Times New Roman"/>
          <w:sz w:val="28"/>
          <w:szCs w:val="28"/>
        </w:rPr>
        <w:t>2</w:t>
      </w:r>
      <w:r w:rsidRPr="00111A67">
        <w:rPr>
          <w:rFonts w:ascii="Times New Roman" w:hAnsi="Times New Roman" w:cs="Times New Roman"/>
          <w:sz w:val="28"/>
          <w:szCs w:val="28"/>
        </w:rPr>
        <w:t xml:space="preserve"> музыкальны</w:t>
      </w:r>
      <w:r w:rsidR="00CD63CB">
        <w:rPr>
          <w:rFonts w:ascii="Times New Roman" w:hAnsi="Times New Roman" w:cs="Times New Roman"/>
          <w:sz w:val="28"/>
          <w:szCs w:val="28"/>
        </w:rPr>
        <w:t>х</w:t>
      </w:r>
      <w:r w:rsidRPr="00111A67">
        <w:rPr>
          <w:rFonts w:ascii="Times New Roman" w:hAnsi="Times New Roman" w:cs="Times New Roman"/>
          <w:sz w:val="28"/>
          <w:szCs w:val="28"/>
        </w:rPr>
        <w:t xml:space="preserve"> руководител</w:t>
      </w:r>
      <w:r w:rsidR="00CD63CB">
        <w:rPr>
          <w:rFonts w:ascii="Times New Roman" w:hAnsi="Times New Roman" w:cs="Times New Roman"/>
          <w:sz w:val="28"/>
          <w:szCs w:val="28"/>
        </w:rPr>
        <w:t>ей</w:t>
      </w:r>
      <w:r w:rsidRPr="00111A67">
        <w:rPr>
          <w:rFonts w:ascii="Times New Roman" w:hAnsi="Times New Roman" w:cs="Times New Roman"/>
          <w:sz w:val="28"/>
          <w:szCs w:val="28"/>
        </w:rPr>
        <w:t>-2, инструктор</w:t>
      </w:r>
      <w:r w:rsidR="00CD63CB">
        <w:rPr>
          <w:rFonts w:ascii="Times New Roman" w:hAnsi="Times New Roman" w:cs="Times New Roman"/>
          <w:sz w:val="28"/>
          <w:szCs w:val="28"/>
        </w:rPr>
        <w:t>ов</w:t>
      </w:r>
      <w:r w:rsidRPr="00111A67">
        <w:rPr>
          <w:rFonts w:ascii="Times New Roman" w:hAnsi="Times New Roman" w:cs="Times New Roman"/>
          <w:sz w:val="28"/>
          <w:szCs w:val="28"/>
        </w:rPr>
        <w:t xml:space="preserve"> по физкультуре-1, воспитатели - 2</w:t>
      </w:r>
      <w:r w:rsidR="00CD63CB">
        <w:rPr>
          <w:rFonts w:ascii="Times New Roman" w:hAnsi="Times New Roman" w:cs="Times New Roman"/>
          <w:sz w:val="28"/>
          <w:szCs w:val="28"/>
        </w:rPr>
        <w:t>3</w:t>
      </w:r>
      <w:r w:rsidRPr="00111A67">
        <w:rPr>
          <w:rFonts w:ascii="Times New Roman" w:hAnsi="Times New Roman" w:cs="Times New Roman"/>
          <w:sz w:val="28"/>
          <w:szCs w:val="28"/>
        </w:rPr>
        <w:t xml:space="preserve"> ДОУ </w:t>
      </w:r>
      <w:r w:rsidRPr="00111A67">
        <w:rPr>
          <w:rFonts w:ascii="Times New Roman" w:hAnsi="Times New Roman" w:cs="Times New Roman"/>
          <w:sz w:val="28"/>
          <w:szCs w:val="28"/>
        </w:rPr>
        <w:lastRenderedPageBreak/>
        <w:t>полностью укомплектовано (100%) профессиональными кадрами, качественная характеристика которых включает:</w:t>
      </w:r>
    </w:p>
    <w:p w14:paraId="2C0E9E0F" w14:textId="77777777" w:rsidR="00DF4528" w:rsidRPr="00111A67" w:rsidRDefault="00DF4528" w:rsidP="00111A67">
      <w:pPr>
        <w:widowControl w:val="0"/>
        <w:suppressAutoHyphens/>
        <w:autoSpaceDN w:val="0"/>
        <w:spacing w:after="120" w:line="240" w:lineRule="auto"/>
        <w:jc w:val="both"/>
        <w:textAlignment w:val="baseline"/>
        <w:rPr>
          <w:rFonts w:ascii="Times New Roman" w:eastAsia="Andale Sans UI" w:hAnsi="Times New Roman" w:cs="Times New Roman"/>
          <w:i/>
          <w:kern w:val="3"/>
          <w:sz w:val="28"/>
          <w:szCs w:val="28"/>
          <w:lang w:eastAsia="ja-JP" w:bidi="fa-IR"/>
        </w:rPr>
      </w:pPr>
      <w:r w:rsidRPr="00111A67">
        <w:rPr>
          <w:rFonts w:ascii="Times New Roman" w:eastAsia="Andale Sans UI" w:hAnsi="Times New Roman" w:cs="Times New Roman"/>
          <w:i/>
          <w:kern w:val="3"/>
          <w:sz w:val="28"/>
          <w:szCs w:val="28"/>
          <w:lang w:eastAsia="ja-JP" w:bidi="fa-IR"/>
        </w:rPr>
        <w:t>Таблица1</w:t>
      </w:r>
    </w:p>
    <w:p w14:paraId="47D273AD" w14:textId="77777777" w:rsidR="00DF4528" w:rsidRPr="00111A67" w:rsidRDefault="00DF4528" w:rsidP="00111A67">
      <w:pPr>
        <w:widowControl w:val="0"/>
        <w:overflowPunct w:val="0"/>
        <w:autoSpaceDE w:val="0"/>
        <w:autoSpaceDN w:val="0"/>
        <w:adjustRightInd w:val="0"/>
        <w:spacing w:after="0"/>
        <w:ind w:right="140" w:firstLine="567"/>
        <w:jc w:val="both"/>
        <w:rPr>
          <w:rFonts w:ascii="Times New Roman" w:hAnsi="Times New Roman" w:cs="Times New Roman"/>
          <w:b/>
          <w:sz w:val="28"/>
          <w:szCs w:val="28"/>
        </w:rPr>
      </w:pPr>
      <w:r w:rsidRPr="00111A67">
        <w:rPr>
          <w:rFonts w:ascii="Times New Roman" w:hAnsi="Times New Roman" w:cs="Times New Roman"/>
          <w:b/>
          <w:sz w:val="28"/>
          <w:szCs w:val="28"/>
        </w:rPr>
        <w:t>Образование</w:t>
      </w: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786"/>
        <w:gridCol w:w="5387"/>
      </w:tblGrid>
      <w:tr w:rsidR="00DF4528" w:rsidRPr="00111A67" w14:paraId="1384F8C5" w14:textId="77777777" w:rsidTr="00DF4528">
        <w:tc>
          <w:tcPr>
            <w:tcW w:w="4786" w:type="dxa"/>
          </w:tcPr>
          <w:p w14:paraId="6FAC7F99" w14:textId="77777777" w:rsidR="00DF4528" w:rsidRPr="00111A67" w:rsidRDefault="00DF4528" w:rsidP="00111A67">
            <w:pPr>
              <w:widowControl w:val="0"/>
              <w:overflowPunct w:val="0"/>
              <w:autoSpaceDE w:val="0"/>
              <w:autoSpaceDN w:val="0"/>
              <w:adjustRightInd w:val="0"/>
              <w:spacing w:after="0"/>
              <w:ind w:right="140"/>
              <w:jc w:val="both"/>
              <w:rPr>
                <w:rFonts w:ascii="Times New Roman" w:hAnsi="Times New Roman" w:cs="Times New Roman"/>
                <w:sz w:val="28"/>
                <w:szCs w:val="28"/>
              </w:rPr>
            </w:pPr>
            <w:r w:rsidRPr="00111A67">
              <w:rPr>
                <w:rFonts w:ascii="Times New Roman" w:hAnsi="Times New Roman" w:cs="Times New Roman"/>
                <w:sz w:val="28"/>
                <w:szCs w:val="28"/>
              </w:rPr>
              <w:t>Высшее образование педагогической направленности</w:t>
            </w:r>
          </w:p>
        </w:tc>
        <w:tc>
          <w:tcPr>
            <w:tcW w:w="5387" w:type="dxa"/>
          </w:tcPr>
          <w:p w14:paraId="47A802EC" w14:textId="77777777" w:rsidR="00DF4528" w:rsidRPr="00111A67" w:rsidRDefault="00DF4528" w:rsidP="00111A67">
            <w:pPr>
              <w:widowControl w:val="0"/>
              <w:overflowPunct w:val="0"/>
              <w:autoSpaceDE w:val="0"/>
              <w:autoSpaceDN w:val="0"/>
              <w:adjustRightInd w:val="0"/>
              <w:spacing w:after="0"/>
              <w:ind w:right="140"/>
              <w:jc w:val="both"/>
              <w:rPr>
                <w:rFonts w:ascii="Times New Roman" w:hAnsi="Times New Roman" w:cs="Times New Roman"/>
                <w:sz w:val="28"/>
                <w:szCs w:val="28"/>
              </w:rPr>
            </w:pPr>
            <w:r w:rsidRPr="00111A67">
              <w:rPr>
                <w:rFonts w:ascii="Times New Roman" w:hAnsi="Times New Roman" w:cs="Times New Roman"/>
                <w:sz w:val="28"/>
                <w:szCs w:val="28"/>
              </w:rPr>
              <w:t xml:space="preserve">Среднее профессиональное </w:t>
            </w:r>
            <w:proofErr w:type="gramStart"/>
            <w:r w:rsidRPr="00111A67">
              <w:rPr>
                <w:rFonts w:ascii="Times New Roman" w:hAnsi="Times New Roman" w:cs="Times New Roman"/>
                <w:sz w:val="28"/>
                <w:szCs w:val="28"/>
              </w:rPr>
              <w:t>образование  педагогической</w:t>
            </w:r>
            <w:proofErr w:type="gramEnd"/>
            <w:r w:rsidRPr="00111A67">
              <w:rPr>
                <w:rFonts w:ascii="Times New Roman" w:hAnsi="Times New Roman" w:cs="Times New Roman"/>
                <w:sz w:val="28"/>
                <w:szCs w:val="28"/>
              </w:rPr>
              <w:t xml:space="preserve"> направленности</w:t>
            </w:r>
          </w:p>
        </w:tc>
      </w:tr>
      <w:tr w:rsidR="00DF4528" w:rsidRPr="00111A67" w14:paraId="5147DF03" w14:textId="77777777" w:rsidTr="00DF4528">
        <w:tc>
          <w:tcPr>
            <w:tcW w:w="4786" w:type="dxa"/>
          </w:tcPr>
          <w:p w14:paraId="6F4859A8" w14:textId="77777777" w:rsidR="00DF4528" w:rsidRPr="00111A67" w:rsidRDefault="00DF4528" w:rsidP="00111A67">
            <w:pPr>
              <w:widowControl w:val="0"/>
              <w:overflowPunct w:val="0"/>
              <w:autoSpaceDE w:val="0"/>
              <w:autoSpaceDN w:val="0"/>
              <w:adjustRightInd w:val="0"/>
              <w:spacing w:after="0"/>
              <w:ind w:right="140"/>
              <w:jc w:val="both"/>
              <w:rPr>
                <w:rFonts w:ascii="Times New Roman" w:hAnsi="Times New Roman" w:cs="Times New Roman"/>
                <w:sz w:val="28"/>
                <w:szCs w:val="28"/>
              </w:rPr>
            </w:pPr>
            <w:r w:rsidRPr="00111A67">
              <w:rPr>
                <w:rFonts w:ascii="Times New Roman" w:hAnsi="Times New Roman" w:cs="Times New Roman"/>
                <w:sz w:val="28"/>
                <w:szCs w:val="28"/>
              </w:rPr>
              <w:t>14 человек</w:t>
            </w:r>
          </w:p>
        </w:tc>
        <w:tc>
          <w:tcPr>
            <w:tcW w:w="5387" w:type="dxa"/>
          </w:tcPr>
          <w:p w14:paraId="45A475CC" w14:textId="77777777" w:rsidR="00DF4528" w:rsidRPr="00111A67" w:rsidRDefault="00DF4528" w:rsidP="00111A67">
            <w:pPr>
              <w:widowControl w:val="0"/>
              <w:overflowPunct w:val="0"/>
              <w:autoSpaceDE w:val="0"/>
              <w:autoSpaceDN w:val="0"/>
              <w:adjustRightInd w:val="0"/>
              <w:spacing w:after="0"/>
              <w:ind w:right="140"/>
              <w:jc w:val="both"/>
              <w:rPr>
                <w:rFonts w:ascii="Times New Roman" w:hAnsi="Times New Roman" w:cs="Times New Roman"/>
                <w:sz w:val="28"/>
                <w:szCs w:val="28"/>
              </w:rPr>
            </w:pPr>
            <w:r w:rsidRPr="00111A67">
              <w:rPr>
                <w:rFonts w:ascii="Times New Roman" w:hAnsi="Times New Roman" w:cs="Times New Roman"/>
                <w:sz w:val="28"/>
                <w:szCs w:val="28"/>
              </w:rPr>
              <w:t>16 человек</w:t>
            </w:r>
          </w:p>
        </w:tc>
      </w:tr>
      <w:tr w:rsidR="00DF4528" w:rsidRPr="00111A67" w14:paraId="68896EA1" w14:textId="77777777" w:rsidTr="00DF4528">
        <w:tc>
          <w:tcPr>
            <w:tcW w:w="4786" w:type="dxa"/>
          </w:tcPr>
          <w:p w14:paraId="4D435001" w14:textId="77777777" w:rsidR="00DF4528" w:rsidRPr="00111A67" w:rsidRDefault="00DF4528" w:rsidP="00111A67">
            <w:pPr>
              <w:widowControl w:val="0"/>
              <w:overflowPunct w:val="0"/>
              <w:autoSpaceDE w:val="0"/>
              <w:autoSpaceDN w:val="0"/>
              <w:adjustRightInd w:val="0"/>
              <w:spacing w:after="0"/>
              <w:ind w:right="140"/>
              <w:jc w:val="both"/>
              <w:rPr>
                <w:rFonts w:ascii="Times New Roman" w:hAnsi="Times New Roman" w:cs="Times New Roman"/>
                <w:sz w:val="28"/>
                <w:szCs w:val="28"/>
              </w:rPr>
            </w:pPr>
            <w:r w:rsidRPr="00111A67">
              <w:rPr>
                <w:rFonts w:ascii="Times New Roman" w:hAnsi="Times New Roman" w:cs="Times New Roman"/>
                <w:sz w:val="28"/>
                <w:szCs w:val="28"/>
              </w:rPr>
              <w:t>46,7 %</w:t>
            </w:r>
          </w:p>
        </w:tc>
        <w:tc>
          <w:tcPr>
            <w:tcW w:w="5387" w:type="dxa"/>
          </w:tcPr>
          <w:p w14:paraId="2A610F01" w14:textId="77777777" w:rsidR="00DF4528" w:rsidRPr="00111A67" w:rsidRDefault="00DF4528" w:rsidP="00111A67">
            <w:pPr>
              <w:widowControl w:val="0"/>
              <w:overflowPunct w:val="0"/>
              <w:autoSpaceDE w:val="0"/>
              <w:autoSpaceDN w:val="0"/>
              <w:adjustRightInd w:val="0"/>
              <w:spacing w:after="0"/>
              <w:ind w:right="140"/>
              <w:jc w:val="both"/>
              <w:rPr>
                <w:rFonts w:ascii="Times New Roman" w:hAnsi="Times New Roman" w:cs="Times New Roman"/>
                <w:sz w:val="28"/>
                <w:szCs w:val="28"/>
              </w:rPr>
            </w:pPr>
            <w:r w:rsidRPr="00111A67">
              <w:rPr>
                <w:rFonts w:ascii="Times New Roman" w:hAnsi="Times New Roman" w:cs="Times New Roman"/>
                <w:sz w:val="28"/>
                <w:szCs w:val="28"/>
              </w:rPr>
              <w:t>53,3%</w:t>
            </w:r>
          </w:p>
        </w:tc>
      </w:tr>
    </w:tbl>
    <w:p w14:paraId="7B660B73" w14:textId="77777777" w:rsidR="00DF4528" w:rsidRPr="00111A67" w:rsidRDefault="00DF4528" w:rsidP="00111A67">
      <w:pPr>
        <w:spacing w:after="0"/>
        <w:jc w:val="both"/>
        <w:rPr>
          <w:rFonts w:ascii="Times New Roman" w:hAnsi="Times New Roman" w:cs="Times New Roman"/>
          <w:b/>
          <w:sz w:val="28"/>
          <w:szCs w:val="28"/>
        </w:rPr>
      </w:pPr>
    </w:p>
    <w:p w14:paraId="14D22960" w14:textId="658E17D8" w:rsidR="00DF4528" w:rsidRPr="00111A67" w:rsidRDefault="00DF4528" w:rsidP="00607AB8">
      <w:pPr>
        <w:widowControl w:val="0"/>
        <w:suppressAutoHyphens/>
        <w:autoSpaceDN w:val="0"/>
        <w:spacing w:after="120"/>
        <w:jc w:val="both"/>
        <w:textAlignment w:val="baseline"/>
        <w:rPr>
          <w:rFonts w:ascii="Times New Roman" w:eastAsia="Andale Sans UI" w:hAnsi="Times New Roman" w:cs="Times New Roman"/>
          <w:kern w:val="3"/>
          <w:sz w:val="28"/>
          <w:szCs w:val="28"/>
          <w:lang w:eastAsia="ja-JP" w:bidi="fa-IR"/>
        </w:rPr>
      </w:pPr>
      <w:r w:rsidRPr="00111A67">
        <w:rPr>
          <w:rFonts w:ascii="Times New Roman" w:eastAsia="Andale Sans UI" w:hAnsi="Times New Roman" w:cs="Times New Roman"/>
          <w:kern w:val="3"/>
          <w:sz w:val="28"/>
          <w:szCs w:val="28"/>
          <w:lang w:val="de-DE" w:eastAsia="ja-JP" w:bidi="fa-IR"/>
        </w:rPr>
        <w:t>    </w:t>
      </w:r>
      <w:proofErr w:type="spellStart"/>
      <w:r w:rsidRPr="00111A67">
        <w:rPr>
          <w:rFonts w:ascii="Times New Roman" w:eastAsia="Andale Sans UI" w:hAnsi="Times New Roman" w:cs="Times New Roman"/>
          <w:kern w:val="3"/>
          <w:sz w:val="28"/>
          <w:szCs w:val="28"/>
          <w:lang w:val="de-DE" w:eastAsia="ja-JP" w:bidi="fa-IR"/>
        </w:rPr>
        <w:t>Ежегодно</w:t>
      </w:r>
      <w:proofErr w:type="spellEnd"/>
      <w:r w:rsidRPr="00111A67">
        <w:rPr>
          <w:rFonts w:ascii="Times New Roman" w:eastAsia="Andale Sans UI" w:hAnsi="Times New Roman" w:cs="Times New Roman"/>
          <w:kern w:val="3"/>
          <w:sz w:val="28"/>
          <w:szCs w:val="28"/>
          <w:lang w:eastAsia="ja-JP" w:bidi="fa-IR"/>
        </w:rPr>
        <w:t xml:space="preserve">, </w:t>
      </w:r>
      <w:proofErr w:type="spellStart"/>
      <w:r w:rsidRPr="00111A67">
        <w:rPr>
          <w:rFonts w:ascii="Times New Roman" w:eastAsia="Andale Sans UI" w:hAnsi="Times New Roman" w:cs="Times New Roman"/>
          <w:kern w:val="3"/>
          <w:sz w:val="28"/>
          <w:szCs w:val="28"/>
          <w:lang w:val="de-DE" w:eastAsia="ja-JP" w:bidi="fa-IR"/>
        </w:rPr>
        <w:t>по</w:t>
      </w:r>
      <w:proofErr w:type="spellEnd"/>
      <w:r w:rsidRPr="00111A67">
        <w:rPr>
          <w:rFonts w:ascii="Times New Roman" w:eastAsia="Andale Sans UI" w:hAnsi="Times New Roman" w:cs="Times New Roman"/>
          <w:kern w:val="3"/>
          <w:sz w:val="28"/>
          <w:szCs w:val="28"/>
          <w:lang w:eastAsia="ja-JP" w:bidi="fa-IR"/>
        </w:rPr>
        <w:t xml:space="preserve"> </w:t>
      </w:r>
      <w:proofErr w:type="spellStart"/>
      <w:r w:rsidRPr="00111A67">
        <w:rPr>
          <w:rFonts w:ascii="Times New Roman" w:eastAsia="Andale Sans UI" w:hAnsi="Times New Roman" w:cs="Times New Roman"/>
          <w:kern w:val="3"/>
          <w:sz w:val="28"/>
          <w:szCs w:val="28"/>
          <w:lang w:val="de-DE" w:eastAsia="ja-JP" w:bidi="fa-IR"/>
        </w:rPr>
        <w:t>плану</w:t>
      </w:r>
      <w:proofErr w:type="spellEnd"/>
      <w:r w:rsidRPr="00111A67">
        <w:rPr>
          <w:rFonts w:ascii="Times New Roman" w:eastAsia="Andale Sans UI" w:hAnsi="Times New Roman" w:cs="Times New Roman"/>
          <w:kern w:val="3"/>
          <w:sz w:val="28"/>
          <w:szCs w:val="28"/>
          <w:lang w:eastAsia="ja-JP" w:bidi="fa-IR"/>
        </w:rPr>
        <w:t xml:space="preserve">, </w:t>
      </w:r>
      <w:proofErr w:type="spellStart"/>
      <w:r w:rsidRPr="00111A67">
        <w:rPr>
          <w:rFonts w:ascii="Times New Roman" w:eastAsia="Andale Sans UI" w:hAnsi="Times New Roman" w:cs="Times New Roman"/>
          <w:kern w:val="3"/>
          <w:sz w:val="28"/>
          <w:szCs w:val="28"/>
          <w:lang w:val="de-DE" w:eastAsia="ja-JP" w:bidi="fa-IR"/>
        </w:rPr>
        <w:t>педагоги</w:t>
      </w:r>
      <w:proofErr w:type="spellEnd"/>
      <w:r w:rsidRPr="00111A67">
        <w:rPr>
          <w:rFonts w:ascii="Times New Roman" w:eastAsia="Andale Sans UI" w:hAnsi="Times New Roman" w:cs="Times New Roman"/>
          <w:kern w:val="3"/>
          <w:sz w:val="28"/>
          <w:szCs w:val="28"/>
          <w:lang w:val="de-DE" w:eastAsia="ja-JP" w:bidi="fa-IR"/>
        </w:rPr>
        <w:t xml:space="preserve"> ДОУ </w:t>
      </w:r>
      <w:proofErr w:type="spellStart"/>
      <w:r w:rsidRPr="00111A67">
        <w:rPr>
          <w:rFonts w:ascii="Times New Roman" w:eastAsia="Andale Sans UI" w:hAnsi="Times New Roman" w:cs="Times New Roman"/>
          <w:kern w:val="3"/>
          <w:sz w:val="28"/>
          <w:szCs w:val="28"/>
          <w:lang w:val="de-DE" w:eastAsia="ja-JP" w:bidi="fa-IR"/>
        </w:rPr>
        <w:t>проходят</w:t>
      </w:r>
      <w:proofErr w:type="spellEnd"/>
      <w:r w:rsidRPr="00111A67">
        <w:rPr>
          <w:rFonts w:ascii="Times New Roman" w:eastAsia="Andale Sans UI" w:hAnsi="Times New Roman" w:cs="Times New Roman"/>
          <w:kern w:val="3"/>
          <w:sz w:val="28"/>
          <w:szCs w:val="28"/>
          <w:lang w:eastAsia="ja-JP" w:bidi="fa-IR"/>
        </w:rPr>
        <w:t xml:space="preserve"> </w:t>
      </w:r>
      <w:proofErr w:type="spellStart"/>
      <w:r w:rsidRPr="00111A67">
        <w:rPr>
          <w:rFonts w:ascii="Times New Roman" w:eastAsia="Andale Sans UI" w:hAnsi="Times New Roman" w:cs="Times New Roman"/>
          <w:kern w:val="3"/>
          <w:sz w:val="28"/>
          <w:szCs w:val="28"/>
          <w:lang w:val="de-DE" w:eastAsia="ja-JP" w:bidi="fa-IR"/>
        </w:rPr>
        <w:t>аттестацию</w:t>
      </w:r>
      <w:proofErr w:type="spellEnd"/>
      <w:r w:rsidRPr="00111A67">
        <w:rPr>
          <w:rFonts w:ascii="Times New Roman" w:eastAsia="Andale Sans UI" w:hAnsi="Times New Roman" w:cs="Times New Roman"/>
          <w:kern w:val="3"/>
          <w:sz w:val="28"/>
          <w:szCs w:val="28"/>
          <w:lang w:val="de-DE" w:eastAsia="ja-JP" w:bidi="fa-IR"/>
        </w:rPr>
        <w:t xml:space="preserve">. В </w:t>
      </w:r>
      <w:proofErr w:type="spellStart"/>
      <w:r w:rsidRPr="00111A67">
        <w:rPr>
          <w:rFonts w:ascii="Times New Roman" w:eastAsia="Andale Sans UI" w:hAnsi="Times New Roman" w:cs="Times New Roman"/>
          <w:kern w:val="3"/>
          <w:sz w:val="28"/>
          <w:szCs w:val="28"/>
          <w:lang w:val="de-DE" w:eastAsia="ja-JP" w:bidi="fa-IR"/>
        </w:rPr>
        <w:t>настоящее</w:t>
      </w:r>
      <w:proofErr w:type="spellEnd"/>
      <w:r w:rsidRPr="00111A67">
        <w:rPr>
          <w:rFonts w:ascii="Times New Roman" w:eastAsia="Andale Sans UI" w:hAnsi="Times New Roman" w:cs="Times New Roman"/>
          <w:kern w:val="3"/>
          <w:sz w:val="28"/>
          <w:szCs w:val="28"/>
          <w:lang w:eastAsia="ja-JP" w:bidi="fa-IR"/>
        </w:rPr>
        <w:t xml:space="preserve"> </w:t>
      </w:r>
      <w:proofErr w:type="spellStart"/>
      <w:r w:rsidRPr="00111A67">
        <w:rPr>
          <w:rFonts w:ascii="Times New Roman" w:eastAsia="Andale Sans UI" w:hAnsi="Times New Roman" w:cs="Times New Roman"/>
          <w:kern w:val="3"/>
          <w:sz w:val="28"/>
          <w:szCs w:val="28"/>
          <w:lang w:val="de-DE" w:eastAsia="ja-JP" w:bidi="fa-IR"/>
        </w:rPr>
        <w:t>время</w:t>
      </w:r>
      <w:proofErr w:type="spellEnd"/>
      <w:r w:rsidRPr="00111A67">
        <w:rPr>
          <w:rFonts w:ascii="Times New Roman" w:eastAsia="Andale Sans UI" w:hAnsi="Times New Roman" w:cs="Times New Roman"/>
          <w:kern w:val="3"/>
          <w:sz w:val="28"/>
          <w:szCs w:val="28"/>
          <w:lang w:eastAsia="ja-JP" w:bidi="fa-IR"/>
        </w:rPr>
        <w:t xml:space="preserve"> </w:t>
      </w:r>
      <w:proofErr w:type="spellStart"/>
      <w:r w:rsidRPr="00111A67">
        <w:rPr>
          <w:rFonts w:ascii="Times New Roman" w:eastAsia="Andale Sans UI" w:hAnsi="Times New Roman" w:cs="Times New Roman"/>
          <w:kern w:val="3"/>
          <w:sz w:val="28"/>
          <w:szCs w:val="28"/>
          <w:lang w:val="de-DE" w:eastAsia="ja-JP" w:bidi="fa-IR"/>
        </w:rPr>
        <w:t>аттестован</w:t>
      </w:r>
      <w:proofErr w:type="spellEnd"/>
      <w:r w:rsidRPr="00111A67">
        <w:rPr>
          <w:rFonts w:ascii="Times New Roman" w:eastAsia="Andale Sans UI" w:hAnsi="Times New Roman" w:cs="Times New Roman"/>
          <w:kern w:val="3"/>
          <w:sz w:val="28"/>
          <w:szCs w:val="28"/>
          <w:lang w:eastAsia="ja-JP" w:bidi="fa-IR"/>
        </w:rPr>
        <w:t>о</w:t>
      </w:r>
      <w:r w:rsidRPr="00111A67">
        <w:rPr>
          <w:rFonts w:ascii="Times New Roman" w:eastAsia="Andale Sans UI" w:hAnsi="Times New Roman" w:cs="Times New Roman"/>
          <w:kern w:val="3"/>
          <w:sz w:val="28"/>
          <w:szCs w:val="28"/>
          <w:lang w:val="de-DE" w:eastAsia="ja-JP" w:bidi="fa-IR"/>
        </w:rPr>
        <w:t xml:space="preserve">   </w:t>
      </w:r>
      <w:proofErr w:type="spellStart"/>
      <w:r w:rsidRPr="00111A67">
        <w:rPr>
          <w:rFonts w:ascii="Times New Roman" w:eastAsia="Andale Sans UI" w:hAnsi="Times New Roman" w:cs="Times New Roman"/>
          <w:kern w:val="3"/>
          <w:sz w:val="28"/>
          <w:szCs w:val="28"/>
          <w:lang w:val="de-DE" w:eastAsia="ja-JP" w:bidi="fa-IR"/>
        </w:rPr>
        <w:t>на</w:t>
      </w:r>
      <w:proofErr w:type="spellEnd"/>
      <w:r w:rsidRPr="00111A67">
        <w:rPr>
          <w:rFonts w:ascii="Times New Roman" w:eastAsia="Andale Sans UI" w:hAnsi="Times New Roman" w:cs="Times New Roman"/>
          <w:kern w:val="3"/>
          <w:sz w:val="28"/>
          <w:szCs w:val="28"/>
          <w:lang w:eastAsia="ja-JP" w:bidi="fa-IR"/>
        </w:rPr>
        <w:t xml:space="preserve"> </w:t>
      </w:r>
      <w:proofErr w:type="spellStart"/>
      <w:r w:rsidRPr="00111A67">
        <w:rPr>
          <w:rFonts w:ascii="Times New Roman" w:eastAsia="Andale Sans UI" w:hAnsi="Times New Roman" w:cs="Times New Roman"/>
          <w:kern w:val="3"/>
          <w:sz w:val="28"/>
          <w:szCs w:val="28"/>
          <w:lang w:val="de-DE" w:eastAsia="ja-JP" w:bidi="fa-IR"/>
        </w:rPr>
        <w:t>высшую</w:t>
      </w:r>
      <w:proofErr w:type="spellEnd"/>
      <w:r w:rsidRPr="00111A67">
        <w:rPr>
          <w:rFonts w:ascii="Times New Roman" w:eastAsia="Andale Sans UI" w:hAnsi="Times New Roman" w:cs="Times New Roman"/>
          <w:kern w:val="3"/>
          <w:sz w:val="28"/>
          <w:szCs w:val="28"/>
          <w:lang w:eastAsia="ja-JP" w:bidi="fa-IR"/>
        </w:rPr>
        <w:t xml:space="preserve"> </w:t>
      </w:r>
      <w:proofErr w:type="spellStart"/>
      <w:r w:rsidRPr="00111A67">
        <w:rPr>
          <w:rFonts w:ascii="Times New Roman" w:eastAsia="Andale Sans UI" w:hAnsi="Times New Roman" w:cs="Times New Roman"/>
          <w:kern w:val="3"/>
          <w:sz w:val="28"/>
          <w:szCs w:val="28"/>
          <w:lang w:val="de-DE" w:eastAsia="ja-JP" w:bidi="fa-IR"/>
        </w:rPr>
        <w:t>квалификационную</w:t>
      </w:r>
      <w:proofErr w:type="spellEnd"/>
      <w:r w:rsidRPr="00111A67">
        <w:rPr>
          <w:rFonts w:ascii="Times New Roman" w:eastAsia="Andale Sans UI" w:hAnsi="Times New Roman" w:cs="Times New Roman"/>
          <w:kern w:val="3"/>
          <w:sz w:val="28"/>
          <w:szCs w:val="28"/>
          <w:lang w:eastAsia="ja-JP" w:bidi="fa-IR"/>
        </w:rPr>
        <w:t xml:space="preserve"> </w:t>
      </w:r>
      <w:proofErr w:type="spellStart"/>
      <w:r w:rsidRPr="00111A67">
        <w:rPr>
          <w:rFonts w:ascii="Times New Roman" w:eastAsia="Andale Sans UI" w:hAnsi="Times New Roman" w:cs="Times New Roman"/>
          <w:kern w:val="3"/>
          <w:sz w:val="28"/>
          <w:szCs w:val="28"/>
          <w:lang w:val="de-DE" w:eastAsia="ja-JP" w:bidi="fa-IR"/>
        </w:rPr>
        <w:t>категорию</w:t>
      </w:r>
      <w:proofErr w:type="spellEnd"/>
      <w:r w:rsidRPr="00111A67">
        <w:rPr>
          <w:rFonts w:ascii="Times New Roman" w:eastAsia="Andale Sans UI" w:hAnsi="Times New Roman" w:cs="Times New Roman"/>
          <w:kern w:val="3"/>
          <w:sz w:val="28"/>
          <w:szCs w:val="28"/>
          <w:lang w:val="de-DE" w:eastAsia="ja-JP" w:bidi="fa-IR"/>
        </w:rPr>
        <w:t xml:space="preserve"> - 1</w:t>
      </w:r>
      <w:r w:rsidRPr="00111A67">
        <w:rPr>
          <w:rFonts w:ascii="Times New Roman" w:eastAsia="Andale Sans UI" w:hAnsi="Times New Roman" w:cs="Times New Roman"/>
          <w:kern w:val="3"/>
          <w:sz w:val="28"/>
          <w:szCs w:val="28"/>
          <w:lang w:eastAsia="ja-JP" w:bidi="fa-IR"/>
        </w:rPr>
        <w:t>5</w:t>
      </w:r>
      <w:r w:rsidRPr="00111A67">
        <w:rPr>
          <w:rFonts w:ascii="Times New Roman" w:eastAsia="Andale Sans UI" w:hAnsi="Times New Roman" w:cs="Times New Roman"/>
          <w:kern w:val="3"/>
          <w:sz w:val="28"/>
          <w:szCs w:val="28"/>
          <w:lang w:val="de-DE" w:eastAsia="ja-JP" w:bidi="fa-IR"/>
        </w:rPr>
        <w:t xml:space="preserve"> </w:t>
      </w:r>
      <w:proofErr w:type="spellStart"/>
      <w:proofErr w:type="gramStart"/>
      <w:r w:rsidRPr="00111A67">
        <w:rPr>
          <w:rFonts w:ascii="Times New Roman" w:eastAsia="Andale Sans UI" w:hAnsi="Times New Roman" w:cs="Times New Roman"/>
          <w:kern w:val="3"/>
          <w:sz w:val="28"/>
          <w:szCs w:val="28"/>
          <w:lang w:val="de-DE" w:eastAsia="ja-JP" w:bidi="fa-IR"/>
        </w:rPr>
        <w:t>педагогов</w:t>
      </w:r>
      <w:proofErr w:type="spellEnd"/>
      <w:r w:rsidRPr="00111A67">
        <w:rPr>
          <w:rFonts w:ascii="Times New Roman" w:eastAsia="Andale Sans UI" w:hAnsi="Times New Roman" w:cs="Times New Roman"/>
          <w:kern w:val="3"/>
          <w:sz w:val="28"/>
          <w:szCs w:val="28"/>
          <w:lang w:val="de-DE" w:eastAsia="ja-JP" w:bidi="fa-IR"/>
        </w:rPr>
        <w:t xml:space="preserve">,   </w:t>
      </w:r>
      <w:proofErr w:type="spellStart"/>
      <w:proofErr w:type="gramEnd"/>
      <w:r w:rsidRPr="00111A67">
        <w:rPr>
          <w:rFonts w:ascii="Times New Roman" w:eastAsia="Andale Sans UI" w:hAnsi="Times New Roman" w:cs="Times New Roman"/>
          <w:kern w:val="3"/>
          <w:sz w:val="28"/>
          <w:szCs w:val="28"/>
          <w:lang w:val="de-DE" w:eastAsia="ja-JP" w:bidi="fa-IR"/>
        </w:rPr>
        <w:t>на</w:t>
      </w:r>
      <w:proofErr w:type="spellEnd"/>
      <w:r w:rsidRPr="00111A67">
        <w:rPr>
          <w:rFonts w:ascii="Times New Roman" w:eastAsia="Andale Sans UI" w:hAnsi="Times New Roman" w:cs="Times New Roman"/>
          <w:kern w:val="3"/>
          <w:sz w:val="28"/>
          <w:szCs w:val="28"/>
          <w:lang w:eastAsia="ja-JP" w:bidi="fa-IR"/>
        </w:rPr>
        <w:t xml:space="preserve"> </w:t>
      </w:r>
      <w:proofErr w:type="spellStart"/>
      <w:r w:rsidRPr="00111A67">
        <w:rPr>
          <w:rFonts w:ascii="Times New Roman" w:eastAsia="Andale Sans UI" w:hAnsi="Times New Roman" w:cs="Times New Roman"/>
          <w:kern w:val="3"/>
          <w:sz w:val="28"/>
          <w:szCs w:val="28"/>
          <w:lang w:val="de-DE" w:eastAsia="ja-JP" w:bidi="fa-IR"/>
        </w:rPr>
        <w:t>первую</w:t>
      </w:r>
      <w:proofErr w:type="spellEnd"/>
      <w:r w:rsidRPr="00111A67">
        <w:rPr>
          <w:rFonts w:ascii="Times New Roman" w:eastAsia="Andale Sans UI" w:hAnsi="Times New Roman" w:cs="Times New Roman"/>
          <w:kern w:val="3"/>
          <w:sz w:val="28"/>
          <w:szCs w:val="28"/>
          <w:lang w:val="de-DE" w:eastAsia="ja-JP" w:bidi="fa-IR"/>
        </w:rPr>
        <w:t xml:space="preserve"> – </w:t>
      </w:r>
      <w:r w:rsidRPr="00111A67">
        <w:rPr>
          <w:rFonts w:ascii="Times New Roman" w:eastAsia="Andale Sans UI" w:hAnsi="Times New Roman" w:cs="Times New Roman"/>
          <w:kern w:val="3"/>
          <w:sz w:val="28"/>
          <w:szCs w:val="28"/>
          <w:lang w:eastAsia="ja-JP" w:bidi="fa-IR"/>
        </w:rPr>
        <w:t>8</w:t>
      </w:r>
      <w:r w:rsidRPr="00111A67">
        <w:rPr>
          <w:rFonts w:ascii="Times New Roman" w:eastAsia="Andale Sans UI" w:hAnsi="Times New Roman" w:cs="Times New Roman"/>
          <w:kern w:val="3"/>
          <w:sz w:val="28"/>
          <w:szCs w:val="28"/>
          <w:lang w:val="de-DE" w:eastAsia="ja-JP" w:bidi="fa-IR"/>
        </w:rPr>
        <w:t xml:space="preserve"> </w:t>
      </w:r>
      <w:proofErr w:type="spellStart"/>
      <w:r w:rsidRPr="00111A67">
        <w:rPr>
          <w:rFonts w:ascii="Times New Roman" w:eastAsia="Andale Sans UI" w:hAnsi="Times New Roman" w:cs="Times New Roman"/>
          <w:kern w:val="3"/>
          <w:sz w:val="28"/>
          <w:szCs w:val="28"/>
          <w:lang w:val="de-DE" w:eastAsia="ja-JP" w:bidi="fa-IR"/>
        </w:rPr>
        <w:t>педагог</w:t>
      </w:r>
      <w:r w:rsidRPr="00111A67">
        <w:rPr>
          <w:rFonts w:ascii="Times New Roman" w:eastAsia="Andale Sans UI" w:hAnsi="Times New Roman" w:cs="Times New Roman"/>
          <w:kern w:val="3"/>
          <w:sz w:val="28"/>
          <w:szCs w:val="28"/>
          <w:lang w:eastAsia="ja-JP" w:bidi="fa-IR"/>
        </w:rPr>
        <w:t>ов</w:t>
      </w:r>
      <w:proofErr w:type="spellEnd"/>
      <w:r w:rsidRPr="00111A67">
        <w:rPr>
          <w:rFonts w:ascii="Times New Roman" w:eastAsia="Andale Sans UI" w:hAnsi="Times New Roman" w:cs="Times New Roman"/>
          <w:kern w:val="3"/>
          <w:sz w:val="28"/>
          <w:szCs w:val="28"/>
          <w:lang w:eastAsia="ja-JP" w:bidi="fa-IR"/>
        </w:rPr>
        <w:t xml:space="preserve">. </w:t>
      </w:r>
    </w:p>
    <w:p w14:paraId="5D89FF3F" w14:textId="77777777" w:rsidR="00DF4528" w:rsidRPr="00111A67" w:rsidRDefault="00DF4528" w:rsidP="00111A67">
      <w:pPr>
        <w:spacing w:after="0"/>
        <w:jc w:val="both"/>
        <w:rPr>
          <w:rFonts w:ascii="Times New Roman" w:hAnsi="Times New Roman" w:cs="Times New Roman"/>
          <w:b/>
          <w:sz w:val="28"/>
          <w:szCs w:val="28"/>
        </w:rPr>
      </w:pPr>
      <w:r w:rsidRPr="00111A67">
        <w:rPr>
          <w:rFonts w:ascii="Times New Roman" w:hAnsi="Times New Roman" w:cs="Times New Roman"/>
          <w:i/>
          <w:sz w:val="28"/>
          <w:szCs w:val="28"/>
        </w:rPr>
        <w:t>Таблица 2</w:t>
      </w:r>
    </w:p>
    <w:p w14:paraId="1211F6A5" w14:textId="77777777" w:rsidR="00DF4528" w:rsidRPr="00111A67" w:rsidRDefault="00DF4528" w:rsidP="00111A67">
      <w:pPr>
        <w:spacing w:after="0"/>
        <w:jc w:val="both"/>
        <w:rPr>
          <w:rFonts w:ascii="Times New Roman" w:hAnsi="Times New Roman" w:cs="Times New Roman"/>
          <w:b/>
          <w:sz w:val="28"/>
          <w:szCs w:val="28"/>
        </w:rPr>
      </w:pPr>
      <w:proofErr w:type="gramStart"/>
      <w:r w:rsidRPr="00111A67">
        <w:rPr>
          <w:rFonts w:ascii="Times New Roman" w:hAnsi="Times New Roman" w:cs="Times New Roman"/>
          <w:b/>
          <w:sz w:val="28"/>
          <w:szCs w:val="28"/>
        </w:rPr>
        <w:t>Квалификационная  категория</w:t>
      </w:r>
      <w:proofErr w:type="gramEnd"/>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2"/>
        <w:gridCol w:w="3151"/>
        <w:gridCol w:w="3696"/>
      </w:tblGrid>
      <w:tr w:rsidR="00DF4528" w:rsidRPr="00111A67" w14:paraId="690E7583" w14:textId="77777777" w:rsidTr="00DF4528">
        <w:tc>
          <w:tcPr>
            <w:tcW w:w="3224" w:type="dxa"/>
            <w:shd w:val="clear" w:color="auto" w:fill="auto"/>
          </w:tcPr>
          <w:p w14:paraId="562FDADA" w14:textId="77777777" w:rsidR="00DF4528" w:rsidRPr="00111A67" w:rsidRDefault="00DF4528" w:rsidP="00111A67">
            <w:pPr>
              <w:widowControl w:val="0"/>
              <w:suppressAutoHyphens/>
              <w:autoSpaceDN w:val="0"/>
              <w:spacing w:after="0"/>
              <w:jc w:val="both"/>
              <w:textAlignment w:val="baseline"/>
              <w:rPr>
                <w:rFonts w:ascii="Times New Roman" w:eastAsia="Andale Sans UI" w:hAnsi="Times New Roman" w:cs="Times New Roman"/>
                <w:kern w:val="3"/>
                <w:sz w:val="28"/>
                <w:szCs w:val="28"/>
                <w:lang w:eastAsia="ja-JP" w:bidi="fa-IR"/>
              </w:rPr>
            </w:pPr>
            <w:r w:rsidRPr="00111A67">
              <w:rPr>
                <w:rFonts w:ascii="Times New Roman" w:eastAsia="Andale Sans UI" w:hAnsi="Times New Roman" w:cs="Times New Roman"/>
                <w:kern w:val="3"/>
                <w:sz w:val="28"/>
                <w:szCs w:val="28"/>
                <w:lang w:eastAsia="ja-JP" w:bidi="fa-IR"/>
              </w:rPr>
              <w:t>всего аттестованных педагогов:</w:t>
            </w:r>
          </w:p>
          <w:p w14:paraId="04EBBEE8" w14:textId="77777777" w:rsidR="00DF4528" w:rsidRPr="00111A67" w:rsidRDefault="00DF4528" w:rsidP="00111A67">
            <w:pPr>
              <w:widowControl w:val="0"/>
              <w:suppressAutoHyphens/>
              <w:autoSpaceDN w:val="0"/>
              <w:spacing w:after="0"/>
              <w:jc w:val="both"/>
              <w:textAlignment w:val="baseline"/>
              <w:rPr>
                <w:rFonts w:ascii="Times New Roman" w:eastAsia="Andale Sans UI" w:hAnsi="Times New Roman" w:cs="Times New Roman"/>
                <w:kern w:val="3"/>
                <w:sz w:val="28"/>
                <w:szCs w:val="28"/>
                <w:lang w:eastAsia="ja-JP" w:bidi="fa-IR"/>
              </w:rPr>
            </w:pPr>
            <w:r w:rsidRPr="00111A67">
              <w:rPr>
                <w:rFonts w:ascii="Times New Roman" w:eastAsia="Andale Sans UI" w:hAnsi="Times New Roman" w:cs="Times New Roman"/>
                <w:kern w:val="3"/>
                <w:sz w:val="28"/>
                <w:szCs w:val="28"/>
                <w:lang w:eastAsia="ja-JP" w:bidi="fa-IR"/>
              </w:rPr>
              <w:t>количество/проценты</w:t>
            </w:r>
          </w:p>
        </w:tc>
        <w:tc>
          <w:tcPr>
            <w:tcW w:w="3190" w:type="dxa"/>
            <w:shd w:val="clear" w:color="auto" w:fill="auto"/>
          </w:tcPr>
          <w:p w14:paraId="6307785C" w14:textId="77777777" w:rsidR="00DF4528" w:rsidRPr="00111A67" w:rsidRDefault="00DF4528" w:rsidP="00111A67">
            <w:pPr>
              <w:widowControl w:val="0"/>
              <w:suppressAutoHyphens/>
              <w:autoSpaceDN w:val="0"/>
              <w:spacing w:after="0"/>
              <w:jc w:val="both"/>
              <w:textAlignment w:val="baseline"/>
              <w:rPr>
                <w:rFonts w:ascii="Times New Roman" w:eastAsia="Andale Sans UI" w:hAnsi="Times New Roman" w:cs="Times New Roman"/>
                <w:kern w:val="3"/>
                <w:sz w:val="28"/>
                <w:szCs w:val="28"/>
                <w:lang w:eastAsia="ja-JP" w:bidi="fa-IR"/>
              </w:rPr>
            </w:pPr>
            <w:r w:rsidRPr="00111A67">
              <w:rPr>
                <w:rFonts w:ascii="Times New Roman" w:eastAsia="Andale Sans UI" w:hAnsi="Times New Roman" w:cs="Times New Roman"/>
                <w:kern w:val="3"/>
                <w:sz w:val="28"/>
                <w:szCs w:val="28"/>
                <w:lang w:eastAsia="ja-JP" w:bidi="fa-IR"/>
              </w:rPr>
              <w:t>высшая квалификационная категория:</w:t>
            </w:r>
          </w:p>
          <w:p w14:paraId="30A15676" w14:textId="77777777" w:rsidR="00DF4528" w:rsidRPr="00111A67" w:rsidRDefault="00DF4528" w:rsidP="00111A67">
            <w:pPr>
              <w:widowControl w:val="0"/>
              <w:suppressAutoHyphens/>
              <w:autoSpaceDN w:val="0"/>
              <w:spacing w:after="0"/>
              <w:jc w:val="both"/>
              <w:textAlignment w:val="baseline"/>
              <w:rPr>
                <w:rFonts w:ascii="Times New Roman" w:eastAsia="Andale Sans UI" w:hAnsi="Times New Roman" w:cs="Times New Roman"/>
                <w:kern w:val="3"/>
                <w:sz w:val="28"/>
                <w:szCs w:val="28"/>
                <w:lang w:eastAsia="ja-JP" w:bidi="fa-IR"/>
              </w:rPr>
            </w:pPr>
            <w:r w:rsidRPr="00111A67">
              <w:rPr>
                <w:rFonts w:ascii="Times New Roman" w:eastAsia="Andale Sans UI" w:hAnsi="Times New Roman" w:cs="Times New Roman"/>
                <w:kern w:val="3"/>
                <w:sz w:val="28"/>
                <w:szCs w:val="28"/>
                <w:lang w:eastAsia="ja-JP" w:bidi="fa-IR"/>
              </w:rPr>
              <w:t>количество/проценты</w:t>
            </w:r>
          </w:p>
        </w:tc>
        <w:tc>
          <w:tcPr>
            <w:tcW w:w="3793" w:type="dxa"/>
            <w:shd w:val="clear" w:color="auto" w:fill="auto"/>
          </w:tcPr>
          <w:p w14:paraId="387EBC11" w14:textId="77777777" w:rsidR="00DF4528" w:rsidRPr="00111A67" w:rsidRDefault="00DF4528" w:rsidP="00111A67">
            <w:pPr>
              <w:widowControl w:val="0"/>
              <w:suppressAutoHyphens/>
              <w:autoSpaceDN w:val="0"/>
              <w:spacing w:after="0"/>
              <w:jc w:val="both"/>
              <w:textAlignment w:val="baseline"/>
              <w:rPr>
                <w:rFonts w:ascii="Times New Roman" w:eastAsia="Andale Sans UI" w:hAnsi="Times New Roman" w:cs="Times New Roman"/>
                <w:kern w:val="3"/>
                <w:sz w:val="28"/>
                <w:szCs w:val="28"/>
                <w:lang w:eastAsia="ja-JP" w:bidi="fa-IR"/>
              </w:rPr>
            </w:pPr>
            <w:r w:rsidRPr="00111A67">
              <w:rPr>
                <w:rFonts w:ascii="Times New Roman" w:eastAsia="Andale Sans UI" w:hAnsi="Times New Roman" w:cs="Times New Roman"/>
                <w:kern w:val="3"/>
                <w:sz w:val="28"/>
                <w:szCs w:val="28"/>
                <w:lang w:eastAsia="ja-JP" w:bidi="fa-IR"/>
              </w:rPr>
              <w:t xml:space="preserve"> </w:t>
            </w:r>
            <w:proofErr w:type="gramStart"/>
            <w:r w:rsidRPr="00111A67">
              <w:rPr>
                <w:rFonts w:ascii="Times New Roman" w:eastAsia="Andale Sans UI" w:hAnsi="Times New Roman" w:cs="Times New Roman"/>
                <w:kern w:val="3"/>
                <w:sz w:val="28"/>
                <w:szCs w:val="28"/>
                <w:lang w:eastAsia="ja-JP" w:bidi="fa-IR"/>
              </w:rPr>
              <w:t>первая  квалификационная</w:t>
            </w:r>
            <w:proofErr w:type="gramEnd"/>
            <w:r w:rsidRPr="00111A67">
              <w:rPr>
                <w:rFonts w:ascii="Times New Roman" w:eastAsia="Andale Sans UI" w:hAnsi="Times New Roman" w:cs="Times New Roman"/>
                <w:kern w:val="3"/>
                <w:sz w:val="28"/>
                <w:szCs w:val="28"/>
                <w:lang w:eastAsia="ja-JP" w:bidi="fa-IR"/>
              </w:rPr>
              <w:t xml:space="preserve"> категория:</w:t>
            </w:r>
          </w:p>
          <w:p w14:paraId="7101B1CA" w14:textId="77777777" w:rsidR="00DF4528" w:rsidRPr="00111A67" w:rsidRDefault="00DF4528" w:rsidP="00111A67">
            <w:pPr>
              <w:widowControl w:val="0"/>
              <w:suppressAutoHyphens/>
              <w:autoSpaceDN w:val="0"/>
              <w:spacing w:after="0"/>
              <w:jc w:val="both"/>
              <w:textAlignment w:val="baseline"/>
              <w:rPr>
                <w:rFonts w:ascii="Times New Roman" w:eastAsia="Andale Sans UI" w:hAnsi="Times New Roman" w:cs="Times New Roman"/>
                <w:kern w:val="3"/>
                <w:sz w:val="28"/>
                <w:szCs w:val="28"/>
                <w:lang w:eastAsia="ja-JP" w:bidi="fa-IR"/>
              </w:rPr>
            </w:pPr>
            <w:r w:rsidRPr="00111A67">
              <w:rPr>
                <w:rFonts w:ascii="Times New Roman" w:eastAsia="Andale Sans UI" w:hAnsi="Times New Roman" w:cs="Times New Roman"/>
                <w:kern w:val="3"/>
                <w:sz w:val="28"/>
                <w:szCs w:val="28"/>
                <w:lang w:eastAsia="ja-JP" w:bidi="fa-IR"/>
              </w:rPr>
              <w:t>количество/проценты</w:t>
            </w:r>
          </w:p>
        </w:tc>
      </w:tr>
      <w:tr w:rsidR="00DF4528" w:rsidRPr="00111A67" w14:paraId="677A3A30" w14:textId="77777777" w:rsidTr="00DF4528">
        <w:tc>
          <w:tcPr>
            <w:tcW w:w="3224" w:type="dxa"/>
            <w:shd w:val="clear" w:color="auto" w:fill="auto"/>
          </w:tcPr>
          <w:p w14:paraId="6ABF086A" w14:textId="4A3A23AE" w:rsidR="00DF4528" w:rsidRPr="00111A67" w:rsidRDefault="00DF4528" w:rsidP="00111A67">
            <w:pPr>
              <w:widowControl w:val="0"/>
              <w:suppressAutoHyphens/>
              <w:autoSpaceDN w:val="0"/>
              <w:spacing w:after="0"/>
              <w:ind w:firstLine="567"/>
              <w:jc w:val="both"/>
              <w:textAlignment w:val="baseline"/>
              <w:rPr>
                <w:rFonts w:ascii="Times New Roman" w:eastAsia="Andale Sans UI" w:hAnsi="Times New Roman" w:cs="Times New Roman"/>
                <w:kern w:val="3"/>
                <w:sz w:val="28"/>
                <w:szCs w:val="28"/>
                <w:lang w:eastAsia="ja-JP" w:bidi="fa-IR"/>
              </w:rPr>
            </w:pPr>
            <w:r w:rsidRPr="00111A67">
              <w:rPr>
                <w:rFonts w:ascii="Times New Roman" w:eastAsia="Andale Sans UI" w:hAnsi="Times New Roman" w:cs="Times New Roman"/>
                <w:kern w:val="3"/>
                <w:sz w:val="28"/>
                <w:szCs w:val="28"/>
                <w:lang w:eastAsia="ja-JP" w:bidi="fa-IR"/>
              </w:rPr>
              <w:t>2</w:t>
            </w:r>
            <w:r w:rsidR="00C1425C">
              <w:rPr>
                <w:rFonts w:ascii="Times New Roman" w:eastAsia="Andale Sans UI" w:hAnsi="Times New Roman" w:cs="Times New Roman"/>
                <w:kern w:val="3"/>
                <w:sz w:val="28"/>
                <w:szCs w:val="28"/>
                <w:lang w:eastAsia="ja-JP" w:bidi="fa-IR"/>
              </w:rPr>
              <w:t xml:space="preserve">9 </w:t>
            </w:r>
            <w:r w:rsidRPr="00111A67">
              <w:rPr>
                <w:rFonts w:ascii="Times New Roman" w:eastAsia="Andale Sans UI" w:hAnsi="Times New Roman" w:cs="Times New Roman"/>
                <w:kern w:val="3"/>
                <w:sz w:val="28"/>
                <w:szCs w:val="28"/>
                <w:lang w:eastAsia="ja-JP" w:bidi="fa-IR"/>
              </w:rPr>
              <w:t>человек /</w:t>
            </w:r>
            <w:r w:rsidR="00C1425C">
              <w:rPr>
                <w:rFonts w:ascii="Times New Roman" w:eastAsia="Andale Sans UI" w:hAnsi="Times New Roman" w:cs="Times New Roman"/>
                <w:kern w:val="3"/>
                <w:sz w:val="28"/>
                <w:szCs w:val="28"/>
                <w:lang w:eastAsia="ja-JP" w:bidi="fa-IR"/>
              </w:rPr>
              <w:t xml:space="preserve"> 93,5</w:t>
            </w:r>
            <w:r w:rsidRPr="00111A67">
              <w:rPr>
                <w:rFonts w:ascii="Times New Roman" w:eastAsia="Andale Sans UI" w:hAnsi="Times New Roman" w:cs="Times New Roman"/>
                <w:kern w:val="3"/>
                <w:sz w:val="28"/>
                <w:szCs w:val="28"/>
                <w:lang w:eastAsia="ja-JP" w:bidi="fa-IR"/>
              </w:rPr>
              <w:t>%</w:t>
            </w:r>
          </w:p>
        </w:tc>
        <w:tc>
          <w:tcPr>
            <w:tcW w:w="3190" w:type="dxa"/>
            <w:shd w:val="clear" w:color="auto" w:fill="auto"/>
          </w:tcPr>
          <w:p w14:paraId="3DB2C4F1" w14:textId="77777777" w:rsidR="00DF4528" w:rsidRPr="00111A67" w:rsidRDefault="00DF4528" w:rsidP="00111A67">
            <w:pPr>
              <w:widowControl w:val="0"/>
              <w:suppressAutoHyphens/>
              <w:autoSpaceDN w:val="0"/>
              <w:spacing w:after="0"/>
              <w:ind w:firstLine="567"/>
              <w:jc w:val="both"/>
              <w:textAlignment w:val="baseline"/>
              <w:rPr>
                <w:rFonts w:ascii="Times New Roman" w:eastAsia="Andale Sans UI" w:hAnsi="Times New Roman" w:cs="Times New Roman"/>
                <w:kern w:val="3"/>
                <w:sz w:val="28"/>
                <w:szCs w:val="28"/>
                <w:lang w:eastAsia="ja-JP" w:bidi="fa-IR"/>
              </w:rPr>
            </w:pPr>
            <w:r w:rsidRPr="00111A67">
              <w:rPr>
                <w:rFonts w:ascii="Times New Roman" w:eastAsia="Andale Sans UI" w:hAnsi="Times New Roman" w:cs="Times New Roman"/>
                <w:kern w:val="3"/>
                <w:sz w:val="28"/>
                <w:szCs w:val="28"/>
                <w:lang w:eastAsia="ja-JP" w:bidi="fa-IR"/>
              </w:rPr>
              <w:t>15/50%</w:t>
            </w:r>
          </w:p>
        </w:tc>
        <w:tc>
          <w:tcPr>
            <w:tcW w:w="3793" w:type="dxa"/>
            <w:shd w:val="clear" w:color="auto" w:fill="auto"/>
          </w:tcPr>
          <w:p w14:paraId="0E3A23C0" w14:textId="77777777" w:rsidR="00DF4528" w:rsidRPr="00111A67" w:rsidRDefault="00DF4528" w:rsidP="00111A67">
            <w:pPr>
              <w:widowControl w:val="0"/>
              <w:suppressAutoHyphens/>
              <w:autoSpaceDN w:val="0"/>
              <w:spacing w:after="0"/>
              <w:ind w:firstLine="567"/>
              <w:jc w:val="both"/>
              <w:textAlignment w:val="baseline"/>
              <w:rPr>
                <w:rFonts w:ascii="Times New Roman" w:eastAsia="Andale Sans UI" w:hAnsi="Times New Roman" w:cs="Times New Roman"/>
                <w:kern w:val="3"/>
                <w:sz w:val="28"/>
                <w:szCs w:val="28"/>
                <w:lang w:eastAsia="ja-JP" w:bidi="fa-IR"/>
              </w:rPr>
            </w:pPr>
            <w:r w:rsidRPr="00111A67">
              <w:rPr>
                <w:rFonts w:ascii="Times New Roman" w:eastAsia="Andale Sans UI" w:hAnsi="Times New Roman" w:cs="Times New Roman"/>
                <w:kern w:val="3"/>
                <w:sz w:val="28"/>
                <w:szCs w:val="28"/>
                <w:lang w:eastAsia="ja-JP" w:bidi="fa-IR"/>
              </w:rPr>
              <w:t>8/26,7%</w:t>
            </w:r>
          </w:p>
        </w:tc>
      </w:tr>
    </w:tbl>
    <w:p w14:paraId="5717418A" w14:textId="77777777" w:rsidR="00DF4528" w:rsidRPr="00111A67" w:rsidRDefault="00DF4528" w:rsidP="00111A67">
      <w:pPr>
        <w:widowControl w:val="0"/>
        <w:suppressAutoHyphens/>
        <w:autoSpaceDN w:val="0"/>
        <w:spacing w:after="120" w:line="240" w:lineRule="auto"/>
        <w:jc w:val="both"/>
        <w:textAlignment w:val="baseline"/>
        <w:rPr>
          <w:rFonts w:ascii="Times New Roman" w:eastAsia="Andale Sans UI" w:hAnsi="Times New Roman" w:cs="Times New Roman"/>
          <w:kern w:val="3"/>
          <w:sz w:val="28"/>
          <w:szCs w:val="28"/>
          <w:lang w:eastAsia="ja-JP" w:bidi="fa-IR"/>
        </w:rPr>
      </w:pPr>
      <w:r w:rsidRPr="00111A67">
        <w:rPr>
          <w:rFonts w:ascii="Times New Roman" w:eastAsia="Andale Sans UI" w:hAnsi="Times New Roman" w:cs="Times New Roman"/>
          <w:kern w:val="3"/>
          <w:sz w:val="28"/>
          <w:szCs w:val="28"/>
          <w:lang w:val="de-DE" w:eastAsia="ja-JP" w:bidi="fa-IR"/>
        </w:rPr>
        <w:t>             </w:t>
      </w:r>
      <w:proofErr w:type="spellStart"/>
      <w:r w:rsidRPr="00111A67">
        <w:rPr>
          <w:rFonts w:ascii="Times New Roman" w:eastAsia="Andale Sans UI" w:hAnsi="Times New Roman" w:cs="Times New Roman"/>
          <w:kern w:val="3"/>
          <w:sz w:val="28"/>
          <w:szCs w:val="28"/>
          <w:lang w:val="de-DE" w:eastAsia="ja-JP" w:bidi="fa-IR"/>
        </w:rPr>
        <w:t>Педагогический</w:t>
      </w:r>
      <w:proofErr w:type="spellEnd"/>
      <w:r w:rsidRPr="00111A67">
        <w:rPr>
          <w:rFonts w:ascii="Times New Roman" w:eastAsia="Andale Sans UI" w:hAnsi="Times New Roman" w:cs="Times New Roman"/>
          <w:kern w:val="3"/>
          <w:sz w:val="28"/>
          <w:szCs w:val="28"/>
          <w:lang w:eastAsia="ja-JP" w:bidi="fa-IR"/>
        </w:rPr>
        <w:t xml:space="preserve"> </w:t>
      </w:r>
      <w:proofErr w:type="spellStart"/>
      <w:r w:rsidRPr="00111A67">
        <w:rPr>
          <w:rFonts w:ascii="Times New Roman" w:eastAsia="Andale Sans UI" w:hAnsi="Times New Roman" w:cs="Times New Roman"/>
          <w:kern w:val="3"/>
          <w:sz w:val="28"/>
          <w:szCs w:val="28"/>
          <w:lang w:val="de-DE" w:eastAsia="ja-JP" w:bidi="fa-IR"/>
        </w:rPr>
        <w:t>коллектив</w:t>
      </w:r>
      <w:proofErr w:type="spellEnd"/>
      <w:r w:rsidRPr="00111A67">
        <w:rPr>
          <w:rFonts w:ascii="Times New Roman" w:eastAsia="Andale Sans UI" w:hAnsi="Times New Roman" w:cs="Times New Roman"/>
          <w:kern w:val="3"/>
          <w:sz w:val="28"/>
          <w:szCs w:val="28"/>
          <w:lang w:eastAsia="ja-JP" w:bidi="fa-IR"/>
        </w:rPr>
        <w:t xml:space="preserve"> </w:t>
      </w:r>
      <w:proofErr w:type="spellStart"/>
      <w:r w:rsidRPr="00111A67">
        <w:rPr>
          <w:rFonts w:ascii="Times New Roman" w:eastAsia="Andale Sans UI" w:hAnsi="Times New Roman" w:cs="Times New Roman"/>
          <w:kern w:val="3"/>
          <w:sz w:val="28"/>
          <w:szCs w:val="28"/>
          <w:lang w:val="de-DE" w:eastAsia="ja-JP" w:bidi="fa-IR"/>
        </w:rPr>
        <w:t>представляют</w:t>
      </w:r>
      <w:proofErr w:type="spellEnd"/>
      <w:r w:rsidRPr="00111A67">
        <w:rPr>
          <w:rFonts w:ascii="Times New Roman" w:eastAsia="Andale Sans UI" w:hAnsi="Times New Roman" w:cs="Times New Roman"/>
          <w:kern w:val="3"/>
          <w:sz w:val="28"/>
          <w:szCs w:val="28"/>
          <w:lang w:val="de-DE" w:eastAsia="ja-JP" w:bidi="fa-IR"/>
        </w:rPr>
        <w:t xml:space="preserve"> в </w:t>
      </w:r>
      <w:proofErr w:type="spellStart"/>
      <w:r w:rsidRPr="00111A67">
        <w:rPr>
          <w:rFonts w:ascii="Times New Roman" w:eastAsia="Andale Sans UI" w:hAnsi="Times New Roman" w:cs="Times New Roman"/>
          <w:kern w:val="3"/>
          <w:sz w:val="28"/>
          <w:szCs w:val="28"/>
          <w:lang w:val="de-DE" w:eastAsia="ja-JP" w:bidi="fa-IR"/>
        </w:rPr>
        <w:t>основном</w:t>
      </w:r>
      <w:proofErr w:type="spellEnd"/>
      <w:r w:rsidRPr="00111A67">
        <w:rPr>
          <w:rFonts w:ascii="Times New Roman" w:eastAsia="Andale Sans UI" w:hAnsi="Times New Roman" w:cs="Times New Roman"/>
          <w:kern w:val="3"/>
          <w:sz w:val="28"/>
          <w:szCs w:val="28"/>
          <w:lang w:eastAsia="ja-JP" w:bidi="fa-IR"/>
        </w:rPr>
        <w:t xml:space="preserve"> </w:t>
      </w:r>
      <w:proofErr w:type="spellStart"/>
      <w:r w:rsidRPr="00111A67">
        <w:rPr>
          <w:rFonts w:ascii="Times New Roman" w:eastAsia="Andale Sans UI" w:hAnsi="Times New Roman" w:cs="Times New Roman"/>
          <w:kern w:val="3"/>
          <w:sz w:val="28"/>
          <w:szCs w:val="28"/>
          <w:lang w:val="de-DE" w:eastAsia="ja-JP" w:bidi="fa-IR"/>
        </w:rPr>
        <w:t>педагоги</w:t>
      </w:r>
      <w:proofErr w:type="spellEnd"/>
      <w:r w:rsidRPr="00111A67">
        <w:rPr>
          <w:rFonts w:ascii="Times New Roman" w:eastAsia="Andale Sans UI" w:hAnsi="Times New Roman" w:cs="Times New Roman"/>
          <w:kern w:val="3"/>
          <w:sz w:val="28"/>
          <w:szCs w:val="28"/>
          <w:lang w:val="de-DE" w:eastAsia="ja-JP" w:bidi="fa-IR"/>
        </w:rPr>
        <w:t xml:space="preserve"> с </w:t>
      </w:r>
      <w:proofErr w:type="spellStart"/>
      <w:r w:rsidRPr="00111A67">
        <w:rPr>
          <w:rFonts w:ascii="Times New Roman" w:eastAsia="Andale Sans UI" w:hAnsi="Times New Roman" w:cs="Times New Roman"/>
          <w:kern w:val="3"/>
          <w:sz w:val="28"/>
          <w:szCs w:val="28"/>
          <w:lang w:val="de-DE" w:eastAsia="ja-JP" w:bidi="fa-IR"/>
        </w:rPr>
        <w:t>большим</w:t>
      </w:r>
      <w:proofErr w:type="spellEnd"/>
      <w:r w:rsidRPr="00111A67">
        <w:rPr>
          <w:rFonts w:ascii="Times New Roman" w:eastAsia="Andale Sans UI" w:hAnsi="Times New Roman" w:cs="Times New Roman"/>
          <w:kern w:val="3"/>
          <w:sz w:val="28"/>
          <w:szCs w:val="28"/>
          <w:lang w:eastAsia="ja-JP" w:bidi="fa-IR"/>
        </w:rPr>
        <w:t xml:space="preserve"> </w:t>
      </w:r>
      <w:proofErr w:type="spellStart"/>
      <w:r w:rsidRPr="00111A67">
        <w:rPr>
          <w:rFonts w:ascii="Times New Roman" w:eastAsia="Andale Sans UI" w:hAnsi="Times New Roman" w:cs="Times New Roman"/>
          <w:kern w:val="3"/>
          <w:sz w:val="28"/>
          <w:szCs w:val="28"/>
          <w:lang w:val="de-DE" w:eastAsia="ja-JP" w:bidi="fa-IR"/>
        </w:rPr>
        <w:t>стажем</w:t>
      </w:r>
      <w:proofErr w:type="spellEnd"/>
      <w:r w:rsidRPr="00111A67">
        <w:rPr>
          <w:rFonts w:ascii="Times New Roman" w:eastAsia="Andale Sans UI" w:hAnsi="Times New Roman" w:cs="Times New Roman"/>
          <w:kern w:val="3"/>
          <w:sz w:val="28"/>
          <w:szCs w:val="28"/>
          <w:lang w:eastAsia="ja-JP" w:bidi="fa-IR"/>
        </w:rPr>
        <w:t xml:space="preserve"> </w:t>
      </w:r>
      <w:proofErr w:type="spellStart"/>
      <w:r w:rsidRPr="00111A67">
        <w:rPr>
          <w:rFonts w:ascii="Times New Roman" w:eastAsia="Andale Sans UI" w:hAnsi="Times New Roman" w:cs="Times New Roman"/>
          <w:kern w:val="3"/>
          <w:sz w:val="28"/>
          <w:szCs w:val="28"/>
          <w:lang w:val="de-DE" w:eastAsia="ja-JP" w:bidi="fa-IR"/>
        </w:rPr>
        <w:t>работы</w:t>
      </w:r>
      <w:proofErr w:type="spellEnd"/>
      <w:r w:rsidRPr="00111A67">
        <w:rPr>
          <w:rFonts w:ascii="Times New Roman" w:eastAsia="Andale Sans UI" w:hAnsi="Times New Roman" w:cs="Times New Roman"/>
          <w:kern w:val="3"/>
          <w:sz w:val="28"/>
          <w:szCs w:val="28"/>
          <w:lang w:val="de-DE" w:eastAsia="ja-JP" w:bidi="fa-IR"/>
        </w:rPr>
        <w:t xml:space="preserve"> (</w:t>
      </w:r>
      <w:proofErr w:type="spellStart"/>
      <w:r w:rsidRPr="00111A67">
        <w:rPr>
          <w:rFonts w:ascii="Times New Roman" w:eastAsia="Andale Sans UI" w:hAnsi="Times New Roman" w:cs="Times New Roman"/>
          <w:kern w:val="3"/>
          <w:sz w:val="28"/>
          <w:szCs w:val="28"/>
          <w:lang w:val="de-DE" w:eastAsia="ja-JP" w:bidi="fa-IR"/>
        </w:rPr>
        <w:t>от</w:t>
      </w:r>
      <w:proofErr w:type="spellEnd"/>
      <w:r w:rsidRPr="00111A67">
        <w:rPr>
          <w:rFonts w:ascii="Times New Roman" w:eastAsia="Andale Sans UI" w:hAnsi="Times New Roman" w:cs="Times New Roman"/>
          <w:kern w:val="3"/>
          <w:sz w:val="28"/>
          <w:szCs w:val="28"/>
          <w:lang w:val="de-DE" w:eastAsia="ja-JP" w:bidi="fa-IR"/>
        </w:rPr>
        <w:t xml:space="preserve"> 2</w:t>
      </w:r>
      <w:r w:rsidRPr="00111A67">
        <w:rPr>
          <w:rFonts w:ascii="Times New Roman" w:eastAsia="Andale Sans UI" w:hAnsi="Times New Roman" w:cs="Times New Roman"/>
          <w:kern w:val="3"/>
          <w:sz w:val="28"/>
          <w:szCs w:val="28"/>
          <w:lang w:eastAsia="ja-JP" w:bidi="fa-IR"/>
        </w:rPr>
        <w:t>0-25</w:t>
      </w:r>
      <w:r w:rsidRPr="00111A67">
        <w:rPr>
          <w:rFonts w:ascii="Times New Roman" w:eastAsia="Andale Sans UI" w:hAnsi="Times New Roman" w:cs="Times New Roman"/>
          <w:kern w:val="3"/>
          <w:sz w:val="28"/>
          <w:szCs w:val="28"/>
          <w:lang w:val="de-DE" w:eastAsia="ja-JP" w:bidi="fa-IR"/>
        </w:rPr>
        <w:t xml:space="preserve"> </w:t>
      </w:r>
      <w:proofErr w:type="spellStart"/>
      <w:r w:rsidRPr="00111A67">
        <w:rPr>
          <w:rFonts w:ascii="Times New Roman" w:eastAsia="Andale Sans UI" w:hAnsi="Times New Roman" w:cs="Times New Roman"/>
          <w:kern w:val="3"/>
          <w:sz w:val="28"/>
          <w:szCs w:val="28"/>
          <w:lang w:val="de-DE" w:eastAsia="ja-JP" w:bidi="fa-IR"/>
        </w:rPr>
        <w:t>лет</w:t>
      </w:r>
      <w:proofErr w:type="spellEnd"/>
      <w:r w:rsidRPr="00111A67">
        <w:rPr>
          <w:rFonts w:ascii="Times New Roman" w:eastAsia="Andale Sans UI" w:hAnsi="Times New Roman" w:cs="Times New Roman"/>
          <w:kern w:val="3"/>
          <w:sz w:val="28"/>
          <w:szCs w:val="28"/>
          <w:lang w:val="de-DE" w:eastAsia="ja-JP" w:bidi="fa-IR"/>
        </w:rPr>
        <w:t>-</w:t>
      </w:r>
      <w:r w:rsidRPr="00111A67">
        <w:rPr>
          <w:rFonts w:ascii="Times New Roman" w:eastAsia="Andale Sans UI" w:hAnsi="Times New Roman" w:cs="Times New Roman"/>
          <w:kern w:val="3"/>
          <w:sz w:val="28"/>
          <w:szCs w:val="28"/>
          <w:lang w:eastAsia="ja-JP" w:bidi="fa-IR"/>
        </w:rPr>
        <w:t>23,3</w:t>
      </w:r>
      <w:r w:rsidRPr="00111A67">
        <w:rPr>
          <w:rFonts w:ascii="Times New Roman" w:eastAsia="Andale Sans UI" w:hAnsi="Times New Roman" w:cs="Times New Roman"/>
          <w:kern w:val="3"/>
          <w:sz w:val="28"/>
          <w:szCs w:val="28"/>
          <w:lang w:val="de-DE" w:eastAsia="ja-JP" w:bidi="fa-IR"/>
        </w:rPr>
        <w:t xml:space="preserve">%) и </w:t>
      </w:r>
      <w:r w:rsidRPr="00111A67">
        <w:rPr>
          <w:rFonts w:ascii="Times New Roman" w:eastAsia="Andale Sans UI" w:hAnsi="Times New Roman" w:cs="Times New Roman"/>
          <w:kern w:val="3"/>
          <w:sz w:val="28"/>
          <w:szCs w:val="28"/>
          <w:lang w:eastAsia="ja-JP" w:bidi="fa-IR"/>
        </w:rPr>
        <w:t xml:space="preserve">начинающие специалисты </w:t>
      </w:r>
      <w:r w:rsidRPr="00111A67">
        <w:rPr>
          <w:rFonts w:ascii="Times New Roman" w:eastAsia="Andale Sans UI" w:hAnsi="Times New Roman" w:cs="Times New Roman"/>
          <w:kern w:val="3"/>
          <w:sz w:val="28"/>
          <w:szCs w:val="28"/>
          <w:lang w:val="de-DE" w:eastAsia="ja-JP" w:bidi="fa-IR"/>
        </w:rPr>
        <w:t>(</w:t>
      </w:r>
      <w:proofErr w:type="spellStart"/>
      <w:r w:rsidRPr="00111A67">
        <w:rPr>
          <w:rFonts w:ascii="Times New Roman" w:eastAsia="Andale Sans UI" w:hAnsi="Times New Roman" w:cs="Times New Roman"/>
          <w:kern w:val="3"/>
          <w:sz w:val="28"/>
          <w:szCs w:val="28"/>
          <w:lang w:val="de-DE" w:eastAsia="ja-JP" w:bidi="fa-IR"/>
        </w:rPr>
        <w:t>до</w:t>
      </w:r>
      <w:proofErr w:type="spellEnd"/>
      <w:r w:rsidRPr="00111A67">
        <w:rPr>
          <w:rFonts w:ascii="Times New Roman" w:eastAsia="Andale Sans UI" w:hAnsi="Times New Roman" w:cs="Times New Roman"/>
          <w:kern w:val="3"/>
          <w:sz w:val="28"/>
          <w:szCs w:val="28"/>
          <w:lang w:val="de-DE" w:eastAsia="ja-JP" w:bidi="fa-IR"/>
        </w:rPr>
        <w:t xml:space="preserve"> 5 </w:t>
      </w:r>
      <w:proofErr w:type="spellStart"/>
      <w:r w:rsidRPr="00111A67">
        <w:rPr>
          <w:rFonts w:ascii="Times New Roman" w:eastAsia="Andale Sans UI" w:hAnsi="Times New Roman" w:cs="Times New Roman"/>
          <w:kern w:val="3"/>
          <w:sz w:val="28"/>
          <w:szCs w:val="28"/>
          <w:lang w:val="de-DE" w:eastAsia="ja-JP" w:bidi="fa-IR"/>
        </w:rPr>
        <w:t>лет</w:t>
      </w:r>
      <w:proofErr w:type="spellEnd"/>
      <w:r w:rsidRPr="00111A67">
        <w:rPr>
          <w:rFonts w:ascii="Times New Roman" w:eastAsia="Andale Sans UI" w:hAnsi="Times New Roman" w:cs="Times New Roman"/>
          <w:kern w:val="3"/>
          <w:sz w:val="28"/>
          <w:szCs w:val="28"/>
          <w:lang w:val="de-DE" w:eastAsia="ja-JP" w:bidi="fa-IR"/>
        </w:rPr>
        <w:t>-</w:t>
      </w:r>
      <w:r w:rsidRPr="00111A67">
        <w:rPr>
          <w:rFonts w:ascii="Times New Roman" w:eastAsia="Andale Sans UI" w:hAnsi="Times New Roman" w:cs="Times New Roman"/>
          <w:kern w:val="3"/>
          <w:sz w:val="28"/>
          <w:szCs w:val="28"/>
          <w:lang w:eastAsia="ja-JP" w:bidi="fa-IR"/>
        </w:rPr>
        <w:t>20</w:t>
      </w:r>
      <w:r w:rsidRPr="00111A67">
        <w:rPr>
          <w:rFonts w:ascii="Times New Roman" w:eastAsia="Andale Sans UI" w:hAnsi="Times New Roman" w:cs="Times New Roman"/>
          <w:kern w:val="3"/>
          <w:sz w:val="28"/>
          <w:szCs w:val="28"/>
          <w:lang w:val="de-DE" w:eastAsia="ja-JP" w:bidi="fa-IR"/>
        </w:rPr>
        <w:t>%)</w:t>
      </w:r>
    </w:p>
    <w:p w14:paraId="323A3FDF" w14:textId="77777777" w:rsidR="00DF4528" w:rsidRPr="00111A67" w:rsidRDefault="00DF4528" w:rsidP="00111A67">
      <w:pPr>
        <w:widowControl w:val="0"/>
        <w:suppressAutoHyphens/>
        <w:autoSpaceDN w:val="0"/>
        <w:spacing w:after="120" w:line="240" w:lineRule="auto"/>
        <w:jc w:val="both"/>
        <w:textAlignment w:val="baseline"/>
        <w:rPr>
          <w:rFonts w:ascii="Times New Roman" w:eastAsia="Andale Sans UI" w:hAnsi="Times New Roman" w:cs="Times New Roman"/>
          <w:i/>
          <w:kern w:val="3"/>
          <w:sz w:val="28"/>
          <w:szCs w:val="28"/>
          <w:lang w:eastAsia="ja-JP" w:bidi="fa-IR"/>
        </w:rPr>
      </w:pPr>
      <w:r w:rsidRPr="00111A67">
        <w:rPr>
          <w:rFonts w:ascii="Times New Roman" w:eastAsia="Andale Sans UI" w:hAnsi="Times New Roman" w:cs="Times New Roman"/>
          <w:i/>
          <w:kern w:val="3"/>
          <w:sz w:val="28"/>
          <w:szCs w:val="28"/>
          <w:lang w:eastAsia="ja-JP" w:bidi="fa-IR"/>
        </w:rPr>
        <w:t xml:space="preserve">Таблица 3                         </w:t>
      </w:r>
      <w:r w:rsidRPr="00111A67">
        <w:rPr>
          <w:rFonts w:ascii="Times New Roman" w:eastAsia="Andale Sans UI" w:hAnsi="Times New Roman" w:cs="Times New Roman"/>
          <w:b/>
          <w:kern w:val="3"/>
          <w:sz w:val="28"/>
          <w:szCs w:val="28"/>
          <w:lang w:eastAsia="ja-JP" w:bidi="fa-IR"/>
        </w:rPr>
        <w:t>Стаж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2"/>
        <w:gridCol w:w="3190"/>
        <w:gridCol w:w="3190"/>
      </w:tblGrid>
      <w:tr w:rsidR="00DF4528" w:rsidRPr="00111A67" w14:paraId="45DAB274" w14:textId="77777777" w:rsidTr="00DF4528">
        <w:tc>
          <w:tcPr>
            <w:tcW w:w="3082" w:type="dxa"/>
            <w:shd w:val="clear" w:color="auto" w:fill="auto"/>
          </w:tcPr>
          <w:p w14:paraId="7FB127B3" w14:textId="77777777" w:rsidR="00DF4528" w:rsidRPr="00111A67" w:rsidRDefault="00DF4528" w:rsidP="00111A67">
            <w:pPr>
              <w:widowControl w:val="0"/>
              <w:suppressAutoHyphens/>
              <w:autoSpaceDN w:val="0"/>
              <w:spacing w:after="120" w:line="240" w:lineRule="auto"/>
              <w:jc w:val="both"/>
              <w:textAlignment w:val="baseline"/>
              <w:rPr>
                <w:rFonts w:ascii="Times New Roman" w:eastAsia="Andale Sans UI" w:hAnsi="Times New Roman" w:cs="Times New Roman"/>
                <w:kern w:val="3"/>
                <w:sz w:val="28"/>
                <w:szCs w:val="28"/>
                <w:lang w:eastAsia="ja-JP" w:bidi="fa-IR"/>
              </w:rPr>
            </w:pPr>
            <w:r w:rsidRPr="00111A67">
              <w:rPr>
                <w:rFonts w:ascii="Times New Roman" w:eastAsia="Andale Sans UI" w:hAnsi="Times New Roman" w:cs="Times New Roman"/>
                <w:kern w:val="3"/>
                <w:sz w:val="28"/>
                <w:szCs w:val="28"/>
                <w:lang w:eastAsia="ja-JP" w:bidi="fa-IR"/>
              </w:rPr>
              <w:t>Количество лет</w:t>
            </w:r>
          </w:p>
        </w:tc>
        <w:tc>
          <w:tcPr>
            <w:tcW w:w="3190" w:type="dxa"/>
            <w:shd w:val="clear" w:color="auto" w:fill="auto"/>
          </w:tcPr>
          <w:p w14:paraId="4A4CE820" w14:textId="77777777" w:rsidR="00DF4528" w:rsidRPr="00111A67" w:rsidRDefault="00DF4528" w:rsidP="00111A67">
            <w:pPr>
              <w:widowControl w:val="0"/>
              <w:suppressAutoHyphens/>
              <w:autoSpaceDN w:val="0"/>
              <w:spacing w:after="120" w:line="240" w:lineRule="auto"/>
              <w:jc w:val="both"/>
              <w:textAlignment w:val="baseline"/>
              <w:rPr>
                <w:rFonts w:ascii="Times New Roman" w:eastAsia="Andale Sans UI" w:hAnsi="Times New Roman" w:cs="Times New Roman"/>
                <w:kern w:val="3"/>
                <w:sz w:val="28"/>
                <w:szCs w:val="28"/>
                <w:lang w:eastAsia="ja-JP" w:bidi="fa-IR"/>
              </w:rPr>
            </w:pPr>
            <w:r w:rsidRPr="00111A67">
              <w:rPr>
                <w:rFonts w:ascii="Times New Roman" w:eastAsia="Andale Sans UI" w:hAnsi="Times New Roman" w:cs="Times New Roman"/>
                <w:kern w:val="3"/>
                <w:sz w:val="28"/>
                <w:szCs w:val="28"/>
                <w:lang w:eastAsia="ja-JP" w:bidi="fa-IR"/>
              </w:rPr>
              <w:t>Количество педагогов</w:t>
            </w:r>
          </w:p>
        </w:tc>
        <w:tc>
          <w:tcPr>
            <w:tcW w:w="3190" w:type="dxa"/>
            <w:shd w:val="clear" w:color="auto" w:fill="auto"/>
          </w:tcPr>
          <w:p w14:paraId="0371F543" w14:textId="77777777" w:rsidR="00DF4528" w:rsidRPr="00111A67" w:rsidRDefault="00DF4528" w:rsidP="00111A67">
            <w:pPr>
              <w:widowControl w:val="0"/>
              <w:suppressAutoHyphens/>
              <w:autoSpaceDN w:val="0"/>
              <w:spacing w:after="120" w:line="240" w:lineRule="auto"/>
              <w:jc w:val="both"/>
              <w:textAlignment w:val="baseline"/>
              <w:rPr>
                <w:rFonts w:ascii="Times New Roman" w:eastAsia="Andale Sans UI" w:hAnsi="Times New Roman" w:cs="Times New Roman"/>
                <w:kern w:val="3"/>
                <w:sz w:val="28"/>
                <w:szCs w:val="28"/>
                <w:lang w:eastAsia="ja-JP" w:bidi="fa-IR"/>
              </w:rPr>
            </w:pPr>
            <w:r w:rsidRPr="00111A67">
              <w:rPr>
                <w:rFonts w:ascii="Times New Roman" w:eastAsia="Andale Sans UI" w:hAnsi="Times New Roman" w:cs="Times New Roman"/>
                <w:kern w:val="3"/>
                <w:sz w:val="28"/>
                <w:szCs w:val="28"/>
                <w:lang w:eastAsia="ja-JP" w:bidi="fa-IR"/>
              </w:rPr>
              <w:t xml:space="preserve"> %</w:t>
            </w:r>
          </w:p>
        </w:tc>
      </w:tr>
      <w:tr w:rsidR="00DF4528" w:rsidRPr="00111A67" w14:paraId="3FA55E71" w14:textId="77777777" w:rsidTr="00DF4528">
        <w:tc>
          <w:tcPr>
            <w:tcW w:w="3082" w:type="dxa"/>
            <w:shd w:val="clear" w:color="auto" w:fill="auto"/>
          </w:tcPr>
          <w:p w14:paraId="71FCDEEF" w14:textId="77777777" w:rsidR="00DF4528" w:rsidRPr="00111A67" w:rsidRDefault="00DF4528" w:rsidP="00111A67">
            <w:pPr>
              <w:widowControl w:val="0"/>
              <w:suppressAutoHyphens/>
              <w:autoSpaceDN w:val="0"/>
              <w:spacing w:after="120" w:line="240" w:lineRule="auto"/>
              <w:jc w:val="both"/>
              <w:textAlignment w:val="baseline"/>
              <w:rPr>
                <w:rFonts w:ascii="Times New Roman" w:eastAsia="Andale Sans UI" w:hAnsi="Times New Roman" w:cs="Times New Roman"/>
                <w:kern w:val="3"/>
                <w:sz w:val="28"/>
                <w:szCs w:val="28"/>
                <w:lang w:eastAsia="ja-JP" w:bidi="fa-IR"/>
              </w:rPr>
            </w:pPr>
            <w:r w:rsidRPr="00111A67">
              <w:rPr>
                <w:rFonts w:ascii="Times New Roman" w:eastAsia="Andale Sans UI" w:hAnsi="Times New Roman" w:cs="Times New Roman"/>
                <w:kern w:val="3"/>
                <w:sz w:val="28"/>
                <w:szCs w:val="28"/>
                <w:lang w:eastAsia="ja-JP" w:bidi="fa-IR"/>
              </w:rPr>
              <w:t>0-5 лет</w:t>
            </w:r>
          </w:p>
        </w:tc>
        <w:tc>
          <w:tcPr>
            <w:tcW w:w="3190" w:type="dxa"/>
            <w:shd w:val="clear" w:color="auto" w:fill="auto"/>
          </w:tcPr>
          <w:p w14:paraId="0D016C04" w14:textId="77777777" w:rsidR="00DF4528" w:rsidRPr="00111A67" w:rsidRDefault="00DF4528" w:rsidP="00111A67">
            <w:pPr>
              <w:widowControl w:val="0"/>
              <w:suppressAutoHyphens/>
              <w:autoSpaceDN w:val="0"/>
              <w:spacing w:after="120" w:line="240" w:lineRule="auto"/>
              <w:jc w:val="both"/>
              <w:textAlignment w:val="baseline"/>
              <w:rPr>
                <w:rFonts w:ascii="Times New Roman" w:eastAsia="Andale Sans UI" w:hAnsi="Times New Roman" w:cs="Times New Roman"/>
                <w:kern w:val="3"/>
                <w:sz w:val="28"/>
                <w:szCs w:val="28"/>
                <w:lang w:eastAsia="ja-JP" w:bidi="fa-IR"/>
              </w:rPr>
            </w:pPr>
            <w:r w:rsidRPr="00111A67">
              <w:rPr>
                <w:rFonts w:ascii="Times New Roman" w:eastAsia="Andale Sans UI" w:hAnsi="Times New Roman" w:cs="Times New Roman"/>
                <w:kern w:val="3"/>
                <w:sz w:val="28"/>
                <w:szCs w:val="28"/>
                <w:lang w:eastAsia="ja-JP" w:bidi="fa-IR"/>
              </w:rPr>
              <w:t>6</w:t>
            </w:r>
          </w:p>
        </w:tc>
        <w:tc>
          <w:tcPr>
            <w:tcW w:w="3190" w:type="dxa"/>
            <w:shd w:val="clear" w:color="auto" w:fill="auto"/>
          </w:tcPr>
          <w:p w14:paraId="0A998C3B" w14:textId="77777777" w:rsidR="00DF4528" w:rsidRPr="00111A67" w:rsidRDefault="00DF4528" w:rsidP="00111A67">
            <w:pPr>
              <w:widowControl w:val="0"/>
              <w:suppressAutoHyphens/>
              <w:autoSpaceDN w:val="0"/>
              <w:spacing w:after="120" w:line="240" w:lineRule="auto"/>
              <w:jc w:val="both"/>
              <w:textAlignment w:val="baseline"/>
              <w:rPr>
                <w:rFonts w:ascii="Times New Roman" w:eastAsia="Andale Sans UI" w:hAnsi="Times New Roman" w:cs="Times New Roman"/>
                <w:kern w:val="3"/>
                <w:sz w:val="28"/>
                <w:szCs w:val="28"/>
                <w:lang w:eastAsia="ja-JP" w:bidi="fa-IR"/>
              </w:rPr>
            </w:pPr>
            <w:r w:rsidRPr="00111A67">
              <w:rPr>
                <w:rFonts w:ascii="Times New Roman" w:eastAsia="Andale Sans UI" w:hAnsi="Times New Roman" w:cs="Times New Roman"/>
                <w:kern w:val="3"/>
                <w:sz w:val="28"/>
                <w:szCs w:val="28"/>
                <w:lang w:eastAsia="ja-JP" w:bidi="fa-IR"/>
              </w:rPr>
              <w:t>20%</w:t>
            </w:r>
          </w:p>
        </w:tc>
      </w:tr>
      <w:tr w:rsidR="00DF4528" w:rsidRPr="00111A67" w14:paraId="5F660139" w14:textId="77777777" w:rsidTr="00DF4528">
        <w:tc>
          <w:tcPr>
            <w:tcW w:w="3082" w:type="dxa"/>
            <w:shd w:val="clear" w:color="auto" w:fill="auto"/>
          </w:tcPr>
          <w:p w14:paraId="4624F8EE" w14:textId="77777777" w:rsidR="00DF4528" w:rsidRPr="00111A67" w:rsidRDefault="00DF4528" w:rsidP="00111A67">
            <w:pPr>
              <w:widowControl w:val="0"/>
              <w:suppressAutoHyphens/>
              <w:autoSpaceDN w:val="0"/>
              <w:spacing w:after="120" w:line="240" w:lineRule="auto"/>
              <w:jc w:val="both"/>
              <w:textAlignment w:val="baseline"/>
              <w:rPr>
                <w:rFonts w:ascii="Times New Roman" w:eastAsia="Andale Sans UI" w:hAnsi="Times New Roman" w:cs="Times New Roman"/>
                <w:kern w:val="3"/>
                <w:sz w:val="28"/>
                <w:szCs w:val="28"/>
                <w:lang w:eastAsia="ja-JP" w:bidi="fa-IR"/>
              </w:rPr>
            </w:pPr>
            <w:r w:rsidRPr="00111A67">
              <w:rPr>
                <w:rFonts w:ascii="Times New Roman" w:eastAsia="Andale Sans UI" w:hAnsi="Times New Roman" w:cs="Times New Roman"/>
                <w:kern w:val="3"/>
                <w:sz w:val="28"/>
                <w:szCs w:val="28"/>
                <w:lang w:eastAsia="ja-JP" w:bidi="fa-IR"/>
              </w:rPr>
              <w:t>5-10 лет</w:t>
            </w:r>
          </w:p>
        </w:tc>
        <w:tc>
          <w:tcPr>
            <w:tcW w:w="3190" w:type="dxa"/>
            <w:shd w:val="clear" w:color="auto" w:fill="auto"/>
          </w:tcPr>
          <w:p w14:paraId="136EA12C" w14:textId="77777777" w:rsidR="00DF4528" w:rsidRPr="00111A67" w:rsidRDefault="00DF4528" w:rsidP="00111A67">
            <w:pPr>
              <w:widowControl w:val="0"/>
              <w:suppressAutoHyphens/>
              <w:autoSpaceDN w:val="0"/>
              <w:spacing w:after="120" w:line="240" w:lineRule="auto"/>
              <w:jc w:val="both"/>
              <w:textAlignment w:val="baseline"/>
              <w:rPr>
                <w:rFonts w:ascii="Times New Roman" w:eastAsia="Andale Sans UI" w:hAnsi="Times New Roman" w:cs="Times New Roman"/>
                <w:kern w:val="3"/>
                <w:sz w:val="28"/>
                <w:szCs w:val="28"/>
                <w:lang w:eastAsia="ja-JP" w:bidi="fa-IR"/>
              </w:rPr>
            </w:pPr>
            <w:r w:rsidRPr="00111A67">
              <w:rPr>
                <w:rFonts w:ascii="Times New Roman" w:eastAsia="Andale Sans UI" w:hAnsi="Times New Roman" w:cs="Times New Roman"/>
                <w:kern w:val="3"/>
                <w:sz w:val="28"/>
                <w:szCs w:val="28"/>
                <w:lang w:eastAsia="ja-JP" w:bidi="fa-IR"/>
              </w:rPr>
              <w:t>5</w:t>
            </w:r>
          </w:p>
        </w:tc>
        <w:tc>
          <w:tcPr>
            <w:tcW w:w="3190" w:type="dxa"/>
            <w:shd w:val="clear" w:color="auto" w:fill="auto"/>
          </w:tcPr>
          <w:p w14:paraId="1629DF3E" w14:textId="77777777" w:rsidR="00DF4528" w:rsidRPr="00111A67" w:rsidRDefault="00DF4528" w:rsidP="00111A67">
            <w:pPr>
              <w:widowControl w:val="0"/>
              <w:suppressAutoHyphens/>
              <w:autoSpaceDN w:val="0"/>
              <w:spacing w:after="120" w:line="240" w:lineRule="auto"/>
              <w:jc w:val="both"/>
              <w:textAlignment w:val="baseline"/>
              <w:rPr>
                <w:rFonts w:ascii="Times New Roman" w:eastAsia="Andale Sans UI" w:hAnsi="Times New Roman" w:cs="Times New Roman"/>
                <w:kern w:val="3"/>
                <w:sz w:val="28"/>
                <w:szCs w:val="28"/>
                <w:lang w:eastAsia="ja-JP" w:bidi="fa-IR"/>
              </w:rPr>
            </w:pPr>
            <w:r w:rsidRPr="00111A67">
              <w:rPr>
                <w:rFonts w:ascii="Times New Roman" w:eastAsia="Andale Sans UI" w:hAnsi="Times New Roman" w:cs="Times New Roman"/>
                <w:kern w:val="3"/>
                <w:sz w:val="28"/>
                <w:szCs w:val="28"/>
                <w:lang w:eastAsia="ja-JP" w:bidi="fa-IR"/>
              </w:rPr>
              <w:t>16,7%</w:t>
            </w:r>
          </w:p>
        </w:tc>
      </w:tr>
      <w:tr w:rsidR="00DF4528" w:rsidRPr="00111A67" w14:paraId="40E4A5CE" w14:textId="77777777" w:rsidTr="00DF4528">
        <w:tc>
          <w:tcPr>
            <w:tcW w:w="3082" w:type="dxa"/>
            <w:shd w:val="clear" w:color="auto" w:fill="auto"/>
          </w:tcPr>
          <w:p w14:paraId="6749CE48" w14:textId="77777777" w:rsidR="00DF4528" w:rsidRPr="00111A67" w:rsidRDefault="00DF4528" w:rsidP="00111A67">
            <w:pPr>
              <w:widowControl w:val="0"/>
              <w:suppressAutoHyphens/>
              <w:autoSpaceDN w:val="0"/>
              <w:spacing w:after="120" w:line="240" w:lineRule="auto"/>
              <w:jc w:val="both"/>
              <w:textAlignment w:val="baseline"/>
              <w:rPr>
                <w:rFonts w:ascii="Times New Roman" w:eastAsia="Andale Sans UI" w:hAnsi="Times New Roman" w:cs="Times New Roman"/>
                <w:kern w:val="3"/>
                <w:sz w:val="28"/>
                <w:szCs w:val="28"/>
                <w:lang w:eastAsia="ja-JP" w:bidi="fa-IR"/>
              </w:rPr>
            </w:pPr>
            <w:r w:rsidRPr="00111A67">
              <w:rPr>
                <w:rFonts w:ascii="Times New Roman" w:eastAsia="Andale Sans UI" w:hAnsi="Times New Roman" w:cs="Times New Roman"/>
                <w:kern w:val="3"/>
                <w:sz w:val="28"/>
                <w:szCs w:val="28"/>
                <w:lang w:eastAsia="ja-JP" w:bidi="fa-IR"/>
              </w:rPr>
              <w:t>10-15 лет</w:t>
            </w:r>
          </w:p>
        </w:tc>
        <w:tc>
          <w:tcPr>
            <w:tcW w:w="3190" w:type="dxa"/>
            <w:shd w:val="clear" w:color="auto" w:fill="auto"/>
          </w:tcPr>
          <w:p w14:paraId="157B938C" w14:textId="77777777" w:rsidR="00DF4528" w:rsidRPr="00111A67" w:rsidRDefault="00DF4528" w:rsidP="00111A67">
            <w:pPr>
              <w:widowControl w:val="0"/>
              <w:suppressAutoHyphens/>
              <w:autoSpaceDN w:val="0"/>
              <w:spacing w:after="120" w:line="240" w:lineRule="auto"/>
              <w:jc w:val="both"/>
              <w:textAlignment w:val="baseline"/>
              <w:rPr>
                <w:rFonts w:ascii="Times New Roman" w:eastAsia="Andale Sans UI" w:hAnsi="Times New Roman" w:cs="Times New Roman"/>
                <w:kern w:val="3"/>
                <w:sz w:val="28"/>
                <w:szCs w:val="28"/>
                <w:lang w:eastAsia="ja-JP" w:bidi="fa-IR"/>
              </w:rPr>
            </w:pPr>
            <w:r w:rsidRPr="00111A67">
              <w:rPr>
                <w:rFonts w:ascii="Times New Roman" w:eastAsia="Andale Sans UI" w:hAnsi="Times New Roman" w:cs="Times New Roman"/>
                <w:kern w:val="3"/>
                <w:sz w:val="28"/>
                <w:szCs w:val="28"/>
                <w:lang w:eastAsia="ja-JP" w:bidi="fa-IR"/>
              </w:rPr>
              <w:t>3</w:t>
            </w:r>
          </w:p>
        </w:tc>
        <w:tc>
          <w:tcPr>
            <w:tcW w:w="3190" w:type="dxa"/>
            <w:shd w:val="clear" w:color="auto" w:fill="auto"/>
          </w:tcPr>
          <w:p w14:paraId="40D83135" w14:textId="77777777" w:rsidR="00DF4528" w:rsidRPr="00111A67" w:rsidRDefault="00DF4528" w:rsidP="00111A67">
            <w:pPr>
              <w:widowControl w:val="0"/>
              <w:suppressAutoHyphens/>
              <w:autoSpaceDN w:val="0"/>
              <w:spacing w:after="120" w:line="240" w:lineRule="auto"/>
              <w:jc w:val="both"/>
              <w:textAlignment w:val="baseline"/>
              <w:rPr>
                <w:rFonts w:ascii="Times New Roman" w:eastAsia="Andale Sans UI" w:hAnsi="Times New Roman" w:cs="Times New Roman"/>
                <w:kern w:val="3"/>
                <w:sz w:val="28"/>
                <w:szCs w:val="28"/>
                <w:lang w:eastAsia="ja-JP" w:bidi="fa-IR"/>
              </w:rPr>
            </w:pPr>
            <w:r w:rsidRPr="00111A67">
              <w:rPr>
                <w:rFonts w:ascii="Times New Roman" w:eastAsia="Andale Sans UI" w:hAnsi="Times New Roman" w:cs="Times New Roman"/>
                <w:kern w:val="3"/>
                <w:sz w:val="28"/>
                <w:szCs w:val="28"/>
                <w:lang w:eastAsia="ja-JP" w:bidi="fa-IR"/>
              </w:rPr>
              <w:t>10%</w:t>
            </w:r>
          </w:p>
        </w:tc>
      </w:tr>
      <w:tr w:rsidR="00DF4528" w:rsidRPr="00111A67" w14:paraId="202016D2" w14:textId="77777777" w:rsidTr="00DF4528">
        <w:tc>
          <w:tcPr>
            <w:tcW w:w="3082" w:type="dxa"/>
            <w:shd w:val="clear" w:color="auto" w:fill="auto"/>
          </w:tcPr>
          <w:p w14:paraId="1EB9AABA" w14:textId="77777777" w:rsidR="00DF4528" w:rsidRPr="00111A67" w:rsidRDefault="00DF4528" w:rsidP="00111A67">
            <w:pPr>
              <w:widowControl w:val="0"/>
              <w:suppressAutoHyphens/>
              <w:autoSpaceDN w:val="0"/>
              <w:spacing w:after="120" w:line="240" w:lineRule="auto"/>
              <w:jc w:val="both"/>
              <w:textAlignment w:val="baseline"/>
              <w:rPr>
                <w:rFonts w:ascii="Times New Roman" w:eastAsia="Andale Sans UI" w:hAnsi="Times New Roman" w:cs="Times New Roman"/>
                <w:kern w:val="3"/>
                <w:sz w:val="28"/>
                <w:szCs w:val="28"/>
                <w:lang w:eastAsia="ja-JP" w:bidi="fa-IR"/>
              </w:rPr>
            </w:pPr>
            <w:r w:rsidRPr="00111A67">
              <w:rPr>
                <w:rFonts w:ascii="Times New Roman" w:eastAsia="Andale Sans UI" w:hAnsi="Times New Roman" w:cs="Times New Roman"/>
                <w:kern w:val="3"/>
                <w:sz w:val="28"/>
                <w:szCs w:val="28"/>
                <w:lang w:eastAsia="ja-JP" w:bidi="fa-IR"/>
              </w:rPr>
              <w:t>15-20 лет</w:t>
            </w:r>
          </w:p>
        </w:tc>
        <w:tc>
          <w:tcPr>
            <w:tcW w:w="3190" w:type="dxa"/>
            <w:shd w:val="clear" w:color="auto" w:fill="auto"/>
          </w:tcPr>
          <w:p w14:paraId="53D761B5" w14:textId="77777777" w:rsidR="00DF4528" w:rsidRPr="00111A67" w:rsidRDefault="00DF4528" w:rsidP="00111A67">
            <w:pPr>
              <w:widowControl w:val="0"/>
              <w:suppressAutoHyphens/>
              <w:autoSpaceDN w:val="0"/>
              <w:spacing w:after="120" w:line="240" w:lineRule="auto"/>
              <w:jc w:val="both"/>
              <w:textAlignment w:val="baseline"/>
              <w:rPr>
                <w:rFonts w:ascii="Times New Roman" w:eastAsia="Andale Sans UI" w:hAnsi="Times New Roman" w:cs="Times New Roman"/>
                <w:kern w:val="3"/>
                <w:sz w:val="28"/>
                <w:szCs w:val="28"/>
                <w:lang w:eastAsia="ja-JP" w:bidi="fa-IR"/>
              </w:rPr>
            </w:pPr>
            <w:r w:rsidRPr="00111A67">
              <w:rPr>
                <w:rFonts w:ascii="Times New Roman" w:eastAsia="Andale Sans UI" w:hAnsi="Times New Roman" w:cs="Times New Roman"/>
                <w:kern w:val="3"/>
                <w:sz w:val="28"/>
                <w:szCs w:val="28"/>
                <w:lang w:eastAsia="ja-JP" w:bidi="fa-IR"/>
              </w:rPr>
              <w:t>5</w:t>
            </w:r>
          </w:p>
        </w:tc>
        <w:tc>
          <w:tcPr>
            <w:tcW w:w="3190" w:type="dxa"/>
            <w:shd w:val="clear" w:color="auto" w:fill="auto"/>
          </w:tcPr>
          <w:p w14:paraId="08CC492E" w14:textId="77777777" w:rsidR="00DF4528" w:rsidRPr="00111A67" w:rsidRDefault="00DF4528" w:rsidP="00111A67">
            <w:pPr>
              <w:widowControl w:val="0"/>
              <w:suppressAutoHyphens/>
              <w:autoSpaceDN w:val="0"/>
              <w:spacing w:after="120" w:line="240" w:lineRule="auto"/>
              <w:jc w:val="both"/>
              <w:textAlignment w:val="baseline"/>
              <w:rPr>
                <w:rFonts w:ascii="Times New Roman" w:eastAsia="Andale Sans UI" w:hAnsi="Times New Roman" w:cs="Times New Roman"/>
                <w:kern w:val="3"/>
                <w:sz w:val="28"/>
                <w:szCs w:val="28"/>
                <w:lang w:eastAsia="ja-JP" w:bidi="fa-IR"/>
              </w:rPr>
            </w:pPr>
            <w:r w:rsidRPr="00111A67">
              <w:rPr>
                <w:rFonts w:ascii="Times New Roman" w:eastAsia="Andale Sans UI" w:hAnsi="Times New Roman" w:cs="Times New Roman"/>
                <w:kern w:val="3"/>
                <w:sz w:val="28"/>
                <w:szCs w:val="28"/>
                <w:lang w:eastAsia="ja-JP" w:bidi="fa-IR"/>
              </w:rPr>
              <w:t>16,7%</w:t>
            </w:r>
          </w:p>
        </w:tc>
      </w:tr>
      <w:tr w:rsidR="00DF4528" w:rsidRPr="00111A67" w14:paraId="50E2F085" w14:textId="77777777" w:rsidTr="00DF4528">
        <w:tc>
          <w:tcPr>
            <w:tcW w:w="3082" w:type="dxa"/>
            <w:shd w:val="clear" w:color="auto" w:fill="auto"/>
          </w:tcPr>
          <w:p w14:paraId="0A18371B" w14:textId="77777777" w:rsidR="00DF4528" w:rsidRPr="00111A67" w:rsidRDefault="00DF4528" w:rsidP="00111A67">
            <w:pPr>
              <w:widowControl w:val="0"/>
              <w:suppressAutoHyphens/>
              <w:autoSpaceDN w:val="0"/>
              <w:spacing w:after="120" w:line="240" w:lineRule="auto"/>
              <w:jc w:val="both"/>
              <w:textAlignment w:val="baseline"/>
              <w:rPr>
                <w:rFonts w:ascii="Times New Roman" w:eastAsia="Andale Sans UI" w:hAnsi="Times New Roman" w:cs="Times New Roman"/>
                <w:kern w:val="3"/>
                <w:sz w:val="28"/>
                <w:szCs w:val="28"/>
                <w:lang w:eastAsia="ja-JP" w:bidi="fa-IR"/>
              </w:rPr>
            </w:pPr>
            <w:r w:rsidRPr="00111A67">
              <w:rPr>
                <w:rFonts w:ascii="Times New Roman" w:eastAsia="Andale Sans UI" w:hAnsi="Times New Roman" w:cs="Times New Roman"/>
                <w:kern w:val="3"/>
                <w:sz w:val="28"/>
                <w:szCs w:val="28"/>
                <w:lang w:eastAsia="ja-JP" w:bidi="fa-IR"/>
              </w:rPr>
              <w:t>20-25 лет</w:t>
            </w:r>
          </w:p>
        </w:tc>
        <w:tc>
          <w:tcPr>
            <w:tcW w:w="3190" w:type="dxa"/>
            <w:shd w:val="clear" w:color="auto" w:fill="auto"/>
          </w:tcPr>
          <w:p w14:paraId="5E06BEDA" w14:textId="77777777" w:rsidR="00DF4528" w:rsidRPr="00111A67" w:rsidRDefault="00DF4528" w:rsidP="00111A67">
            <w:pPr>
              <w:widowControl w:val="0"/>
              <w:suppressAutoHyphens/>
              <w:autoSpaceDN w:val="0"/>
              <w:spacing w:after="120" w:line="240" w:lineRule="auto"/>
              <w:jc w:val="both"/>
              <w:textAlignment w:val="baseline"/>
              <w:rPr>
                <w:rFonts w:ascii="Times New Roman" w:eastAsia="Andale Sans UI" w:hAnsi="Times New Roman" w:cs="Times New Roman"/>
                <w:kern w:val="3"/>
                <w:sz w:val="28"/>
                <w:szCs w:val="28"/>
                <w:lang w:eastAsia="ja-JP" w:bidi="fa-IR"/>
              </w:rPr>
            </w:pPr>
            <w:r w:rsidRPr="00111A67">
              <w:rPr>
                <w:rFonts w:ascii="Times New Roman" w:eastAsia="Andale Sans UI" w:hAnsi="Times New Roman" w:cs="Times New Roman"/>
                <w:kern w:val="3"/>
                <w:sz w:val="28"/>
                <w:szCs w:val="28"/>
                <w:lang w:eastAsia="ja-JP" w:bidi="fa-IR"/>
              </w:rPr>
              <w:t>7</w:t>
            </w:r>
          </w:p>
        </w:tc>
        <w:tc>
          <w:tcPr>
            <w:tcW w:w="3190" w:type="dxa"/>
            <w:shd w:val="clear" w:color="auto" w:fill="auto"/>
          </w:tcPr>
          <w:p w14:paraId="43D4AC4D" w14:textId="77777777" w:rsidR="00DF4528" w:rsidRPr="00111A67" w:rsidRDefault="00DF4528" w:rsidP="00111A67">
            <w:pPr>
              <w:widowControl w:val="0"/>
              <w:suppressAutoHyphens/>
              <w:autoSpaceDN w:val="0"/>
              <w:spacing w:after="120" w:line="240" w:lineRule="auto"/>
              <w:jc w:val="both"/>
              <w:textAlignment w:val="baseline"/>
              <w:rPr>
                <w:rFonts w:ascii="Times New Roman" w:eastAsia="Andale Sans UI" w:hAnsi="Times New Roman" w:cs="Times New Roman"/>
                <w:kern w:val="3"/>
                <w:sz w:val="28"/>
                <w:szCs w:val="28"/>
                <w:lang w:eastAsia="ja-JP" w:bidi="fa-IR"/>
              </w:rPr>
            </w:pPr>
            <w:r w:rsidRPr="00111A67">
              <w:rPr>
                <w:rFonts w:ascii="Times New Roman" w:eastAsia="Andale Sans UI" w:hAnsi="Times New Roman" w:cs="Times New Roman"/>
                <w:kern w:val="3"/>
                <w:sz w:val="28"/>
                <w:szCs w:val="28"/>
                <w:lang w:eastAsia="ja-JP" w:bidi="fa-IR"/>
              </w:rPr>
              <w:t>23,3%</w:t>
            </w:r>
          </w:p>
        </w:tc>
      </w:tr>
      <w:tr w:rsidR="00DF4528" w:rsidRPr="00111A67" w14:paraId="19B552E0" w14:textId="77777777" w:rsidTr="00DF4528">
        <w:tc>
          <w:tcPr>
            <w:tcW w:w="3082" w:type="dxa"/>
            <w:shd w:val="clear" w:color="auto" w:fill="auto"/>
          </w:tcPr>
          <w:p w14:paraId="2D320365" w14:textId="77777777" w:rsidR="00DF4528" w:rsidRPr="00111A67" w:rsidRDefault="00DF4528" w:rsidP="00111A67">
            <w:pPr>
              <w:widowControl w:val="0"/>
              <w:suppressAutoHyphens/>
              <w:autoSpaceDN w:val="0"/>
              <w:spacing w:after="120" w:line="240" w:lineRule="auto"/>
              <w:jc w:val="both"/>
              <w:textAlignment w:val="baseline"/>
              <w:rPr>
                <w:rFonts w:ascii="Times New Roman" w:eastAsia="Andale Sans UI" w:hAnsi="Times New Roman" w:cs="Times New Roman"/>
                <w:kern w:val="3"/>
                <w:sz w:val="28"/>
                <w:szCs w:val="28"/>
                <w:lang w:eastAsia="ja-JP" w:bidi="fa-IR"/>
              </w:rPr>
            </w:pPr>
            <w:proofErr w:type="gramStart"/>
            <w:r w:rsidRPr="00111A67">
              <w:rPr>
                <w:rFonts w:ascii="Times New Roman" w:eastAsia="Andale Sans UI" w:hAnsi="Times New Roman" w:cs="Times New Roman"/>
                <w:kern w:val="3"/>
                <w:sz w:val="28"/>
                <w:szCs w:val="28"/>
                <w:lang w:eastAsia="ja-JP" w:bidi="fa-IR"/>
              </w:rPr>
              <w:t>Свыше  30</w:t>
            </w:r>
            <w:proofErr w:type="gramEnd"/>
            <w:r w:rsidRPr="00111A67">
              <w:rPr>
                <w:rFonts w:ascii="Times New Roman" w:eastAsia="Andale Sans UI" w:hAnsi="Times New Roman" w:cs="Times New Roman"/>
                <w:kern w:val="3"/>
                <w:sz w:val="28"/>
                <w:szCs w:val="28"/>
                <w:lang w:eastAsia="ja-JP" w:bidi="fa-IR"/>
              </w:rPr>
              <w:t xml:space="preserve"> лет</w:t>
            </w:r>
          </w:p>
        </w:tc>
        <w:tc>
          <w:tcPr>
            <w:tcW w:w="3190" w:type="dxa"/>
            <w:shd w:val="clear" w:color="auto" w:fill="auto"/>
          </w:tcPr>
          <w:p w14:paraId="72B914CD" w14:textId="77777777" w:rsidR="00DF4528" w:rsidRPr="00111A67" w:rsidRDefault="00DF4528" w:rsidP="00111A67">
            <w:pPr>
              <w:widowControl w:val="0"/>
              <w:suppressAutoHyphens/>
              <w:autoSpaceDN w:val="0"/>
              <w:spacing w:after="120" w:line="240" w:lineRule="auto"/>
              <w:jc w:val="both"/>
              <w:textAlignment w:val="baseline"/>
              <w:rPr>
                <w:rFonts w:ascii="Times New Roman" w:eastAsia="Andale Sans UI" w:hAnsi="Times New Roman" w:cs="Times New Roman"/>
                <w:kern w:val="3"/>
                <w:sz w:val="28"/>
                <w:szCs w:val="28"/>
                <w:lang w:eastAsia="ja-JP" w:bidi="fa-IR"/>
              </w:rPr>
            </w:pPr>
            <w:r w:rsidRPr="00111A67">
              <w:rPr>
                <w:rFonts w:ascii="Times New Roman" w:eastAsia="Andale Sans UI" w:hAnsi="Times New Roman" w:cs="Times New Roman"/>
                <w:kern w:val="3"/>
                <w:sz w:val="28"/>
                <w:szCs w:val="28"/>
                <w:lang w:eastAsia="ja-JP" w:bidi="fa-IR"/>
              </w:rPr>
              <w:t>4</w:t>
            </w:r>
          </w:p>
        </w:tc>
        <w:tc>
          <w:tcPr>
            <w:tcW w:w="3190" w:type="dxa"/>
            <w:shd w:val="clear" w:color="auto" w:fill="auto"/>
          </w:tcPr>
          <w:p w14:paraId="415FF7E1" w14:textId="77777777" w:rsidR="00DF4528" w:rsidRPr="00111A67" w:rsidRDefault="00DF4528" w:rsidP="00111A67">
            <w:pPr>
              <w:widowControl w:val="0"/>
              <w:suppressAutoHyphens/>
              <w:autoSpaceDN w:val="0"/>
              <w:spacing w:after="120" w:line="240" w:lineRule="auto"/>
              <w:jc w:val="both"/>
              <w:textAlignment w:val="baseline"/>
              <w:rPr>
                <w:rFonts w:ascii="Times New Roman" w:eastAsia="Andale Sans UI" w:hAnsi="Times New Roman" w:cs="Times New Roman"/>
                <w:kern w:val="3"/>
                <w:sz w:val="28"/>
                <w:szCs w:val="28"/>
                <w:lang w:eastAsia="ja-JP" w:bidi="fa-IR"/>
              </w:rPr>
            </w:pPr>
            <w:r w:rsidRPr="00111A67">
              <w:rPr>
                <w:rFonts w:ascii="Times New Roman" w:eastAsia="Andale Sans UI" w:hAnsi="Times New Roman" w:cs="Times New Roman"/>
                <w:kern w:val="3"/>
                <w:sz w:val="28"/>
                <w:szCs w:val="28"/>
                <w:lang w:eastAsia="ja-JP" w:bidi="fa-IR"/>
              </w:rPr>
              <w:t>13,3%</w:t>
            </w:r>
          </w:p>
        </w:tc>
      </w:tr>
    </w:tbl>
    <w:p w14:paraId="5C391093" w14:textId="77777777" w:rsidR="00DF4528" w:rsidRPr="00111A67" w:rsidRDefault="00DF4528" w:rsidP="00111A67">
      <w:pPr>
        <w:widowControl w:val="0"/>
        <w:suppressAutoHyphens/>
        <w:autoSpaceDN w:val="0"/>
        <w:spacing w:after="120" w:line="240" w:lineRule="auto"/>
        <w:jc w:val="both"/>
        <w:textAlignment w:val="baseline"/>
        <w:rPr>
          <w:rFonts w:ascii="Times New Roman" w:eastAsia="Andale Sans UI" w:hAnsi="Times New Roman" w:cs="Times New Roman"/>
          <w:kern w:val="3"/>
          <w:sz w:val="28"/>
          <w:szCs w:val="28"/>
          <w:lang w:eastAsia="ja-JP" w:bidi="fa-IR"/>
        </w:rPr>
      </w:pPr>
    </w:p>
    <w:p w14:paraId="143DAFE5" w14:textId="77777777" w:rsidR="00DF4528" w:rsidRPr="00111A67" w:rsidRDefault="00DF4528" w:rsidP="00111A67">
      <w:pPr>
        <w:widowControl w:val="0"/>
        <w:suppressAutoHyphens/>
        <w:autoSpaceDN w:val="0"/>
        <w:spacing w:after="120" w:line="240" w:lineRule="auto"/>
        <w:jc w:val="both"/>
        <w:textAlignment w:val="baseline"/>
        <w:rPr>
          <w:rFonts w:ascii="Times New Roman" w:eastAsia="Andale Sans UI" w:hAnsi="Times New Roman" w:cs="Times New Roman"/>
          <w:kern w:val="3"/>
          <w:sz w:val="28"/>
          <w:szCs w:val="28"/>
          <w:lang w:eastAsia="ja-JP" w:bidi="fa-IR"/>
        </w:rPr>
      </w:pPr>
      <w:r w:rsidRPr="00111A67">
        <w:rPr>
          <w:rFonts w:ascii="Times New Roman" w:eastAsia="Andale Sans UI" w:hAnsi="Times New Roman" w:cs="Times New Roman"/>
          <w:kern w:val="3"/>
          <w:sz w:val="28"/>
          <w:szCs w:val="28"/>
          <w:lang w:eastAsia="ja-JP" w:bidi="fa-IR"/>
        </w:rPr>
        <w:t>Деятельность многих педагогов детского сада отмечена отраслевыми наградами</w:t>
      </w:r>
    </w:p>
    <w:p w14:paraId="1D91AB87" w14:textId="77777777" w:rsidR="00DF4528" w:rsidRPr="00111A67" w:rsidRDefault="00DF4528" w:rsidP="00111A67">
      <w:pPr>
        <w:ind w:left="708"/>
        <w:jc w:val="both"/>
        <w:rPr>
          <w:rFonts w:ascii="Times New Roman" w:hAnsi="Times New Roman" w:cs="Times New Roman"/>
          <w:b/>
          <w:sz w:val="28"/>
          <w:szCs w:val="28"/>
        </w:rPr>
      </w:pPr>
      <w:r w:rsidRPr="00111A67">
        <w:rPr>
          <w:rFonts w:ascii="Times New Roman" w:eastAsia="Andale Sans UI" w:hAnsi="Times New Roman" w:cs="Times New Roman"/>
          <w:i/>
          <w:kern w:val="3"/>
          <w:sz w:val="28"/>
          <w:szCs w:val="28"/>
          <w:lang w:eastAsia="ja-JP" w:bidi="fa-IR"/>
        </w:rPr>
        <w:t>Таблица</w:t>
      </w:r>
      <w:r w:rsidRPr="00111A67">
        <w:rPr>
          <w:rFonts w:ascii="Times New Roman" w:eastAsia="Andale Sans UI" w:hAnsi="Times New Roman" w:cs="Times New Roman"/>
          <w:b/>
          <w:i/>
          <w:kern w:val="3"/>
          <w:sz w:val="28"/>
          <w:szCs w:val="28"/>
          <w:lang w:eastAsia="ja-JP" w:bidi="fa-IR"/>
        </w:rPr>
        <w:t xml:space="preserve"> </w:t>
      </w:r>
      <w:r w:rsidRPr="00111A67">
        <w:rPr>
          <w:rFonts w:ascii="Times New Roman" w:eastAsia="Andale Sans UI" w:hAnsi="Times New Roman" w:cs="Times New Roman"/>
          <w:i/>
          <w:kern w:val="3"/>
          <w:sz w:val="28"/>
          <w:szCs w:val="28"/>
          <w:lang w:eastAsia="ja-JP" w:bidi="fa-IR"/>
        </w:rPr>
        <w:t>4</w:t>
      </w:r>
      <w:r w:rsidRPr="00111A67">
        <w:rPr>
          <w:rFonts w:ascii="Times New Roman" w:eastAsia="Andale Sans UI" w:hAnsi="Times New Roman" w:cs="Times New Roman"/>
          <w:kern w:val="3"/>
          <w:sz w:val="28"/>
          <w:szCs w:val="28"/>
          <w:lang w:eastAsia="ja-JP" w:bidi="fa-IR"/>
        </w:rPr>
        <w:t xml:space="preserve">                </w:t>
      </w:r>
    </w:p>
    <w:tbl>
      <w:tblPr>
        <w:tblStyle w:val="a5"/>
        <w:tblW w:w="0" w:type="auto"/>
        <w:tblLook w:val="04A0" w:firstRow="1" w:lastRow="0" w:firstColumn="1" w:lastColumn="0" w:noHBand="0" w:noVBand="1"/>
      </w:tblPr>
      <w:tblGrid>
        <w:gridCol w:w="6487"/>
        <w:gridCol w:w="3225"/>
      </w:tblGrid>
      <w:tr w:rsidR="00DF4528" w:rsidRPr="00111A67" w14:paraId="1872CFD3" w14:textId="77777777" w:rsidTr="00DF4528">
        <w:tc>
          <w:tcPr>
            <w:tcW w:w="6487" w:type="dxa"/>
          </w:tcPr>
          <w:p w14:paraId="786E0A85" w14:textId="77777777" w:rsidR="00DF4528" w:rsidRPr="00111A67" w:rsidRDefault="00DF4528" w:rsidP="00111A67">
            <w:pPr>
              <w:jc w:val="both"/>
              <w:rPr>
                <w:sz w:val="28"/>
                <w:szCs w:val="28"/>
              </w:rPr>
            </w:pPr>
            <w:r w:rsidRPr="00111A67">
              <w:rPr>
                <w:sz w:val="28"/>
                <w:szCs w:val="28"/>
              </w:rPr>
              <w:t xml:space="preserve">Название награды </w:t>
            </w:r>
          </w:p>
        </w:tc>
        <w:tc>
          <w:tcPr>
            <w:tcW w:w="3225" w:type="dxa"/>
          </w:tcPr>
          <w:p w14:paraId="30967E2A" w14:textId="77777777" w:rsidR="00DF4528" w:rsidRPr="00111A67" w:rsidRDefault="00DF4528" w:rsidP="00111A67">
            <w:pPr>
              <w:jc w:val="both"/>
              <w:rPr>
                <w:sz w:val="28"/>
                <w:szCs w:val="28"/>
              </w:rPr>
            </w:pPr>
            <w:r w:rsidRPr="00111A67">
              <w:rPr>
                <w:sz w:val="28"/>
                <w:szCs w:val="28"/>
              </w:rPr>
              <w:t>Количество награжденных педагогов</w:t>
            </w:r>
          </w:p>
        </w:tc>
      </w:tr>
      <w:tr w:rsidR="00DF4528" w:rsidRPr="00111A67" w14:paraId="59305148" w14:textId="77777777" w:rsidTr="00DF4528">
        <w:tc>
          <w:tcPr>
            <w:tcW w:w="6487" w:type="dxa"/>
          </w:tcPr>
          <w:p w14:paraId="079B9ED5" w14:textId="77777777" w:rsidR="00DF4528" w:rsidRPr="00111A67" w:rsidRDefault="00DF4528" w:rsidP="00111A67">
            <w:pPr>
              <w:jc w:val="both"/>
              <w:rPr>
                <w:sz w:val="28"/>
                <w:szCs w:val="28"/>
              </w:rPr>
            </w:pPr>
            <w:r w:rsidRPr="00111A67">
              <w:rPr>
                <w:sz w:val="28"/>
                <w:szCs w:val="28"/>
              </w:rPr>
              <w:t xml:space="preserve">Почетная грамота Отдела </w:t>
            </w:r>
            <w:proofErr w:type="gramStart"/>
            <w:r w:rsidRPr="00111A67">
              <w:rPr>
                <w:sz w:val="28"/>
                <w:szCs w:val="28"/>
              </w:rPr>
              <w:t>образования  Администрации</w:t>
            </w:r>
            <w:proofErr w:type="gramEnd"/>
            <w:r w:rsidRPr="00111A67">
              <w:rPr>
                <w:sz w:val="28"/>
                <w:szCs w:val="28"/>
              </w:rPr>
              <w:t xml:space="preserve"> Октябрьского района ГО город  Уфа РБ</w:t>
            </w:r>
          </w:p>
        </w:tc>
        <w:tc>
          <w:tcPr>
            <w:tcW w:w="3225" w:type="dxa"/>
          </w:tcPr>
          <w:p w14:paraId="7829084C" w14:textId="77777777" w:rsidR="00DF4528" w:rsidRPr="00111A67" w:rsidRDefault="00DF4528" w:rsidP="00111A67">
            <w:pPr>
              <w:jc w:val="both"/>
              <w:rPr>
                <w:sz w:val="28"/>
                <w:szCs w:val="28"/>
              </w:rPr>
            </w:pPr>
            <w:r w:rsidRPr="00111A67">
              <w:rPr>
                <w:sz w:val="28"/>
                <w:szCs w:val="28"/>
              </w:rPr>
              <w:t>4</w:t>
            </w:r>
          </w:p>
        </w:tc>
      </w:tr>
      <w:tr w:rsidR="00DF4528" w:rsidRPr="00111A67" w14:paraId="7C8C1576" w14:textId="77777777" w:rsidTr="00DF4528">
        <w:tc>
          <w:tcPr>
            <w:tcW w:w="6487" w:type="dxa"/>
          </w:tcPr>
          <w:p w14:paraId="2DAB12CC" w14:textId="77777777" w:rsidR="00DF4528" w:rsidRPr="00111A67" w:rsidRDefault="00DF4528" w:rsidP="00111A67">
            <w:pPr>
              <w:jc w:val="both"/>
              <w:rPr>
                <w:sz w:val="28"/>
                <w:szCs w:val="28"/>
              </w:rPr>
            </w:pPr>
            <w:r w:rsidRPr="00111A67">
              <w:rPr>
                <w:sz w:val="28"/>
                <w:szCs w:val="28"/>
              </w:rPr>
              <w:t xml:space="preserve">Почетная грамота Управления образования </w:t>
            </w:r>
            <w:r w:rsidRPr="00111A67">
              <w:rPr>
                <w:sz w:val="28"/>
                <w:szCs w:val="28"/>
              </w:rPr>
              <w:lastRenderedPageBreak/>
              <w:t>Администрации городского округа город Уфа РБ</w:t>
            </w:r>
          </w:p>
        </w:tc>
        <w:tc>
          <w:tcPr>
            <w:tcW w:w="3225" w:type="dxa"/>
          </w:tcPr>
          <w:p w14:paraId="16FCD535" w14:textId="77777777" w:rsidR="00DF4528" w:rsidRPr="00111A67" w:rsidRDefault="00DF4528" w:rsidP="00111A67">
            <w:pPr>
              <w:jc w:val="both"/>
              <w:rPr>
                <w:sz w:val="28"/>
                <w:szCs w:val="28"/>
              </w:rPr>
            </w:pPr>
            <w:r w:rsidRPr="00111A67">
              <w:rPr>
                <w:sz w:val="28"/>
                <w:szCs w:val="28"/>
              </w:rPr>
              <w:lastRenderedPageBreak/>
              <w:t>9</w:t>
            </w:r>
          </w:p>
        </w:tc>
      </w:tr>
      <w:tr w:rsidR="00DF4528" w:rsidRPr="00111A67" w14:paraId="5B1E3AD5" w14:textId="77777777" w:rsidTr="00DF4528">
        <w:tc>
          <w:tcPr>
            <w:tcW w:w="6487" w:type="dxa"/>
          </w:tcPr>
          <w:p w14:paraId="25204D73" w14:textId="77777777" w:rsidR="00DF4528" w:rsidRPr="00111A67" w:rsidRDefault="00DF4528" w:rsidP="00111A67">
            <w:pPr>
              <w:jc w:val="both"/>
              <w:rPr>
                <w:sz w:val="28"/>
                <w:szCs w:val="28"/>
              </w:rPr>
            </w:pPr>
            <w:r w:rsidRPr="00111A67">
              <w:rPr>
                <w:sz w:val="28"/>
                <w:szCs w:val="28"/>
              </w:rPr>
              <w:t>Благодарственное письмо Управления образования Администрации городского округа город Уфа РБ</w:t>
            </w:r>
          </w:p>
        </w:tc>
        <w:tc>
          <w:tcPr>
            <w:tcW w:w="3225" w:type="dxa"/>
          </w:tcPr>
          <w:p w14:paraId="6347F8BC" w14:textId="77777777" w:rsidR="00DF4528" w:rsidRPr="00111A67" w:rsidRDefault="00DF4528" w:rsidP="00111A67">
            <w:pPr>
              <w:jc w:val="both"/>
              <w:rPr>
                <w:sz w:val="28"/>
                <w:szCs w:val="28"/>
              </w:rPr>
            </w:pPr>
            <w:r w:rsidRPr="00111A67">
              <w:rPr>
                <w:sz w:val="28"/>
                <w:szCs w:val="28"/>
              </w:rPr>
              <w:t>2</w:t>
            </w:r>
          </w:p>
        </w:tc>
      </w:tr>
      <w:tr w:rsidR="00DF4528" w:rsidRPr="00111A67" w14:paraId="0F5427F2" w14:textId="77777777" w:rsidTr="00DF4528">
        <w:tc>
          <w:tcPr>
            <w:tcW w:w="6487" w:type="dxa"/>
          </w:tcPr>
          <w:p w14:paraId="31C3E4DB" w14:textId="77777777" w:rsidR="00DF4528" w:rsidRPr="00111A67" w:rsidRDefault="00DF4528" w:rsidP="00111A67">
            <w:pPr>
              <w:jc w:val="both"/>
              <w:rPr>
                <w:sz w:val="28"/>
                <w:szCs w:val="28"/>
              </w:rPr>
            </w:pPr>
            <w:r w:rsidRPr="00111A67">
              <w:rPr>
                <w:sz w:val="28"/>
                <w:szCs w:val="28"/>
              </w:rPr>
              <w:t>Благодарственное письмо Управления образования Администрации городского округа город Уфа РБ</w:t>
            </w:r>
          </w:p>
        </w:tc>
        <w:tc>
          <w:tcPr>
            <w:tcW w:w="3225" w:type="dxa"/>
          </w:tcPr>
          <w:p w14:paraId="432F797A" w14:textId="77777777" w:rsidR="00DF4528" w:rsidRPr="00111A67" w:rsidRDefault="00DF4528" w:rsidP="00111A67">
            <w:pPr>
              <w:jc w:val="both"/>
              <w:rPr>
                <w:sz w:val="28"/>
                <w:szCs w:val="28"/>
              </w:rPr>
            </w:pPr>
            <w:r w:rsidRPr="00111A67">
              <w:rPr>
                <w:sz w:val="28"/>
                <w:szCs w:val="28"/>
              </w:rPr>
              <w:t>1</w:t>
            </w:r>
          </w:p>
        </w:tc>
      </w:tr>
      <w:tr w:rsidR="00DF4528" w:rsidRPr="00111A67" w14:paraId="3A7AE4D2" w14:textId="77777777" w:rsidTr="00DF4528">
        <w:tc>
          <w:tcPr>
            <w:tcW w:w="6487" w:type="dxa"/>
          </w:tcPr>
          <w:p w14:paraId="2A8D3499" w14:textId="77777777" w:rsidR="00DF4528" w:rsidRPr="00111A67" w:rsidRDefault="00DF4528" w:rsidP="00111A67">
            <w:pPr>
              <w:jc w:val="both"/>
              <w:rPr>
                <w:sz w:val="28"/>
                <w:szCs w:val="28"/>
              </w:rPr>
            </w:pPr>
            <w:r w:rsidRPr="00111A67">
              <w:rPr>
                <w:sz w:val="28"/>
                <w:szCs w:val="28"/>
              </w:rPr>
              <w:t>Знак «Отличник образования Республики Башкортостан»</w:t>
            </w:r>
          </w:p>
        </w:tc>
        <w:tc>
          <w:tcPr>
            <w:tcW w:w="3225" w:type="dxa"/>
          </w:tcPr>
          <w:p w14:paraId="0627A894" w14:textId="77777777" w:rsidR="00DF4528" w:rsidRPr="00111A67" w:rsidRDefault="00DF4528" w:rsidP="00111A67">
            <w:pPr>
              <w:jc w:val="both"/>
              <w:rPr>
                <w:sz w:val="28"/>
                <w:szCs w:val="28"/>
              </w:rPr>
            </w:pPr>
            <w:r w:rsidRPr="00111A67">
              <w:rPr>
                <w:sz w:val="28"/>
                <w:szCs w:val="28"/>
              </w:rPr>
              <w:t>2</w:t>
            </w:r>
          </w:p>
        </w:tc>
      </w:tr>
      <w:tr w:rsidR="00DF4528" w:rsidRPr="00111A67" w14:paraId="644FBDD9" w14:textId="77777777" w:rsidTr="00DF4528">
        <w:tc>
          <w:tcPr>
            <w:tcW w:w="6487" w:type="dxa"/>
          </w:tcPr>
          <w:p w14:paraId="17A928D4" w14:textId="77777777" w:rsidR="00DF4528" w:rsidRPr="00111A67" w:rsidRDefault="00DF4528" w:rsidP="00111A67">
            <w:pPr>
              <w:jc w:val="both"/>
              <w:rPr>
                <w:sz w:val="28"/>
                <w:szCs w:val="28"/>
              </w:rPr>
            </w:pPr>
            <w:r w:rsidRPr="00111A67">
              <w:rPr>
                <w:sz w:val="28"/>
                <w:szCs w:val="28"/>
              </w:rPr>
              <w:t xml:space="preserve">Почётная </w:t>
            </w:r>
            <w:proofErr w:type="gramStart"/>
            <w:r w:rsidRPr="00111A67">
              <w:rPr>
                <w:sz w:val="28"/>
                <w:szCs w:val="28"/>
              </w:rPr>
              <w:t>грамота  Министерства</w:t>
            </w:r>
            <w:proofErr w:type="gramEnd"/>
            <w:r w:rsidRPr="00111A67">
              <w:rPr>
                <w:sz w:val="28"/>
                <w:szCs w:val="28"/>
              </w:rPr>
              <w:t xml:space="preserve"> образования и науки РФ.</w:t>
            </w:r>
          </w:p>
        </w:tc>
        <w:tc>
          <w:tcPr>
            <w:tcW w:w="3225" w:type="dxa"/>
          </w:tcPr>
          <w:p w14:paraId="4F900D01" w14:textId="77777777" w:rsidR="00DF4528" w:rsidRPr="00111A67" w:rsidRDefault="00DF4528" w:rsidP="00111A67">
            <w:pPr>
              <w:jc w:val="both"/>
              <w:rPr>
                <w:sz w:val="28"/>
                <w:szCs w:val="28"/>
              </w:rPr>
            </w:pPr>
            <w:r w:rsidRPr="00111A67">
              <w:rPr>
                <w:sz w:val="28"/>
                <w:szCs w:val="28"/>
              </w:rPr>
              <w:t>1</w:t>
            </w:r>
          </w:p>
        </w:tc>
      </w:tr>
    </w:tbl>
    <w:p w14:paraId="6233098B" w14:textId="77777777" w:rsidR="00DF4528" w:rsidRPr="00111A67" w:rsidRDefault="00DF4528" w:rsidP="00607AB8">
      <w:pPr>
        <w:widowControl w:val="0"/>
        <w:suppressAutoHyphens/>
        <w:autoSpaceDN w:val="0"/>
        <w:spacing w:after="120"/>
        <w:jc w:val="both"/>
        <w:textAlignment w:val="baseline"/>
        <w:rPr>
          <w:rFonts w:ascii="Times New Roman" w:eastAsia="Andale Sans UI" w:hAnsi="Times New Roman" w:cs="Times New Roman"/>
          <w:kern w:val="3"/>
          <w:sz w:val="28"/>
          <w:szCs w:val="28"/>
          <w:lang w:eastAsia="ja-JP" w:bidi="fa-IR"/>
        </w:rPr>
      </w:pPr>
      <w:r w:rsidRPr="00111A67">
        <w:rPr>
          <w:rFonts w:ascii="Times New Roman" w:eastAsia="Andale Sans UI" w:hAnsi="Times New Roman" w:cs="Times New Roman"/>
          <w:kern w:val="3"/>
          <w:sz w:val="28"/>
          <w:szCs w:val="28"/>
          <w:lang w:eastAsia="ja-JP" w:bidi="fa-IR"/>
        </w:rPr>
        <w:t xml:space="preserve">Заведующий МАДОУ, Чудова Алла Николаевна имеет </w:t>
      </w:r>
      <w:proofErr w:type="gramStart"/>
      <w:r w:rsidRPr="00111A67">
        <w:rPr>
          <w:rFonts w:ascii="Times New Roman" w:eastAsia="Andale Sans UI" w:hAnsi="Times New Roman" w:cs="Times New Roman"/>
          <w:kern w:val="3"/>
          <w:sz w:val="28"/>
          <w:szCs w:val="28"/>
          <w:lang w:eastAsia="ja-JP" w:bidi="fa-IR"/>
        </w:rPr>
        <w:t>звание  «</w:t>
      </w:r>
      <w:proofErr w:type="gramEnd"/>
      <w:r w:rsidRPr="00111A67">
        <w:rPr>
          <w:rFonts w:ascii="Times New Roman" w:eastAsia="Andale Sans UI" w:hAnsi="Times New Roman" w:cs="Times New Roman"/>
          <w:kern w:val="3"/>
          <w:sz w:val="28"/>
          <w:szCs w:val="28"/>
          <w:lang w:eastAsia="ja-JP" w:bidi="fa-IR"/>
        </w:rPr>
        <w:t>Почётный работник общего образования Российской Федерации».</w:t>
      </w:r>
    </w:p>
    <w:p w14:paraId="5EF4985E" w14:textId="6D5BCE0D" w:rsidR="00DF4528" w:rsidRPr="00111A67" w:rsidRDefault="00DF4528" w:rsidP="0022500B">
      <w:pPr>
        <w:spacing w:after="0"/>
        <w:jc w:val="both"/>
        <w:rPr>
          <w:rFonts w:ascii="Times New Roman" w:hAnsi="Times New Roman" w:cs="Times New Roman"/>
          <w:sz w:val="28"/>
          <w:szCs w:val="28"/>
        </w:rPr>
      </w:pPr>
      <w:r w:rsidRPr="00111A67">
        <w:rPr>
          <w:rFonts w:ascii="Times New Roman" w:hAnsi="Times New Roman" w:cs="Times New Roman"/>
          <w:b/>
          <w:sz w:val="28"/>
          <w:szCs w:val="28"/>
        </w:rPr>
        <w:t xml:space="preserve">Повышение квалификации </w:t>
      </w:r>
      <w:proofErr w:type="gramStart"/>
      <w:r w:rsidRPr="00111A67">
        <w:rPr>
          <w:rFonts w:ascii="Times New Roman" w:hAnsi="Times New Roman" w:cs="Times New Roman"/>
          <w:b/>
          <w:sz w:val="28"/>
          <w:szCs w:val="28"/>
        </w:rPr>
        <w:t>педагогов:</w:t>
      </w:r>
      <w:r w:rsidRPr="00111A67">
        <w:rPr>
          <w:rFonts w:ascii="Times New Roman" w:hAnsi="Times New Roman" w:cs="Times New Roman"/>
          <w:sz w:val="28"/>
          <w:szCs w:val="28"/>
        </w:rPr>
        <w:t xml:space="preserve">  100</w:t>
      </w:r>
      <w:proofErr w:type="gramEnd"/>
      <w:r w:rsidRPr="00111A67">
        <w:rPr>
          <w:rFonts w:ascii="Times New Roman" w:hAnsi="Times New Roman" w:cs="Times New Roman"/>
          <w:sz w:val="28"/>
          <w:szCs w:val="28"/>
        </w:rPr>
        <w:t xml:space="preserve"> % педагогов имеют курсовую подготовку</w:t>
      </w:r>
      <w:r w:rsidR="00406E06" w:rsidRPr="00111A67">
        <w:rPr>
          <w:rFonts w:ascii="Times New Roman" w:hAnsi="Times New Roman" w:cs="Times New Roman"/>
          <w:sz w:val="28"/>
          <w:szCs w:val="28"/>
        </w:rPr>
        <w:t xml:space="preserve"> по ФГОС</w:t>
      </w:r>
      <w:r w:rsidRPr="00111A67">
        <w:rPr>
          <w:rFonts w:ascii="Times New Roman" w:hAnsi="Times New Roman" w:cs="Times New Roman"/>
          <w:sz w:val="28"/>
          <w:szCs w:val="28"/>
        </w:rPr>
        <w:t xml:space="preserve">. </w:t>
      </w:r>
    </w:p>
    <w:p w14:paraId="68862669" w14:textId="77777777" w:rsidR="00DF4528" w:rsidRPr="00111A67" w:rsidRDefault="00DF4528" w:rsidP="00607AB8">
      <w:pPr>
        <w:spacing w:after="0"/>
        <w:ind w:firstLine="720"/>
        <w:jc w:val="both"/>
        <w:rPr>
          <w:rFonts w:ascii="Times New Roman" w:hAnsi="Times New Roman" w:cs="Times New Roman"/>
          <w:sz w:val="28"/>
          <w:szCs w:val="28"/>
        </w:rPr>
      </w:pPr>
      <w:r w:rsidRPr="00111A67">
        <w:rPr>
          <w:rFonts w:ascii="Times New Roman" w:hAnsi="Times New Roman" w:cs="Times New Roman"/>
          <w:sz w:val="28"/>
          <w:szCs w:val="28"/>
        </w:rPr>
        <w:t xml:space="preserve">Свой профессиональный уровень педагоги </w:t>
      </w:r>
      <w:proofErr w:type="gramStart"/>
      <w:r w:rsidRPr="00111A67">
        <w:rPr>
          <w:rFonts w:ascii="Times New Roman" w:hAnsi="Times New Roman" w:cs="Times New Roman"/>
          <w:sz w:val="28"/>
          <w:szCs w:val="28"/>
        </w:rPr>
        <w:t>повышают,  принимая</w:t>
      </w:r>
      <w:proofErr w:type="gramEnd"/>
      <w:r w:rsidRPr="00111A67">
        <w:rPr>
          <w:rFonts w:ascii="Times New Roman" w:hAnsi="Times New Roman" w:cs="Times New Roman"/>
          <w:sz w:val="28"/>
          <w:szCs w:val="28"/>
        </w:rPr>
        <w:t xml:space="preserve"> участие в   работе образовательных семинаров и методических объединениях разного уровня</w:t>
      </w:r>
    </w:p>
    <w:p w14:paraId="2DAC0BD1" w14:textId="77777777" w:rsidR="00406E06" w:rsidRPr="00111A67" w:rsidRDefault="00406E06" w:rsidP="00111A67">
      <w:pPr>
        <w:spacing w:after="0"/>
        <w:jc w:val="both"/>
        <w:rPr>
          <w:rFonts w:ascii="Times New Roman" w:hAnsi="Times New Roman" w:cs="Times New Roman"/>
          <w:sz w:val="28"/>
          <w:szCs w:val="28"/>
        </w:rPr>
      </w:pPr>
      <w:proofErr w:type="gramStart"/>
      <w:r w:rsidRPr="00111A67">
        <w:rPr>
          <w:rFonts w:ascii="Times New Roman" w:hAnsi="Times New Roman" w:cs="Times New Roman"/>
          <w:sz w:val="28"/>
          <w:szCs w:val="28"/>
        </w:rPr>
        <w:t>.</w:t>
      </w:r>
      <w:r w:rsidR="003A309F" w:rsidRPr="00111A67">
        <w:rPr>
          <w:rFonts w:ascii="Times New Roman" w:hAnsi="Times New Roman" w:cs="Times New Roman"/>
          <w:sz w:val="28"/>
          <w:szCs w:val="28"/>
        </w:rPr>
        <w:t>Все</w:t>
      </w:r>
      <w:proofErr w:type="gramEnd"/>
      <w:r w:rsidR="003A309F" w:rsidRPr="00111A67">
        <w:rPr>
          <w:rFonts w:ascii="Times New Roman" w:hAnsi="Times New Roman" w:cs="Times New Roman"/>
          <w:sz w:val="28"/>
          <w:szCs w:val="28"/>
        </w:rPr>
        <w:t xml:space="preserve"> это позволило переориентировать педагогический коллектив с </w:t>
      </w:r>
      <w:proofErr w:type="spellStart"/>
      <w:r w:rsidR="003A309F" w:rsidRPr="00111A67">
        <w:rPr>
          <w:rFonts w:ascii="Times New Roman" w:hAnsi="Times New Roman" w:cs="Times New Roman"/>
          <w:sz w:val="28"/>
          <w:szCs w:val="28"/>
        </w:rPr>
        <w:t>учебно</w:t>
      </w:r>
      <w:proofErr w:type="spellEnd"/>
      <w:r w:rsidR="003A309F" w:rsidRPr="00111A67">
        <w:rPr>
          <w:rFonts w:ascii="Times New Roman" w:hAnsi="Times New Roman" w:cs="Times New Roman"/>
          <w:sz w:val="28"/>
          <w:szCs w:val="28"/>
        </w:rPr>
        <w:t xml:space="preserve"> - дисциплинарной модели на личностно - ориентированную модель воспитания детей, основанную на уважении и доверии к ребенку. </w:t>
      </w:r>
    </w:p>
    <w:p w14:paraId="3C4E1749" w14:textId="77777777" w:rsidR="00406E06" w:rsidRPr="00111A67" w:rsidRDefault="003A309F" w:rsidP="00111A67">
      <w:pPr>
        <w:spacing w:after="0"/>
        <w:jc w:val="both"/>
        <w:rPr>
          <w:rFonts w:ascii="Times New Roman" w:hAnsi="Times New Roman" w:cs="Times New Roman"/>
          <w:b/>
          <w:sz w:val="28"/>
          <w:szCs w:val="28"/>
        </w:rPr>
      </w:pPr>
      <w:r w:rsidRPr="00111A67">
        <w:rPr>
          <w:rFonts w:ascii="Times New Roman" w:hAnsi="Times New Roman" w:cs="Times New Roman"/>
          <w:b/>
          <w:sz w:val="28"/>
          <w:szCs w:val="28"/>
        </w:rPr>
        <w:t>Выводы и предложения:</w:t>
      </w:r>
    </w:p>
    <w:p w14:paraId="1AE01481" w14:textId="0C2E2561" w:rsidR="00023B6A" w:rsidRPr="00A03965"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 -</w:t>
      </w:r>
      <w:r w:rsidRPr="00A03965">
        <w:rPr>
          <w:rFonts w:ascii="Times New Roman" w:hAnsi="Times New Roman" w:cs="Times New Roman"/>
          <w:sz w:val="28"/>
          <w:szCs w:val="28"/>
        </w:rPr>
        <w:t>ДОУ укомплектовано педагогическими кадрами полностью, все педагоги с высшим и средним специальным образованием, ква</w:t>
      </w:r>
      <w:r w:rsidR="00406E06" w:rsidRPr="00A03965">
        <w:rPr>
          <w:rFonts w:ascii="Times New Roman" w:hAnsi="Times New Roman" w:cs="Times New Roman"/>
          <w:sz w:val="28"/>
          <w:szCs w:val="28"/>
        </w:rPr>
        <w:t xml:space="preserve">лификационные категории </w:t>
      </w:r>
      <w:proofErr w:type="gramStart"/>
      <w:r w:rsidR="00406E06" w:rsidRPr="00A03965">
        <w:rPr>
          <w:rFonts w:ascii="Times New Roman" w:hAnsi="Times New Roman" w:cs="Times New Roman"/>
          <w:sz w:val="28"/>
          <w:szCs w:val="28"/>
        </w:rPr>
        <w:t xml:space="preserve">имеют </w:t>
      </w:r>
      <w:r w:rsidR="0022500B">
        <w:rPr>
          <w:rFonts w:ascii="Times New Roman" w:hAnsi="Times New Roman" w:cs="Times New Roman"/>
          <w:sz w:val="28"/>
          <w:szCs w:val="28"/>
        </w:rPr>
        <w:t xml:space="preserve"> 93</w:t>
      </w:r>
      <w:proofErr w:type="gramEnd"/>
      <w:r w:rsidR="0022500B">
        <w:rPr>
          <w:rFonts w:ascii="Times New Roman" w:hAnsi="Times New Roman" w:cs="Times New Roman"/>
          <w:sz w:val="28"/>
          <w:szCs w:val="28"/>
        </w:rPr>
        <w:t>,5</w:t>
      </w:r>
      <w:r w:rsidRPr="00A03965">
        <w:rPr>
          <w:rFonts w:ascii="Times New Roman" w:hAnsi="Times New Roman" w:cs="Times New Roman"/>
          <w:sz w:val="28"/>
          <w:szCs w:val="28"/>
        </w:rPr>
        <w:t xml:space="preserve">% педагогов. </w:t>
      </w:r>
    </w:p>
    <w:p w14:paraId="217F4932" w14:textId="19CCC665" w:rsidR="00406E06" w:rsidRPr="00A03965" w:rsidRDefault="003A309F" w:rsidP="00111A67">
      <w:pPr>
        <w:spacing w:after="0"/>
        <w:jc w:val="both"/>
        <w:rPr>
          <w:rFonts w:ascii="Times New Roman" w:hAnsi="Times New Roman" w:cs="Times New Roman"/>
          <w:sz w:val="28"/>
          <w:szCs w:val="28"/>
        </w:rPr>
      </w:pPr>
      <w:r w:rsidRPr="00A03965">
        <w:rPr>
          <w:rFonts w:ascii="Times New Roman" w:hAnsi="Times New Roman" w:cs="Times New Roman"/>
          <w:sz w:val="28"/>
          <w:szCs w:val="28"/>
        </w:rPr>
        <w:t>-План аттестационных мероприятий на 20</w:t>
      </w:r>
      <w:r w:rsidR="0022500B">
        <w:rPr>
          <w:rFonts w:ascii="Times New Roman" w:hAnsi="Times New Roman" w:cs="Times New Roman"/>
          <w:sz w:val="28"/>
          <w:szCs w:val="28"/>
        </w:rPr>
        <w:t>21</w:t>
      </w:r>
      <w:r w:rsidRPr="00A03965">
        <w:rPr>
          <w:rFonts w:ascii="Times New Roman" w:hAnsi="Times New Roman" w:cs="Times New Roman"/>
          <w:sz w:val="28"/>
          <w:szCs w:val="28"/>
        </w:rPr>
        <w:t>-20</w:t>
      </w:r>
      <w:r w:rsidR="0022500B">
        <w:rPr>
          <w:rFonts w:ascii="Times New Roman" w:hAnsi="Times New Roman" w:cs="Times New Roman"/>
          <w:sz w:val="28"/>
          <w:szCs w:val="28"/>
        </w:rPr>
        <w:t xml:space="preserve">22 </w:t>
      </w:r>
      <w:r w:rsidRPr="00A03965">
        <w:rPr>
          <w:rFonts w:ascii="Times New Roman" w:hAnsi="Times New Roman" w:cs="Times New Roman"/>
          <w:sz w:val="28"/>
          <w:szCs w:val="28"/>
        </w:rPr>
        <w:t xml:space="preserve">учебный год выполнен; </w:t>
      </w:r>
    </w:p>
    <w:p w14:paraId="2B27BCB6" w14:textId="45EE6963" w:rsidR="00406E06" w:rsidRPr="00A03965" w:rsidRDefault="003A309F" w:rsidP="00111A67">
      <w:pPr>
        <w:spacing w:after="0"/>
        <w:jc w:val="both"/>
        <w:rPr>
          <w:rFonts w:ascii="Times New Roman" w:hAnsi="Times New Roman" w:cs="Times New Roman"/>
          <w:sz w:val="28"/>
          <w:szCs w:val="28"/>
        </w:rPr>
      </w:pPr>
      <w:r w:rsidRPr="00A03965">
        <w:rPr>
          <w:rFonts w:ascii="Times New Roman" w:hAnsi="Times New Roman" w:cs="Times New Roman"/>
          <w:sz w:val="28"/>
          <w:szCs w:val="28"/>
        </w:rPr>
        <w:t>в 20</w:t>
      </w:r>
      <w:r w:rsidR="0022500B">
        <w:rPr>
          <w:rFonts w:ascii="Times New Roman" w:hAnsi="Times New Roman" w:cs="Times New Roman"/>
          <w:sz w:val="28"/>
          <w:szCs w:val="28"/>
        </w:rPr>
        <w:t xml:space="preserve">21-2022 </w:t>
      </w:r>
      <w:r w:rsidRPr="00A03965">
        <w:rPr>
          <w:rFonts w:ascii="Times New Roman" w:hAnsi="Times New Roman" w:cs="Times New Roman"/>
          <w:sz w:val="28"/>
          <w:szCs w:val="28"/>
        </w:rPr>
        <w:t>учебный год все педагоги повышали свой профессиональный уровень через посещения методических объединений</w:t>
      </w:r>
      <w:r w:rsidRPr="00111A67">
        <w:rPr>
          <w:rFonts w:ascii="Times New Roman" w:hAnsi="Times New Roman" w:cs="Times New Roman"/>
          <w:b/>
          <w:sz w:val="28"/>
          <w:szCs w:val="28"/>
        </w:rPr>
        <w:t xml:space="preserve"> </w:t>
      </w:r>
      <w:r w:rsidRPr="0022500B">
        <w:rPr>
          <w:rFonts w:ascii="Times New Roman" w:hAnsi="Times New Roman" w:cs="Times New Roman"/>
          <w:bCs/>
          <w:sz w:val="28"/>
          <w:szCs w:val="28"/>
        </w:rPr>
        <w:t>района, прохождение</w:t>
      </w:r>
      <w:r w:rsidRPr="00111A67">
        <w:rPr>
          <w:rFonts w:ascii="Times New Roman" w:hAnsi="Times New Roman" w:cs="Times New Roman"/>
          <w:b/>
          <w:sz w:val="28"/>
          <w:szCs w:val="28"/>
        </w:rPr>
        <w:t xml:space="preserve"> </w:t>
      </w:r>
      <w:r w:rsidRPr="00A03965">
        <w:rPr>
          <w:rFonts w:ascii="Times New Roman" w:hAnsi="Times New Roman" w:cs="Times New Roman"/>
          <w:sz w:val="28"/>
          <w:szCs w:val="28"/>
        </w:rPr>
        <w:t>процедуры аттестации, самообразование, знакомились с опытом работы своих коллег из других дошкольных учреждений, проходили е КПК.</w:t>
      </w:r>
    </w:p>
    <w:p w14:paraId="2E7F58C7" w14:textId="77777777" w:rsidR="00607AB8" w:rsidRDefault="003A309F" w:rsidP="00111A67">
      <w:pPr>
        <w:spacing w:after="0"/>
        <w:jc w:val="both"/>
        <w:rPr>
          <w:rFonts w:ascii="Times New Roman" w:hAnsi="Times New Roman" w:cs="Times New Roman"/>
          <w:sz w:val="28"/>
          <w:szCs w:val="28"/>
        </w:rPr>
      </w:pPr>
      <w:r w:rsidRPr="00A03965">
        <w:rPr>
          <w:rFonts w:ascii="Times New Roman" w:hAnsi="Times New Roman" w:cs="Times New Roman"/>
          <w:sz w:val="28"/>
          <w:szCs w:val="28"/>
        </w:rPr>
        <w:t xml:space="preserve">В ДОУ работает стабильный кадровый состав, способный эффективно осуществлять поставленные цели и задачи, активно участвовать в инновационной деятельности. </w:t>
      </w:r>
    </w:p>
    <w:p w14:paraId="667D88C8" w14:textId="77777777" w:rsidR="00406E06" w:rsidRPr="00A03965" w:rsidRDefault="003A309F" w:rsidP="00111A67">
      <w:pPr>
        <w:spacing w:after="0"/>
        <w:jc w:val="both"/>
        <w:rPr>
          <w:rFonts w:ascii="Times New Roman" w:hAnsi="Times New Roman" w:cs="Times New Roman"/>
          <w:sz w:val="28"/>
          <w:szCs w:val="28"/>
        </w:rPr>
      </w:pPr>
      <w:r w:rsidRPr="00A03965">
        <w:rPr>
          <w:rFonts w:ascii="Times New Roman" w:hAnsi="Times New Roman" w:cs="Times New Roman"/>
          <w:sz w:val="28"/>
          <w:szCs w:val="28"/>
        </w:rPr>
        <w:t>Все это в комплексе дает хороший результат в организации педагогической деятельности, улучшении качества образования и воспитания дошкольников, положительно влияет на развитие ДОУ в целом.</w:t>
      </w:r>
    </w:p>
    <w:p w14:paraId="78F54D39" w14:textId="77777777" w:rsidR="00023B6A" w:rsidRPr="00A03965" w:rsidRDefault="003A309F" w:rsidP="00111A67">
      <w:pPr>
        <w:spacing w:after="0"/>
        <w:jc w:val="both"/>
        <w:rPr>
          <w:rFonts w:ascii="Times New Roman" w:hAnsi="Times New Roman" w:cs="Times New Roman"/>
          <w:sz w:val="28"/>
          <w:szCs w:val="28"/>
        </w:rPr>
      </w:pPr>
      <w:r w:rsidRPr="00A03965">
        <w:rPr>
          <w:rFonts w:ascii="Times New Roman" w:hAnsi="Times New Roman" w:cs="Times New Roman"/>
          <w:sz w:val="28"/>
          <w:szCs w:val="28"/>
        </w:rPr>
        <w:t xml:space="preserve"> -Кадровая политика ДОУ направлена на развитие профессиональной компетентности педагогов и личностно-ориентированный подход к сотрудникам, учитываются профессиональные и образовательные запросы, созданы все условия для повышения профессионального уровня и личностной самореализации. </w:t>
      </w:r>
    </w:p>
    <w:p w14:paraId="75A08B79" w14:textId="23C6991A" w:rsidR="00023B6A" w:rsidRDefault="003A309F" w:rsidP="00111A67">
      <w:pPr>
        <w:spacing w:after="0"/>
        <w:jc w:val="both"/>
        <w:rPr>
          <w:rFonts w:ascii="Times New Roman" w:hAnsi="Times New Roman" w:cs="Times New Roman"/>
          <w:sz w:val="28"/>
          <w:szCs w:val="28"/>
        </w:rPr>
      </w:pPr>
      <w:r w:rsidRPr="00A03965">
        <w:rPr>
          <w:rFonts w:ascii="Times New Roman" w:hAnsi="Times New Roman" w:cs="Times New Roman"/>
          <w:sz w:val="28"/>
          <w:szCs w:val="28"/>
        </w:rPr>
        <w:t>-</w:t>
      </w:r>
      <w:proofErr w:type="gramStart"/>
      <w:r w:rsidRPr="00A03965">
        <w:rPr>
          <w:rFonts w:ascii="Times New Roman" w:hAnsi="Times New Roman" w:cs="Times New Roman"/>
          <w:sz w:val="28"/>
          <w:szCs w:val="28"/>
        </w:rPr>
        <w:t xml:space="preserve">В </w:t>
      </w:r>
      <w:r w:rsidR="0022500B">
        <w:rPr>
          <w:rFonts w:ascii="Times New Roman" w:hAnsi="Times New Roman" w:cs="Times New Roman"/>
          <w:sz w:val="28"/>
          <w:szCs w:val="28"/>
        </w:rPr>
        <w:t xml:space="preserve"> 2022</w:t>
      </w:r>
      <w:proofErr w:type="gramEnd"/>
      <w:r w:rsidR="0022500B">
        <w:rPr>
          <w:rFonts w:ascii="Times New Roman" w:hAnsi="Times New Roman" w:cs="Times New Roman"/>
          <w:sz w:val="28"/>
          <w:szCs w:val="28"/>
        </w:rPr>
        <w:t xml:space="preserve">-2023 </w:t>
      </w:r>
      <w:r w:rsidRPr="00A03965">
        <w:rPr>
          <w:rFonts w:ascii="Times New Roman" w:hAnsi="Times New Roman" w:cs="Times New Roman"/>
          <w:sz w:val="28"/>
          <w:szCs w:val="28"/>
        </w:rPr>
        <w:t xml:space="preserve">учебном году необходимо продолжать создание достойных условий для педагогической деятельности, повышения профессионального </w:t>
      </w:r>
      <w:r w:rsidRPr="00A03965">
        <w:rPr>
          <w:rFonts w:ascii="Times New Roman" w:hAnsi="Times New Roman" w:cs="Times New Roman"/>
          <w:sz w:val="28"/>
          <w:szCs w:val="28"/>
        </w:rPr>
        <w:lastRenderedPageBreak/>
        <w:t xml:space="preserve">уровня, профессиональной и творческой самореализации посредством расширения спектра применяемых технологий работы с кадрами и повышения квалификации: в том числе ИКТ-технологий (участие педагогов в онлайн-конференциях, вебинарах и др.) </w:t>
      </w:r>
    </w:p>
    <w:p w14:paraId="2B13A642" w14:textId="77777777" w:rsidR="00607AB8" w:rsidRPr="00A03965" w:rsidRDefault="00607AB8" w:rsidP="00111A67">
      <w:pPr>
        <w:spacing w:after="0"/>
        <w:jc w:val="both"/>
        <w:rPr>
          <w:rFonts w:ascii="Times New Roman" w:hAnsi="Times New Roman" w:cs="Times New Roman"/>
          <w:sz w:val="28"/>
          <w:szCs w:val="28"/>
        </w:rPr>
      </w:pPr>
    </w:p>
    <w:p w14:paraId="2BDDEAD9" w14:textId="77777777" w:rsidR="00023B6A" w:rsidRPr="00111A67" w:rsidRDefault="003A309F" w:rsidP="00111A67">
      <w:pPr>
        <w:spacing w:after="0"/>
        <w:jc w:val="both"/>
        <w:rPr>
          <w:rFonts w:ascii="Times New Roman" w:hAnsi="Times New Roman" w:cs="Times New Roman"/>
          <w:b/>
          <w:sz w:val="28"/>
          <w:szCs w:val="28"/>
        </w:rPr>
      </w:pPr>
      <w:r w:rsidRPr="00111A67">
        <w:rPr>
          <w:rFonts w:ascii="Times New Roman" w:hAnsi="Times New Roman" w:cs="Times New Roman"/>
          <w:b/>
          <w:sz w:val="28"/>
          <w:szCs w:val="28"/>
        </w:rPr>
        <w:t>1.5. Анализ материально – технических условий реализации ООП ДОУ.</w:t>
      </w:r>
      <w:r w:rsidRPr="00111A67">
        <w:rPr>
          <w:rFonts w:ascii="Times New Roman" w:hAnsi="Times New Roman" w:cs="Times New Roman"/>
          <w:sz w:val="28"/>
          <w:szCs w:val="28"/>
        </w:rPr>
        <w:t xml:space="preserve"> </w:t>
      </w:r>
      <w:r w:rsidRPr="00111A67">
        <w:rPr>
          <w:rFonts w:ascii="Times New Roman" w:hAnsi="Times New Roman" w:cs="Times New Roman"/>
          <w:b/>
          <w:sz w:val="28"/>
          <w:szCs w:val="28"/>
        </w:rPr>
        <w:t xml:space="preserve">Финансовое обеспечение ООП ДОУ. </w:t>
      </w:r>
    </w:p>
    <w:p w14:paraId="7B875B7F" w14:textId="77777777" w:rsidR="00406E06"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Материально-техническая база реализации ООП ДО соответствует действующим санитарным и противопожарным нормам, нормам охраны труда работников ДОУ. </w:t>
      </w:r>
    </w:p>
    <w:p w14:paraId="12CE2115" w14:textId="7A8B2540" w:rsidR="00406E06" w:rsidRPr="00111A67" w:rsidRDefault="0022500B" w:rsidP="00111A67">
      <w:pPr>
        <w:spacing w:after="0"/>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 xml:space="preserve">дошкольных </w:t>
      </w:r>
      <w:r w:rsidR="00406E06" w:rsidRPr="00111A67">
        <w:rPr>
          <w:rFonts w:ascii="Times New Roman" w:hAnsi="Times New Roman" w:cs="Times New Roman"/>
          <w:sz w:val="28"/>
          <w:szCs w:val="28"/>
        </w:rPr>
        <w:t xml:space="preserve"> групп</w:t>
      </w:r>
      <w:r>
        <w:rPr>
          <w:rFonts w:ascii="Times New Roman" w:hAnsi="Times New Roman" w:cs="Times New Roman"/>
          <w:sz w:val="28"/>
          <w:szCs w:val="28"/>
        </w:rPr>
        <w:t>ах</w:t>
      </w:r>
      <w:proofErr w:type="gramEnd"/>
      <w:r w:rsidR="00406E06" w:rsidRPr="00111A67">
        <w:rPr>
          <w:rFonts w:ascii="Times New Roman" w:hAnsi="Times New Roman" w:cs="Times New Roman"/>
          <w:sz w:val="28"/>
          <w:szCs w:val="28"/>
        </w:rPr>
        <w:t xml:space="preserve"> имеется </w:t>
      </w:r>
      <w:r w:rsidR="00111A67">
        <w:rPr>
          <w:rFonts w:ascii="Times New Roman" w:hAnsi="Times New Roman" w:cs="Times New Roman"/>
          <w:sz w:val="28"/>
          <w:szCs w:val="28"/>
        </w:rPr>
        <w:t xml:space="preserve"> </w:t>
      </w:r>
      <w:r w:rsidR="00406E06" w:rsidRPr="00111A67">
        <w:rPr>
          <w:rFonts w:ascii="Times New Roman" w:hAnsi="Times New Roman" w:cs="Times New Roman"/>
          <w:sz w:val="28"/>
          <w:szCs w:val="28"/>
        </w:rPr>
        <w:t>игров</w:t>
      </w:r>
      <w:r w:rsidR="00607AB8">
        <w:rPr>
          <w:rFonts w:ascii="Times New Roman" w:hAnsi="Times New Roman" w:cs="Times New Roman"/>
          <w:sz w:val="28"/>
          <w:szCs w:val="28"/>
        </w:rPr>
        <w:t>ы</w:t>
      </w:r>
      <w:r>
        <w:rPr>
          <w:rFonts w:ascii="Times New Roman" w:hAnsi="Times New Roman" w:cs="Times New Roman"/>
          <w:sz w:val="28"/>
          <w:szCs w:val="28"/>
        </w:rPr>
        <w:t>е</w:t>
      </w:r>
      <w:r w:rsidR="00406E06" w:rsidRPr="00111A67">
        <w:rPr>
          <w:rFonts w:ascii="Times New Roman" w:hAnsi="Times New Roman" w:cs="Times New Roman"/>
          <w:sz w:val="28"/>
          <w:szCs w:val="28"/>
        </w:rPr>
        <w:t xml:space="preserve"> </w:t>
      </w:r>
      <w:proofErr w:type="spellStart"/>
      <w:r w:rsidR="00406E06" w:rsidRPr="00111A67">
        <w:rPr>
          <w:rFonts w:ascii="Times New Roman" w:hAnsi="Times New Roman" w:cs="Times New Roman"/>
          <w:sz w:val="28"/>
          <w:szCs w:val="28"/>
        </w:rPr>
        <w:t>медиокомплек</w:t>
      </w:r>
      <w:r>
        <w:rPr>
          <w:rFonts w:ascii="Times New Roman" w:hAnsi="Times New Roman" w:cs="Times New Roman"/>
          <w:sz w:val="28"/>
          <w:szCs w:val="28"/>
        </w:rPr>
        <w:t>ты</w:t>
      </w:r>
      <w:proofErr w:type="spellEnd"/>
      <w:r w:rsidR="001B1FC8">
        <w:rPr>
          <w:rFonts w:ascii="Times New Roman" w:hAnsi="Times New Roman" w:cs="Times New Roman"/>
          <w:sz w:val="28"/>
          <w:szCs w:val="28"/>
        </w:rPr>
        <w:t xml:space="preserve"> </w:t>
      </w:r>
      <w:r w:rsidR="003A309F" w:rsidRPr="00111A67">
        <w:rPr>
          <w:rFonts w:ascii="Times New Roman" w:hAnsi="Times New Roman" w:cs="Times New Roman"/>
          <w:sz w:val="28"/>
          <w:szCs w:val="28"/>
        </w:rPr>
        <w:t xml:space="preserve">что позволяет </w:t>
      </w:r>
      <w:proofErr w:type="spellStart"/>
      <w:r w:rsidR="003A309F" w:rsidRPr="00111A67">
        <w:rPr>
          <w:rFonts w:ascii="Times New Roman" w:hAnsi="Times New Roman" w:cs="Times New Roman"/>
          <w:sz w:val="28"/>
          <w:szCs w:val="28"/>
        </w:rPr>
        <w:t>информатизировать</w:t>
      </w:r>
      <w:proofErr w:type="spellEnd"/>
      <w:r w:rsidR="003A309F" w:rsidRPr="00111A67">
        <w:rPr>
          <w:rFonts w:ascii="Times New Roman" w:hAnsi="Times New Roman" w:cs="Times New Roman"/>
          <w:sz w:val="28"/>
          <w:szCs w:val="28"/>
        </w:rPr>
        <w:t xml:space="preserve"> образовательный процесс в полной мере. </w:t>
      </w:r>
    </w:p>
    <w:p w14:paraId="08D7E58B" w14:textId="77777777" w:rsidR="00406E06"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Программно-методический комплекс дошкольного учреждения подобран с учетом ориентации на государственные требования. В методическом кабинете имеется библиотека, сочетающая в себе набор демонстрационных и раздаточных материалов; </w:t>
      </w:r>
    </w:p>
    <w:p w14:paraId="5D8DC0D6" w14:textId="77777777" w:rsidR="00023B6A"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комплект методической литературы для работы с детьми в группах общеразвивающей направленности; художественную литературу, хрестоматии для чтения детям по</w:t>
      </w:r>
      <w:r w:rsidR="00406E06" w:rsidRPr="00111A67">
        <w:rPr>
          <w:rFonts w:ascii="Times New Roman" w:hAnsi="Times New Roman" w:cs="Times New Roman"/>
          <w:sz w:val="28"/>
          <w:szCs w:val="28"/>
        </w:rPr>
        <w:t xml:space="preserve"> Программе</w:t>
      </w:r>
      <w:r w:rsidRPr="00111A67">
        <w:rPr>
          <w:rFonts w:ascii="Times New Roman" w:hAnsi="Times New Roman" w:cs="Times New Roman"/>
          <w:sz w:val="28"/>
          <w:szCs w:val="28"/>
        </w:rPr>
        <w:t xml:space="preserve">, но в недостаточном количестве. </w:t>
      </w:r>
    </w:p>
    <w:p w14:paraId="222BCC8D" w14:textId="77777777" w:rsidR="00607AB8"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Использование интернета является важным для педагогов в подготовке НОД, мероприятий. </w:t>
      </w:r>
    </w:p>
    <w:p w14:paraId="05530BE7" w14:textId="77777777" w:rsidR="00023B6A"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Анализ соответствия материально-технического обеспечения реализации ООП требованиям, предъявляемым к участку, зданию, помещениям показал, что </w:t>
      </w:r>
      <w:proofErr w:type="gramStart"/>
      <w:r w:rsidRPr="00111A67">
        <w:rPr>
          <w:rFonts w:ascii="Times New Roman" w:hAnsi="Times New Roman" w:cs="Times New Roman"/>
          <w:sz w:val="28"/>
          <w:szCs w:val="28"/>
        </w:rPr>
        <w:t>для  реализации</w:t>
      </w:r>
      <w:proofErr w:type="gramEnd"/>
      <w:r w:rsidRPr="00111A67">
        <w:rPr>
          <w:rFonts w:ascii="Times New Roman" w:hAnsi="Times New Roman" w:cs="Times New Roman"/>
          <w:sz w:val="28"/>
          <w:szCs w:val="28"/>
        </w:rPr>
        <w:t xml:space="preserve"> ООП в каждой возрастной группе предоставлено отдельное просторное, светлое помещение, в котором обеспечивается оптимальная температура воздуха, канализация и водоснабжение. </w:t>
      </w:r>
    </w:p>
    <w:p w14:paraId="5DFC45C1" w14:textId="77777777" w:rsidR="00406E06"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Помещение оснащено необходимой мебелью, подобранной в соответствии с возрастными и индивидуальными особенностями воспитанников. Учреждение постоянно работает над укреплением материально-технической базы</w:t>
      </w:r>
      <w:r w:rsidR="00406E06" w:rsidRPr="00111A67">
        <w:rPr>
          <w:rFonts w:ascii="Times New Roman" w:hAnsi="Times New Roman" w:cs="Times New Roman"/>
          <w:sz w:val="28"/>
          <w:szCs w:val="28"/>
        </w:rPr>
        <w:t>.</w:t>
      </w:r>
    </w:p>
    <w:p w14:paraId="320CD6BB" w14:textId="3B445E76" w:rsidR="00023B6A"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В детском саду созданы условия для полноценного воспитания и развития</w:t>
      </w:r>
      <w:r w:rsidR="00406E06" w:rsidRPr="00111A67">
        <w:rPr>
          <w:rFonts w:ascii="Times New Roman" w:hAnsi="Times New Roman" w:cs="Times New Roman"/>
          <w:sz w:val="28"/>
          <w:szCs w:val="28"/>
        </w:rPr>
        <w:t xml:space="preserve"> воспитанников: функционируют: 11</w:t>
      </w:r>
      <w:r w:rsidRPr="00111A67">
        <w:rPr>
          <w:rFonts w:ascii="Times New Roman" w:hAnsi="Times New Roman" w:cs="Times New Roman"/>
          <w:sz w:val="28"/>
          <w:szCs w:val="28"/>
        </w:rPr>
        <w:t xml:space="preserve"> групповых помещений, музыкальный зал, физкультурный зал, кабинет</w:t>
      </w:r>
      <w:r w:rsidR="001B1FC8">
        <w:rPr>
          <w:rFonts w:ascii="Times New Roman" w:hAnsi="Times New Roman" w:cs="Times New Roman"/>
          <w:sz w:val="28"/>
          <w:szCs w:val="28"/>
        </w:rPr>
        <w:t>ы</w:t>
      </w:r>
      <w:r w:rsidRPr="00111A67">
        <w:rPr>
          <w:rFonts w:ascii="Times New Roman" w:hAnsi="Times New Roman" w:cs="Times New Roman"/>
          <w:sz w:val="28"/>
          <w:szCs w:val="28"/>
        </w:rPr>
        <w:t xml:space="preserve"> педагога-психолога, пищеблок, медицинский блок, методический кабинет, кабинет заведующего. На территории детского сада оф</w:t>
      </w:r>
      <w:r w:rsidR="00406E06" w:rsidRPr="00111A67">
        <w:rPr>
          <w:rFonts w:ascii="Times New Roman" w:hAnsi="Times New Roman" w:cs="Times New Roman"/>
          <w:sz w:val="28"/>
          <w:szCs w:val="28"/>
        </w:rPr>
        <w:t>ормлены 1 спортивная площадка, 11</w:t>
      </w:r>
      <w:r w:rsidRPr="00111A67">
        <w:rPr>
          <w:rFonts w:ascii="Times New Roman" w:hAnsi="Times New Roman" w:cs="Times New Roman"/>
          <w:sz w:val="28"/>
          <w:szCs w:val="28"/>
        </w:rPr>
        <w:t xml:space="preserve"> участков с прогулочными верандами, малыми архитектурными формами, цветники, альпийская горка. Анализ оснащения кабинетов узких специалистов детского сада (педагога- психолога) показал соответствие гигиеническим требованиям. Оборудование кабинетов оснащено в соответствии с принципом необходимости и достаточности для организации коррекционной работы.</w:t>
      </w:r>
    </w:p>
    <w:p w14:paraId="319680B4" w14:textId="77777777" w:rsidR="00023B6A" w:rsidRPr="00111A67" w:rsidRDefault="00023B6A"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   </w:t>
      </w:r>
      <w:r w:rsidR="003A309F" w:rsidRPr="00111A67">
        <w:rPr>
          <w:rFonts w:ascii="Times New Roman" w:hAnsi="Times New Roman" w:cs="Times New Roman"/>
          <w:sz w:val="28"/>
          <w:szCs w:val="28"/>
        </w:rPr>
        <w:t xml:space="preserve"> Оснащение музыкального зала соответствует санитарно</w:t>
      </w:r>
      <w:r w:rsidRPr="00111A67">
        <w:rPr>
          <w:rFonts w:ascii="Times New Roman" w:hAnsi="Times New Roman" w:cs="Times New Roman"/>
          <w:sz w:val="28"/>
          <w:szCs w:val="28"/>
        </w:rPr>
        <w:t xml:space="preserve"> </w:t>
      </w:r>
      <w:r w:rsidR="003A309F" w:rsidRPr="00111A67">
        <w:rPr>
          <w:rFonts w:ascii="Times New Roman" w:hAnsi="Times New Roman" w:cs="Times New Roman"/>
          <w:sz w:val="28"/>
          <w:szCs w:val="28"/>
        </w:rPr>
        <w:t xml:space="preserve">- гигиеническим нормам, площадь музыкального зала достаточна для реализации </w:t>
      </w:r>
      <w:r w:rsidR="003A309F" w:rsidRPr="00111A67">
        <w:rPr>
          <w:rFonts w:ascii="Times New Roman" w:hAnsi="Times New Roman" w:cs="Times New Roman"/>
          <w:sz w:val="28"/>
          <w:szCs w:val="28"/>
        </w:rPr>
        <w:lastRenderedPageBreak/>
        <w:t xml:space="preserve">образовательных задач, оборудование, представленное в музыкальном зале, имеет все необходимые документы и сертификаты качества. </w:t>
      </w:r>
      <w:r w:rsidR="00406E06" w:rsidRPr="00111A67">
        <w:rPr>
          <w:rFonts w:ascii="Times New Roman" w:hAnsi="Times New Roman" w:cs="Times New Roman"/>
          <w:sz w:val="28"/>
          <w:szCs w:val="28"/>
        </w:rPr>
        <w:t xml:space="preserve">  </w:t>
      </w:r>
      <w:r w:rsidR="003A309F" w:rsidRPr="00111A67">
        <w:rPr>
          <w:rFonts w:ascii="Times New Roman" w:hAnsi="Times New Roman" w:cs="Times New Roman"/>
          <w:sz w:val="28"/>
          <w:szCs w:val="28"/>
        </w:rPr>
        <w:t>Оформление зала осуществлено в соответствии с эстетическими требованиями к данной части предметно-образовательной среды детского сада. Оборудование музыкального зала оснащено в соответствии с принципом необходимости и достаточности для организации образовательной работы.</w:t>
      </w:r>
    </w:p>
    <w:p w14:paraId="75D438C7" w14:textId="77777777" w:rsidR="00607AB8"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 Физкультурный зал в дошкольном учреждении оснащён всем необходимым оборудованием для физического развития детей. </w:t>
      </w:r>
    </w:p>
    <w:p w14:paraId="69931DC1" w14:textId="77777777" w:rsidR="00023B6A" w:rsidRPr="00111A67" w:rsidRDefault="00607AB8" w:rsidP="00111A67">
      <w:pPr>
        <w:spacing w:after="0"/>
        <w:jc w:val="both"/>
        <w:rPr>
          <w:rFonts w:ascii="Times New Roman" w:hAnsi="Times New Roman" w:cs="Times New Roman"/>
          <w:sz w:val="28"/>
          <w:szCs w:val="28"/>
        </w:rPr>
      </w:pPr>
      <w:r>
        <w:rPr>
          <w:rFonts w:ascii="Times New Roman" w:hAnsi="Times New Roman" w:cs="Times New Roman"/>
          <w:sz w:val="28"/>
          <w:szCs w:val="28"/>
        </w:rPr>
        <w:t>Анализ оснащения детского сада</w:t>
      </w:r>
      <w:r w:rsidR="003A309F" w:rsidRPr="00111A67">
        <w:rPr>
          <w:rFonts w:ascii="Times New Roman" w:hAnsi="Times New Roman" w:cs="Times New Roman"/>
          <w:sz w:val="28"/>
          <w:szCs w:val="28"/>
        </w:rPr>
        <w:t xml:space="preserve"> УМК, ЭОР показал, что все технические средства обучения, ЭОР, учебно-методические комплекты, наглядный и демонстрационный материал, имеющиеся в дошкольном учреждении, соответствуют санитарно-гигиеническим нормам и требованиям, техническое оборудование имеет все необходимые документы и сертификаты качества и используются в соответствии с принципом необходимости и достаточности для организации образовательной работы. </w:t>
      </w:r>
    </w:p>
    <w:p w14:paraId="4BE971DE" w14:textId="77777777" w:rsidR="00023B6A"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u w:val="single"/>
        </w:rPr>
        <w:t xml:space="preserve">Оценка медико-социального обеспечения </w:t>
      </w:r>
      <w:r w:rsidRPr="00111A67">
        <w:rPr>
          <w:rFonts w:ascii="Times New Roman" w:hAnsi="Times New Roman" w:cs="Times New Roman"/>
          <w:sz w:val="28"/>
          <w:szCs w:val="28"/>
        </w:rPr>
        <w:t>показала его соответствие к предъявляемым требованиям. В дошкольном учреждении имеется медицинский кабинет, оснащение кабинета позволяет качественно решать задачи медицинского обслуживания детей, штат медицинских работников укомплектован в соответствии с нормативами.</w:t>
      </w:r>
    </w:p>
    <w:p w14:paraId="55C23C0C" w14:textId="77777777" w:rsidR="00023B6A"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 Количество и соотношение возрастных групп детей в учреждении определено учредителем, исходя из их предельной наполняемости и гигиенического норматива площади на одного ребенка в соответствии с требованиями СанПиН. </w:t>
      </w:r>
    </w:p>
    <w:p w14:paraId="17866F81" w14:textId="201617DA" w:rsidR="00023B6A"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Питание детей организовано строго в соответствии с требованиями СанПиН</w:t>
      </w:r>
      <w:r w:rsidR="001B1FC8">
        <w:rPr>
          <w:rFonts w:ascii="Times New Roman" w:hAnsi="Times New Roman" w:cs="Times New Roman"/>
          <w:sz w:val="28"/>
          <w:szCs w:val="28"/>
        </w:rPr>
        <w:t>.</w:t>
      </w:r>
      <w:r w:rsidRPr="00111A67">
        <w:rPr>
          <w:rFonts w:ascii="Times New Roman" w:hAnsi="Times New Roman" w:cs="Times New Roman"/>
          <w:sz w:val="28"/>
          <w:szCs w:val="28"/>
        </w:rPr>
        <w:t xml:space="preserve"> </w:t>
      </w:r>
    </w:p>
    <w:p w14:paraId="1B7064DC" w14:textId="77777777" w:rsidR="00023B6A"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b/>
          <w:sz w:val="28"/>
          <w:szCs w:val="28"/>
        </w:rPr>
        <w:t>Анализ финансового обеспечения</w:t>
      </w:r>
      <w:r w:rsidRPr="00111A67">
        <w:rPr>
          <w:rFonts w:ascii="Times New Roman" w:hAnsi="Times New Roman" w:cs="Times New Roman"/>
          <w:sz w:val="28"/>
          <w:szCs w:val="28"/>
        </w:rPr>
        <w:t xml:space="preserve">. </w:t>
      </w:r>
    </w:p>
    <w:p w14:paraId="41D9F9DA" w14:textId="77777777" w:rsidR="00023B6A"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Финансирование ДОУ осуществляется из республиканского (выплата заработной платы, приобретение </w:t>
      </w:r>
      <w:proofErr w:type="spellStart"/>
      <w:r w:rsidRPr="00111A67">
        <w:rPr>
          <w:rFonts w:ascii="Times New Roman" w:hAnsi="Times New Roman" w:cs="Times New Roman"/>
          <w:sz w:val="28"/>
          <w:szCs w:val="28"/>
        </w:rPr>
        <w:t>учебно</w:t>
      </w:r>
      <w:proofErr w:type="spellEnd"/>
      <w:r w:rsidRPr="00111A67">
        <w:rPr>
          <w:rFonts w:ascii="Times New Roman" w:hAnsi="Times New Roman" w:cs="Times New Roman"/>
          <w:sz w:val="28"/>
          <w:szCs w:val="28"/>
        </w:rPr>
        <w:t xml:space="preserve"> – наглядного материала) и муниципального бюджета (финансирование производится на выплату заработной платы обслуживающему персоналу, оплату коммунальных услуг, организацию льготного питания, приобретение хозяйственных товаров и медикаментов, выполнение услуг по содержанию движимого и недвижимого имущества).</w:t>
      </w:r>
    </w:p>
    <w:p w14:paraId="6253074B" w14:textId="5A548FC9" w:rsidR="00023B6A"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 Финансирование детского сада осуществляется на основании бюджетной сметы расходов и муниципального задания на 20</w:t>
      </w:r>
      <w:r w:rsidR="001B1FC8">
        <w:rPr>
          <w:rFonts w:ascii="Times New Roman" w:hAnsi="Times New Roman" w:cs="Times New Roman"/>
          <w:sz w:val="28"/>
          <w:szCs w:val="28"/>
        </w:rPr>
        <w:t>22</w:t>
      </w:r>
      <w:r w:rsidRPr="00111A67">
        <w:rPr>
          <w:rFonts w:ascii="Times New Roman" w:hAnsi="Times New Roman" w:cs="Times New Roman"/>
          <w:sz w:val="28"/>
          <w:szCs w:val="28"/>
        </w:rPr>
        <w:t>г. и</w:t>
      </w:r>
      <w:r w:rsidR="00607AB8">
        <w:rPr>
          <w:rFonts w:ascii="Times New Roman" w:hAnsi="Times New Roman" w:cs="Times New Roman"/>
          <w:sz w:val="28"/>
          <w:szCs w:val="28"/>
        </w:rPr>
        <w:t xml:space="preserve"> плановый период на 20</w:t>
      </w:r>
      <w:r w:rsidR="001B1FC8">
        <w:rPr>
          <w:rFonts w:ascii="Times New Roman" w:hAnsi="Times New Roman" w:cs="Times New Roman"/>
          <w:sz w:val="28"/>
          <w:szCs w:val="28"/>
        </w:rPr>
        <w:t>22</w:t>
      </w:r>
      <w:r w:rsidR="00607AB8">
        <w:rPr>
          <w:rFonts w:ascii="Times New Roman" w:hAnsi="Times New Roman" w:cs="Times New Roman"/>
          <w:sz w:val="28"/>
          <w:szCs w:val="28"/>
        </w:rPr>
        <w:t>-20</w:t>
      </w:r>
      <w:r w:rsidR="001B1FC8">
        <w:rPr>
          <w:rFonts w:ascii="Times New Roman" w:hAnsi="Times New Roman" w:cs="Times New Roman"/>
          <w:sz w:val="28"/>
          <w:szCs w:val="28"/>
        </w:rPr>
        <w:t>23</w:t>
      </w:r>
      <w:r w:rsidR="00607AB8">
        <w:rPr>
          <w:rFonts w:ascii="Times New Roman" w:hAnsi="Times New Roman" w:cs="Times New Roman"/>
          <w:sz w:val="28"/>
          <w:szCs w:val="28"/>
        </w:rPr>
        <w:t xml:space="preserve">г. </w:t>
      </w:r>
      <w:r w:rsidRPr="00111A67">
        <w:rPr>
          <w:rFonts w:ascii="Times New Roman" w:hAnsi="Times New Roman" w:cs="Times New Roman"/>
          <w:sz w:val="28"/>
          <w:szCs w:val="28"/>
        </w:rPr>
        <w:t xml:space="preserve"> Финансово-экономическое обеспечение введения ФГОС ДО строится в соответствии с Планом финансово – хозяйственной деятельности на 20</w:t>
      </w:r>
      <w:r w:rsidR="001B1FC8">
        <w:rPr>
          <w:rFonts w:ascii="Times New Roman" w:hAnsi="Times New Roman" w:cs="Times New Roman"/>
          <w:sz w:val="28"/>
          <w:szCs w:val="28"/>
        </w:rPr>
        <w:t>22</w:t>
      </w:r>
      <w:r w:rsidRPr="00111A67">
        <w:rPr>
          <w:rFonts w:ascii="Times New Roman" w:hAnsi="Times New Roman" w:cs="Times New Roman"/>
          <w:sz w:val="28"/>
          <w:szCs w:val="28"/>
        </w:rPr>
        <w:t xml:space="preserve">г., где определен объем расходов, необходимых для реализации ООП ДО, механизм его формирования. В ДОУ установлена заработная плата и прочие выплаты работникам ДОУ в соответствии с ФЗ «Об образовании в РФ» и «Методических рекомендаций по реализации полномочий органов государственной власти субъектов РФ по финансовому обеспечению оказания государственных и </w:t>
      </w:r>
      <w:r w:rsidRPr="00111A67">
        <w:rPr>
          <w:rFonts w:ascii="Times New Roman" w:hAnsi="Times New Roman" w:cs="Times New Roman"/>
          <w:sz w:val="28"/>
          <w:szCs w:val="28"/>
        </w:rPr>
        <w:lastRenderedPageBreak/>
        <w:t xml:space="preserve">муниципальных услуг в сфере дошкольного образования» от 01.10.2013 г. №08-1408. </w:t>
      </w:r>
    </w:p>
    <w:p w14:paraId="264BC60D" w14:textId="77777777" w:rsidR="00023B6A"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Материально-техническая база позволяет обеспечивать государственные гарантии прав граждан на получение общедоступного и бесплатного дошкольного образования; обеспечивать образовательному учреждению возможность выполнения федерального государственного образовательного стандарта дошкольного образования и условиям реализации ООП ДОУ. </w:t>
      </w:r>
    </w:p>
    <w:p w14:paraId="43F9B996" w14:textId="77777777" w:rsidR="00406E06"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b/>
          <w:sz w:val="28"/>
          <w:szCs w:val="28"/>
        </w:rPr>
        <w:t>Выводы и предложения</w:t>
      </w:r>
      <w:r w:rsidRPr="00111A67">
        <w:rPr>
          <w:rFonts w:ascii="Times New Roman" w:hAnsi="Times New Roman" w:cs="Times New Roman"/>
          <w:sz w:val="28"/>
          <w:szCs w:val="28"/>
        </w:rPr>
        <w:t xml:space="preserve">: </w:t>
      </w:r>
    </w:p>
    <w:p w14:paraId="5E5199AA" w14:textId="77777777" w:rsidR="00023B6A"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-административно-хозяйственная деятельность ДОУ направлена на создание условий соответствия лицензионным программам, требованиям к развивающей среде, а также ожиданиям и потребностям детей, родителей, воспитателей, специалистов. </w:t>
      </w:r>
    </w:p>
    <w:p w14:paraId="7B80F75B" w14:textId="0784112A" w:rsidR="00406E06"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Согласно лицензионным требованиям, ДОУ наполнено кухонным, медицинским, физкультурным, техническим оборудованием, мебелью, дидактическим и игровым материалом. Анализ деятельности детского сада </w:t>
      </w:r>
      <w:proofErr w:type="gramStart"/>
      <w:r w:rsidRPr="00111A67">
        <w:rPr>
          <w:rFonts w:ascii="Times New Roman" w:hAnsi="Times New Roman" w:cs="Times New Roman"/>
          <w:sz w:val="28"/>
          <w:szCs w:val="28"/>
        </w:rPr>
        <w:t xml:space="preserve">за </w:t>
      </w:r>
      <w:r w:rsidR="001B1FC8">
        <w:rPr>
          <w:rFonts w:ascii="Times New Roman" w:hAnsi="Times New Roman" w:cs="Times New Roman"/>
          <w:sz w:val="28"/>
          <w:szCs w:val="28"/>
        </w:rPr>
        <w:t xml:space="preserve"> 2021</w:t>
      </w:r>
      <w:proofErr w:type="gramEnd"/>
      <w:r w:rsidR="001B1FC8">
        <w:rPr>
          <w:rFonts w:ascii="Times New Roman" w:hAnsi="Times New Roman" w:cs="Times New Roman"/>
          <w:sz w:val="28"/>
          <w:szCs w:val="28"/>
        </w:rPr>
        <w:t xml:space="preserve">-2022 </w:t>
      </w:r>
      <w:r w:rsidRPr="00111A67">
        <w:rPr>
          <w:rFonts w:ascii="Times New Roman" w:hAnsi="Times New Roman" w:cs="Times New Roman"/>
          <w:sz w:val="28"/>
          <w:szCs w:val="28"/>
        </w:rPr>
        <w:t>учебный год показал, что учреждение имеет стабильный уровень функционирования:</w:t>
      </w:r>
    </w:p>
    <w:p w14:paraId="1D9E4DC7" w14:textId="77777777" w:rsidR="00406E06" w:rsidRPr="00111A67" w:rsidRDefault="00607AB8" w:rsidP="00111A6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A309F" w:rsidRPr="00111A67">
        <w:rPr>
          <w:rFonts w:ascii="Times New Roman" w:hAnsi="Times New Roman" w:cs="Times New Roman"/>
          <w:sz w:val="28"/>
          <w:szCs w:val="28"/>
        </w:rPr>
        <w:t xml:space="preserve">приведена в соответствии нормативно-правовая база; </w:t>
      </w:r>
    </w:p>
    <w:p w14:paraId="5D1A9E89" w14:textId="77777777" w:rsidR="00406E06"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 положительные результаты освоения детьми образовательной программы; </w:t>
      </w:r>
    </w:p>
    <w:p w14:paraId="6140E667" w14:textId="77777777" w:rsidR="00023B6A"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сложился сплоченный творческий коллектив</w:t>
      </w:r>
    </w:p>
    <w:p w14:paraId="11D3E832" w14:textId="77777777" w:rsidR="00023B6A"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Для соответствия требованиям ФГОС ДО необходимо дополнить методический кабинет дидактическими материалами по различным образовательным областям, приобрести </w:t>
      </w:r>
      <w:proofErr w:type="spellStart"/>
      <w:r w:rsidR="00406E06" w:rsidRPr="00111A67">
        <w:rPr>
          <w:rFonts w:ascii="Times New Roman" w:hAnsi="Times New Roman" w:cs="Times New Roman"/>
          <w:sz w:val="28"/>
          <w:szCs w:val="28"/>
        </w:rPr>
        <w:t>медиоборудование</w:t>
      </w:r>
      <w:proofErr w:type="spellEnd"/>
      <w:r w:rsidR="00406E06" w:rsidRPr="00111A67">
        <w:rPr>
          <w:rFonts w:ascii="Times New Roman" w:hAnsi="Times New Roman" w:cs="Times New Roman"/>
          <w:sz w:val="28"/>
          <w:szCs w:val="28"/>
        </w:rPr>
        <w:t xml:space="preserve"> </w:t>
      </w:r>
      <w:r w:rsidRPr="00111A67">
        <w:rPr>
          <w:rFonts w:ascii="Times New Roman" w:hAnsi="Times New Roman" w:cs="Times New Roman"/>
          <w:sz w:val="28"/>
          <w:szCs w:val="28"/>
        </w:rPr>
        <w:t xml:space="preserve">на все возрастные группы увеличить бюджет на 30% для приобретения, на содержание здание и на выполнение требований доступной среды для детей с ОВЗ. </w:t>
      </w:r>
    </w:p>
    <w:p w14:paraId="097F736D" w14:textId="77777777" w:rsidR="00A03965" w:rsidRPr="00111A67" w:rsidRDefault="00A03965" w:rsidP="00111A67">
      <w:pPr>
        <w:spacing w:after="0"/>
        <w:jc w:val="both"/>
        <w:rPr>
          <w:rFonts w:ascii="Times New Roman" w:hAnsi="Times New Roman" w:cs="Times New Roman"/>
          <w:sz w:val="28"/>
          <w:szCs w:val="28"/>
        </w:rPr>
      </w:pPr>
    </w:p>
    <w:p w14:paraId="797BC4FB" w14:textId="77777777" w:rsidR="00607AB8" w:rsidRDefault="003A309F" w:rsidP="00111A67">
      <w:pPr>
        <w:spacing w:after="0"/>
        <w:jc w:val="both"/>
        <w:rPr>
          <w:rFonts w:ascii="Times New Roman" w:hAnsi="Times New Roman" w:cs="Times New Roman"/>
          <w:b/>
          <w:sz w:val="28"/>
          <w:szCs w:val="28"/>
        </w:rPr>
      </w:pPr>
      <w:r w:rsidRPr="00111A67">
        <w:rPr>
          <w:rFonts w:ascii="Times New Roman" w:hAnsi="Times New Roman" w:cs="Times New Roman"/>
          <w:b/>
          <w:sz w:val="28"/>
          <w:szCs w:val="28"/>
        </w:rPr>
        <w:t xml:space="preserve">2. Вариативные показатели ВСОКО </w:t>
      </w:r>
    </w:p>
    <w:p w14:paraId="1C40CDB8" w14:textId="77777777" w:rsidR="00023B6A"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b/>
          <w:sz w:val="28"/>
          <w:szCs w:val="28"/>
        </w:rPr>
        <w:t>2.1. Удовлетворённость родителей качеством организации образовательного процесса в ДОУ</w:t>
      </w:r>
    </w:p>
    <w:p w14:paraId="7D20BB1F" w14:textId="17611B19" w:rsidR="00CF466B" w:rsidRPr="00111A67" w:rsidRDefault="003A309F" w:rsidP="00607AB8">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 </w:t>
      </w:r>
      <w:r w:rsidR="00406E06" w:rsidRPr="00111A67">
        <w:rPr>
          <w:rFonts w:ascii="Times New Roman" w:hAnsi="Times New Roman" w:cs="Times New Roman"/>
          <w:sz w:val="28"/>
          <w:szCs w:val="28"/>
        </w:rPr>
        <w:t xml:space="preserve">     </w:t>
      </w:r>
      <w:r w:rsidRPr="00111A67">
        <w:rPr>
          <w:rFonts w:ascii="Times New Roman" w:hAnsi="Times New Roman" w:cs="Times New Roman"/>
          <w:sz w:val="28"/>
          <w:szCs w:val="28"/>
        </w:rPr>
        <w:t>В 20</w:t>
      </w:r>
      <w:r w:rsidR="001B1FC8">
        <w:rPr>
          <w:rFonts w:ascii="Times New Roman" w:hAnsi="Times New Roman" w:cs="Times New Roman"/>
          <w:sz w:val="28"/>
          <w:szCs w:val="28"/>
        </w:rPr>
        <w:t>21</w:t>
      </w:r>
      <w:r w:rsidRPr="00111A67">
        <w:rPr>
          <w:rFonts w:ascii="Times New Roman" w:hAnsi="Times New Roman" w:cs="Times New Roman"/>
          <w:sz w:val="28"/>
          <w:szCs w:val="28"/>
        </w:rPr>
        <w:t xml:space="preserve"> -20</w:t>
      </w:r>
      <w:r w:rsidR="001B1FC8">
        <w:rPr>
          <w:rFonts w:ascii="Times New Roman" w:hAnsi="Times New Roman" w:cs="Times New Roman"/>
          <w:sz w:val="28"/>
          <w:szCs w:val="28"/>
        </w:rPr>
        <w:t xml:space="preserve">22 </w:t>
      </w:r>
      <w:r w:rsidRPr="00111A67">
        <w:rPr>
          <w:rFonts w:ascii="Times New Roman" w:hAnsi="Times New Roman" w:cs="Times New Roman"/>
          <w:sz w:val="28"/>
          <w:szCs w:val="28"/>
        </w:rPr>
        <w:t>учебном году работе с семьёй уделялось достаточно внимания. Родители посещали групповые и общие консультации; открытые мероприятия и развлечения. Совместно с родителями были проведены: новогодние представления для детей; праздники ко Дню Защитника Отечества, праздники ко Дню 8 Марта; осенние и весенние развлечения, спортивные досуги и т.д. В детском саду также были организованы тематические выставки. Воспитатели ежемесячно обновляли групповые стенды с наглядной пропагандой для родителей. В течение года постоянно оформлялась выставка детских рисунков и</w:t>
      </w:r>
      <w:r w:rsidR="00CF466B" w:rsidRPr="00111A67">
        <w:rPr>
          <w:rFonts w:ascii="Times New Roman" w:hAnsi="Times New Roman" w:cs="Times New Roman"/>
          <w:sz w:val="28"/>
          <w:szCs w:val="28"/>
        </w:rPr>
        <w:t xml:space="preserve"> поделок. </w:t>
      </w:r>
      <w:proofErr w:type="gramStart"/>
      <w:r w:rsidR="00CF466B" w:rsidRPr="00111A67">
        <w:rPr>
          <w:rFonts w:ascii="Times New Roman" w:hAnsi="Times New Roman" w:cs="Times New Roman"/>
          <w:sz w:val="28"/>
          <w:szCs w:val="28"/>
        </w:rPr>
        <w:t xml:space="preserve">Было </w:t>
      </w:r>
      <w:r w:rsidRPr="00111A67">
        <w:rPr>
          <w:rFonts w:ascii="Times New Roman" w:hAnsi="Times New Roman" w:cs="Times New Roman"/>
          <w:sz w:val="28"/>
          <w:szCs w:val="28"/>
        </w:rPr>
        <w:t xml:space="preserve"> проведено</w:t>
      </w:r>
      <w:proofErr w:type="gramEnd"/>
      <w:r w:rsidRPr="00111A67">
        <w:rPr>
          <w:rFonts w:ascii="Times New Roman" w:hAnsi="Times New Roman" w:cs="Times New Roman"/>
          <w:sz w:val="28"/>
          <w:szCs w:val="28"/>
        </w:rPr>
        <w:t xml:space="preserve"> два общих родительских собрания (в начале и конце учебного года) и родительские собрания в группах. Не менее важным направлением в работе дошкольного учреждения было сотрудничество детского сада с семьёй по вопросам приобщения семей к здоровому образу жизни. На групповых родительских собраниях раскрывались вопросы физического </w:t>
      </w:r>
      <w:r w:rsidRPr="00111A67">
        <w:rPr>
          <w:rFonts w:ascii="Times New Roman" w:hAnsi="Times New Roman" w:cs="Times New Roman"/>
          <w:sz w:val="28"/>
          <w:szCs w:val="28"/>
        </w:rPr>
        <w:lastRenderedPageBreak/>
        <w:t>развития и здоровья детей, особенно подробно</w:t>
      </w:r>
      <w:r w:rsidR="00CF466B" w:rsidRPr="00111A67">
        <w:rPr>
          <w:rFonts w:ascii="Times New Roman" w:hAnsi="Times New Roman" w:cs="Times New Roman"/>
          <w:sz w:val="28"/>
          <w:szCs w:val="28"/>
        </w:rPr>
        <w:t xml:space="preserve"> закаливание детского организма</w:t>
      </w:r>
      <w:r w:rsidRPr="00111A67">
        <w:rPr>
          <w:rFonts w:ascii="Times New Roman" w:hAnsi="Times New Roman" w:cs="Times New Roman"/>
          <w:sz w:val="28"/>
          <w:szCs w:val="28"/>
        </w:rPr>
        <w:t xml:space="preserve">. Родители воспитанников с удовольствием откликались на все мероприятия ДОУ. Их творчество и индивидуальность были наглядно продемонстрированы в </w:t>
      </w:r>
      <w:proofErr w:type="spellStart"/>
      <w:r w:rsidRPr="00111A67">
        <w:rPr>
          <w:rFonts w:ascii="Times New Roman" w:hAnsi="Times New Roman" w:cs="Times New Roman"/>
          <w:sz w:val="28"/>
          <w:szCs w:val="28"/>
        </w:rPr>
        <w:t>внутрисадовских</w:t>
      </w:r>
      <w:proofErr w:type="spellEnd"/>
      <w:r w:rsidRPr="00111A67">
        <w:rPr>
          <w:rFonts w:ascii="Times New Roman" w:hAnsi="Times New Roman" w:cs="Times New Roman"/>
          <w:sz w:val="28"/>
          <w:szCs w:val="28"/>
        </w:rPr>
        <w:t xml:space="preserve"> выставках</w:t>
      </w:r>
      <w:r w:rsidR="00CF466B" w:rsidRPr="00111A67">
        <w:rPr>
          <w:rFonts w:ascii="Times New Roman" w:hAnsi="Times New Roman" w:cs="Times New Roman"/>
          <w:sz w:val="28"/>
          <w:szCs w:val="28"/>
        </w:rPr>
        <w:t xml:space="preserve">, </w:t>
      </w:r>
      <w:proofErr w:type="gramStart"/>
      <w:r w:rsidR="00CF466B" w:rsidRPr="00111A67">
        <w:rPr>
          <w:rFonts w:ascii="Times New Roman" w:hAnsi="Times New Roman" w:cs="Times New Roman"/>
          <w:sz w:val="28"/>
          <w:szCs w:val="28"/>
        </w:rPr>
        <w:t>конкурсах  акциях</w:t>
      </w:r>
      <w:proofErr w:type="gramEnd"/>
      <w:r w:rsidRPr="00111A67">
        <w:rPr>
          <w:rFonts w:ascii="Times New Roman" w:hAnsi="Times New Roman" w:cs="Times New Roman"/>
          <w:sz w:val="28"/>
          <w:szCs w:val="28"/>
        </w:rPr>
        <w:t xml:space="preserve">: </w:t>
      </w:r>
    </w:p>
    <w:p w14:paraId="6BB785B3" w14:textId="77777777" w:rsidR="00CF466B" w:rsidRPr="00111A67" w:rsidRDefault="00CF466B" w:rsidP="00607AB8">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выставке рисунков ДОУ: «Внимание опасность» (по ОБЖ), «Осторожно </w:t>
      </w:r>
      <w:r w:rsidR="00E031AD">
        <w:rPr>
          <w:rFonts w:ascii="Times New Roman" w:hAnsi="Times New Roman" w:cs="Times New Roman"/>
          <w:sz w:val="28"/>
          <w:szCs w:val="28"/>
        </w:rPr>
        <w:t>-паводок», «Мой город- Уфа</w:t>
      </w:r>
      <w:proofErr w:type="gramStart"/>
      <w:r w:rsidR="00E031AD">
        <w:rPr>
          <w:rFonts w:ascii="Times New Roman" w:hAnsi="Times New Roman" w:cs="Times New Roman"/>
          <w:sz w:val="28"/>
          <w:szCs w:val="28"/>
        </w:rPr>
        <w:t>»,  «</w:t>
      </w:r>
      <w:proofErr w:type="gramEnd"/>
      <w:r w:rsidRPr="00111A67">
        <w:rPr>
          <w:rFonts w:ascii="Times New Roman" w:hAnsi="Times New Roman" w:cs="Times New Roman"/>
          <w:sz w:val="28"/>
          <w:szCs w:val="28"/>
        </w:rPr>
        <w:t>Пусть навек исчезнут войны», «Здравствуй лето».</w:t>
      </w:r>
    </w:p>
    <w:p w14:paraId="7A912487" w14:textId="0E6D23E3" w:rsidR="00CF466B" w:rsidRPr="00111A67" w:rsidRDefault="00CF466B" w:rsidP="00607AB8">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 Конкурсе чтецов «</w:t>
      </w:r>
      <w:r w:rsidR="00963D2E">
        <w:rPr>
          <w:rFonts w:ascii="Times New Roman" w:hAnsi="Times New Roman" w:cs="Times New Roman"/>
          <w:sz w:val="28"/>
          <w:szCs w:val="28"/>
        </w:rPr>
        <w:t>Мое любимое стихотворение</w:t>
      </w:r>
      <w:r w:rsidRPr="00111A67">
        <w:rPr>
          <w:rFonts w:ascii="Times New Roman" w:hAnsi="Times New Roman" w:cs="Times New Roman"/>
          <w:sz w:val="28"/>
          <w:szCs w:val="28"/>
        </w:rPr>
        <w:t>».</w:t>
      </w:r>
    </w:p>
    <w:p w14:paraId="21AB15B5" w14:textId="4411AC94" w:rsidR="00CF466B" w:rsidRPr="00111A67" w:rsidRDefault="00CF466B" w:rsidP="00607AB8">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 Конкурсах совместного творчества: «Осенний сундучок», «</w:t>
      </w:r>
      <w:r w:rsidR="00963D2E">
        <w:rPr>
          <w:rFonts w:ascii="Times New Roman" w:hAnsi="Times New Roman" w:cs="Times New Roman"/>
          <w:sz w:val="28"/>
          <w:szCs w:val="28"/>
        </w:rPr>
        <w:t>Новый год у ворот</w:t>
      </w:r>
      <w:r w:rsidRPr="00111A67">
        <w:rPr>
          <w:rFonts w:ascii="Times New Roman" w:hAnsi="Times New Roman" w:cs="Times New Roman"/>
          <w:sz w:val="28"/>
          <w:szCs w:val="28"/>
        </w:rPr>
        <w:t>», «</w:t>
      </w:r>
      <w:r w:rsidR="00963D2E">
        <w:rPr>
          <w:rFonts w:ascii="Times New Roman" w:hAnsi="Times New Roman" w:cs="Times New Roman"/>
          <w:sz w:val="28"/>
          <w:szCs w:val="28"/>
        </w:rPr>
        <w:t>Что за прелесть эти сказки</w:t>
      </w:r>
      <w:r w:rsidRPr="00111A67">
        <w:rPr>
          <w:rFonts w:ascii="Times New Roman" w:hAnsi="Times New Roman" w:cs="Times New Roman"/>
          <w:sz w:val="28"/>
          <w:szCs w:val="28"/>
        </w:rPr>
        <w:t>»</w:t>
      </w:r>
      <w:r w:rsidR="00963D2E">
        <w:rPr>
          <w:rFonts w:ascii="Times New Roman" w:hAnsi="Times New Roman" w:cs="Times New Roman"/>
          <w:sz w:val="28"/>
          <w:szCs w:val="28"/>
        </w:rPr>
        <w:t>, «Папа-может!».</w:t>
      </w:r>
      <w:r w:rsidRPr="00111A67">
        <w:rPr>
          <w:rFonts w:ascii="Times New Roman" w:hAnsi="Times New Roman" w:cs="Times New Roman"/>
          <w:sz w:val="28"/>
          <w:szCs w:val="28"/>
        </w:rPr>
        <w:t xml:space="preserve"> </w:t>
      </w:r>
    </w:p>
    <w:p w14:paraId="3B6C9353" w14:textId="77777777" w:rsidR="00CF466B" w:rsidRPr="00111A67" w:rsidRDefault="00CF466B" w:rsidP="00607AB8">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В </w:t>
      </w:r>
      <w:proofErr w:type="gramStart"/>
      <w:r w:rsidRPr="00111A67">
        <w:rPr>
          <w:rFonts w:ascii="Times New Roman" w:hAnsi="Times New Roman" w:cs="Times New Roman"/>
          <w:sz w:val="28"/>
          <w:szCs w:val="28"/>
        </w:rPr>
        <w:t>социокультурных  акциях</w:t>
      </w:r>
      <w:proofErr w:type="gramEnd"/>
      <w:r w:rsidRPr="00111A67">
        <w:rPr>
          <w:rFonts w:ascii="Times New Roman" w:hAnsi="Times New Roman" w:cs="Times New Roman"/>
          <w:sz w:val="28"/>
          <w:szCs w:val="28"/>
        </w:rPr>
        <w:t xml:space="preserve"> и проектах ДОУ, «День матери», «День пожилого человека», «Бумажный Бум»</w:t>
      </w:r>
    </w:p>
    <w:p w14:paraId="4F5CB76F" w14:textId="7196725C" w:rsidR="00CF466B" w:rsidRPr="00111A67" w:rsidRDefault="00CF466B" w:rsidP="00607AB8">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 Помощь со стороны родителей была оказана по оформлению атрибутов к развлечениям, </w:t>
      </w:r>
      <w:proofErr w:type="gramStart"/>
      <w:r w:rsidRPr="00111A67">
        <w:rPr>
          <w:rFonts w:ascii="Times New Roman" w:hAnsi="Times New Roman" w:cs="Times New Roman"/>
          <w:sz w:val="28"/>
          <w:szCs w:val="28"/>
        </w:rPr>
        <w:t>утренникам ,</w:t>
      </w:r>
      <w:proofErr w:type="gramEnd"/>
      <w:r w:rsidRPr="00111A67">
        <w:rPr>
          <w:rFonts w:ascii="Times New Roman" w:hAnsi="Times New Roman" w:cs="Times New Roman"/>
          <w:sz w:val="28"/>
          <w:szCs w:val="28"/>
        </w:rPr>
        <w:t xml:space="preserve"> спектаклю ДОУ: театральная постановка «</w:t>
      </w:r>
      <w:r w:rsidR="00963D2E">
        <w:rPr>
          <w:rFonts w:ascii="Times New Roman" w:hAnsi="Times New Roman" w:cs="Times New Roman"/>
          <w:sz w:val="28"/>
          <w:szCs w:val="28"/>
        </w:rPr>
        <w:t>12 месяцев</w:t>
      </w:r>
      <w:r w:rsidRPr="00111A67">
        <w:rPr>
          <w:rFonts w:ascii="Times New Roman" w:hAnsi="Times New Roman" w:cs="Times New Roman"/>
          <w:sz w:val="28"/>
          <w:szCs w:val="28"/>
        </w:rPr>
        <w:t>»,  Новогодний праздник, День защитника отечества, 8 Марта  и т.д.</w:t>
      </w:r>
    </w:p>
    <w:p w14:paraId="32F606D3" w14:textId="77777777" w:rsidR="00CF466B" w:rsidRPr="00111A67" w:rsidRDefault="00CF466B" w:rsidP="00607AB8">
      <w:pPr>
        <w:pStyle w:val="Default"/>
        <w:spacing w:line="276" w:lineRule="auto"/>
        <w:jc w:val="both"/>
        <w:rPr>
          <w:sz w:val="28"/>
          <w:szCs w:val="28"/>
        </w:rPr>
      </w:pPr>
      <w:r w:rsidRPr="00111A67">
        <w:rPr>
          <w:sz w:val="28"/>
          <w:szCs w:val="28"/>
        </w:rPr>
        <w:t xml:space="preserve">Осенью и весной проводились общие родительские собрания. В течение года работал «Телефон доверия». Регулярно проводились индивидуальные беседы и консультации по вопросам воспитания и обучения детей. Проводилось анкетирование родителей. </w:t>
      </w:r>
    </w:p>
    <w:p w14:paraId="23709CE7" w14:textId="77777777" w:rsidR="00CF466B" w:rsidRPr="00111A67" w:rsidRDefault="00CF466B" w:rsidP="00607AB8">
      <w:pPr>
        <w:pStyle w:val="Default"/>
        <w:spacing w:line="276" w:lineRule="auto"/>
        <w:jc w:val="both"/>
        <w:rPr>
          <w:sz w:val="28"/>
          <w:szCs w:val="28"/>
        </w:rPr>
      </w:pPr>
      <w:r w:rsidRPr="00111A67">
        <w:rPr>
          <w:sz w:val="28"/>
          <w:szCs w:val="28"/>
        </w:rPr>
        <w:t xml:space="preserve">В группах организовывались тематические выставки по разным направлениям, в которых также принимали участие родители. В родительских уголках оформлены папки-передвижки, стенды, памятки, буклеты, куда помещались информационные материалы, </w:t>
      </w:r>
      <w:proofErr w:type="gramStart"/>
      <w:r w:rsidRPr="00111A67">
        <w:rPr>
          <w:sz w:val="28"/>
          <w:szCs w:val="28"/>
        </w:rPr>
        <w:t>согласно календарного плана</w:t>
      </w:r>
      <w:proofErr w:type="gramEnd"/>
      <w:r w:rsidRPr="00111A67">
        <w:rPr>
          <w:sz w:val="28"/>
          <w:szCs w:val="28"/>
        </w:rPr>
        <w:t xml:space="preserve">, т.е. педагоги использовали различные формы работы. </w:t>
      </w:r>
    </w:p>
    <w:p w14:paraId="32401200" w14:textId="77777777" w:rsidR="00CF466B" w:rsidRPr="00111A67" w:rsidRDefault="00CF466B" w:rsidP="00607AB8">
      <w:pPr>
        <w:pStyle w:val="Default"/>
        <w:spacing w:line="276" w:lineRule="auto"/>
        <w:jc w:val="both"/>
        <w:rPr>
          <w:sz w:val="28"/>
          <w:szCs w:val="28"/>
        </w:rPr>
      </w:pPr>
      <w:r w:rsidRPr="00111A67">
        <w:rPr>
          <w:sz w:val="28"/>
          <w:szCs w:val="28"/>
        </w:rPr>
        <w:t xml:space="preserve">С родителями вновь поступающих детей проводились беседы, заключались договора, проводилась экскурсия по детскому саду. </w:t>
      </w:r>
    </w:p>
    <w:p w14:paraId="5EFF59CC" w14:textId="77777777" w:rsidR="00CF466B" w:rsidRPr="00111A67" w:rsidRDefault="00CF466B" w:rsidP="00607AB8">
      <w:pPr>
        <w:pStyle w:val="Default"/>
        <w:spacing w:line="276" w:lineRule="auto"/>
        <w:jc w:val="both"/>
        <w:rPr>
          <w:sz w:val="28"/>
          <w:szCs w:val="28"/>
        </w:rPr>
      </w:pPr>
    </w:p>
    <w:p w14:paraId="0524D21C" w14:textId="220674EE" w:rsidR="00CF466B" w:rsidRPr="00111A67" w:rsidRDefault="00CF466B" w:rsidP="00607AB8">
      <w:pPr>
        <w:shd w:val="clear" w:color="auto" w:fill="FFFFFF"/>
        <w:ind w:left="43"/>
        <w:jc w:val="both"/>
        <w:rPr>
          <w:rFonts w:ascii="Times New Roman" w:hAnsi="Times New Roman" w:cs="Times New Roman"/>
          <w:color w:val="000000"/>
          <w:spacing w:val="-5"/>
          <w:sz w:val="28"/>
          <w:szCs w:val="28"/>
        </w:rPr>
      </w:pPr>
      <w:r w:rsidRPr="00111A67">
        <w:rPr>
          <w:rFonts w:ascii="Times New Roman" w:hAnsi="Times New Roman" w:cs="Times New Roman"/>
          <w:color w:val="000000"/>
          <w:spacing w:val="-5"/>
          <w:sz w:val="28"/>
          <w:szCs w:val="28"/>
        </w:rPr>
        <w:t>2</w:t>
      </w:r>
      <w:r w:rsidR="00963D2E">
        <w:rPr>
          <w:rFonts w:ascii="Times New Roman" w:hAnsi="Times New Roman" w:cs="Times New Roman"/>
          <w:color w:val="000000"/>
          <w:spacing w:val="-5"/>
          <w:sz w:val="28"/>
          <w:szCs w:val="28"/>
        </w:rPr>
        <w:t>2</w:t>
      </w:r>
      <w:r w:rsidRPr="00111A67">
        <w:rPr>
          <w:rFonts w:ascii="Times New Roman" w:hAnsi="Times New Roman" w:cs="Times New Roman"/>
          <w:color w:val="000000"/>
          <w:spacing w:val="-5"/>
          <w:sz w:val="28"/>
          <w:szCs w:val="28"/>
        </w:rPr>
        <w:t xml:space="preserve"> </w:t>
      </w:r>
      <w:r w:rsidR="00963D2E">
        <w:rPr>
          <w:rFonts w:ascii="Times New Roman" w:hAnsi="Times New Roman" w:cs="Times New Roman"/>
          <w:color w:val="000000"/>
          <w:spacing w:val="-5"/>
          <w:sz w:val="28"/>
          <w:szCs w:val="28"/>
        </w:rPr>
        <w:t xml:space="preserve">апреля </w:t>
      </w:r>
      <w:r w:rsidRPr="00111A67">
        <w:rPr>
          <w:rFonts w:ascii="Times New Roman" w:hAnsi="Times New Roman" w:cs="Times New Roman"/>
          <w:color w:val="000000"/>
          <w:spacing w:val="-5"/>
          <w:sz w:val="28"/>
          <w:szCs w:val="28"/>
        </w:rPr>
        <w:t>20</w:t>
      </w:r>
      <w:r w:rsidR="00963D2E">
        <w:rPr>
          <w:rFonts w:ascii="Times New Roman" w:hAnsi="Times New Roman" w:cs="Times New Roman"/>
          <w:color w:val="000000"/>
          <w:spacing w:val="-5"/>
          <w:sz w:val="28"/>
          <w:szCs w:val="28"/>
        </w:rPr>
        <w:t>22</w:t>
      </w:r>
      <w:r w:rsidRPr="00111A67">
        <w:rPr>
          <w:rFonts w:ascii="Times New Roman" w:hAnsi="Times New Roman" w:cs="Times New Roman"/>
          <w:color w:val="000000"/>
          <w:spacing w:val="-5"/>
          <w:sz w:val="28"/>
          <w:szCs w:val="28"/>
        </w:rPr>
        <w:t xml:space="preserve"> года для </w:t>
      </w:r>
      <w:r w:rsidRPr="00111A67">
        <w:rPr>
          <w:rFonts w:ascii="Times New Roman" w:hAnsi="Times New Roman" w:cs="Times New Roman"/>
          <w:color w:val="000000"/>
          <w:spacing w:val="-6"/>
          <w:sz w:val="28"/>
          <w:szCs w:val="28"/>
        </w:rPr>
        <w:t xml:space="preserve">выявления уровня удовлетворённости родителей качеством предоставляемых образовательных услуг, было проведено анкетирование родителей ДОУ. Всего было проанкетировано 202 человека. Обработано 202 анкеты. </w:t>
      </w:r>
    </w:p>
    <w:p w14:paraId="709D3E55" w14:textId="77777777" w:rsidR="00CF466B" w:rsidRPr="00111A67" w:rsidRDefault="00CF466B" w:rsidP="00111A67">
      <w:pPr>
        <w:shd w:val="clear" w:color="auto" w:fill="FFFFFF"/>
        <w:spacing w:before="5" w:line="312" w:lineRule="exact"/>
        <w:jc w:val="both"/>
        <w:rPr>
          <w:rFonts w:ascii="Times New Roman" w:hAnsi="Times New Roman" w:cs="Times New Roman"/>
          <w:sz w:val="28"/>
          <w:szCs w:val="28"/>
        </w:rPr>
      </w:pPr>
      <w:r w:rsidRPr="00111A67">
        <w:rPr>
          <w:rFonts w:ascii="Times New Roman" w:hAnsi="Times New Roman" w:cs="Times New Roman"/>
          <w:color w:val="000000"/>
          <w:spacing w:val="-6"/>
          <w:sz w:val="28"/>
          <w:szCs w:val="28"/>
        </w:rPr>
        <w:t xml:space="preserve">Вопросы, которые были </w:t>
      </w:r>
      <w:proofErr w:type="gramStart"/>
      <w:r w:rsidRPr="00111A67">
        <w:rPr>
          <w:rFonts w:ascii="Times New Roman" w:hAnsi="Times New Roman" w:cs="Times New Roman"/>
          <w:color w:val="000000"/>
          <w:spacing w:val="-6"/>
          <w:sz w:val="28"/>
          <w:szCs w:val="28"/>
        </w:rPr>
        <w:t>даны  родителям</w:t>
      </w:r>
      <w:proofErr w:type="gramEnd"/>
      <w:r w:rsidRPr="00111A67">
        <w:rPr>
          <w:rFonts w:ascii="Times New Roman" w:hAnsi="Times New Roman" w:cs="Times New Roman"/>
          <w:color w:val="000000"/>
          <w:spacing w:val="-6"/>
          <w:sz w:val="28"/>
          <w:szCs w:val="28"/>
        </w:rPr>
        <w:t xml:space="preserve"> для рассмотрения:</w:t>
      </w:r>
    </w:p>
    <w:p w14:paraId="5B6D2BA1" w14:textId="77777777" w:rsidR="00CF466B" w:rsidRPr="00111A67" w:rsidRDefault="00CF466B" w:rsidP="00111A67">
      <w:pPr>
        <w:widowControl w:val="0"/>
        <w:numPr>
          <w:ilvl w:val="0"/>
          <w:numId w:val="4"/>
        </w:numPr>
        <w:shd w:val="clear" w:color="auto" w:fill="FFFFFF"/>
        <w:tabs>
          <w:tab w:val="left" w:pos="826"/>
        </w:tabs>
        <w:autoSpaceDE w:val="0"/>
        <w:autoSpaceDN w:val="0"/>
        <w:adjustRightInd w:val="0"/>
        <w:spacing w:after="0" w:line="312" w:lineRule="exact"/>
        <w:ind w:left="475"/>
        <w:jc w:val="both"/>
        <w:rPr>
          <w:rFonts w:ascii="Times New Roman" w:hAnsi="Times New Roman" w:cs="Times New Roman"/>
          <w:color w:val="000000"/>
          <w:spacing w:val="-19"/>
          <w:sz w:val="28"/>
          <w:szCs w:val="28"/>
        </w:rPr>
      </w:pPr>
      <w:r w:rsidRPr="00111A67">
        <w:rPr>
          <w:rFonts w:ascii="Times New Roman" w:hAnsi="Times New Roman" w:cs="Times New Roman"/>
          <w:color w:val="000000"/>
          <w:spacing w:val="-5"/>
          <w:sz w:val="28"/>
          <w:szCs w:val="28"/>
        </w:rPr>
        <w:t>Моему ребенку нравится ходить в детский сад</w:t>
      </w:r>
    </w:p>
    <w:p w14:paraId="062F96EF" w14:textId="77777777" w:rsidR="00CF466B" w:rsidRPr="00111A67" w:rsidRDefault="00CF466B" w:rsidP="00111A67">
      <w:pPr>
        <w:widowControl w:val="0"/>
        <w:numPr>
          <w:ilvl w:val="0"/>
          <w:numId w:val="4"/>
        </w:numPr>
        <w:shd w:val="clear" w:color="auto" w:fill="FFFFFF"/>
        <w:tabs>
          <w:tab w:val="left" w:pos="826"/>
        </w:tabs>
        <w:autoSpaceDE w:val="0"/>
        <w:autoSpaceDN w:val="0"/>
        <w:adjustRightInd w:val="0"/>
        <w:spacing w:before="19" w:after="0" w:line="288" w:lineRule="exact"/>
        <w:ind w:left="826" w:right="422" w:hanging="350"/>
        <w:jc w:val="both"/>
        <w:rPr>
          <w:rFonts w:ascii="Times New Roman" w:hAnsi="Times New Roman" w:cs="Times New Roman"/>
          <w:color w:val="000000"/>
          <w:spacing w:val="-9"/>
          <w:sz w:val="28"/>
          <w:szCs w:val="28"/>
        </w:rPr>
      </w:pPr>
      <w:r w:rsidRPr="00111A67">
        <w:rPr>
          <w:rFonts w:ascii="Times New Roman" w:hAnsi="Times New Roman" w:cs="Times New Roman"/>
          <w:color w:val="000000"/>
          <w:spacing w:val="-6"/>
          <w:sz w:val="28"/>
          <w:szCs w:val="28"/>
        </w:rPr>
        <w:t>Работа воспитателей и сотрудников детского сада достаточна, чтобы мой ребенок хорошо развивался и был благополучен</w:t>
      </w:r>
    </w:p>
    <w:p w14:paraId="6ABE0153" w14:textId="77777777" w:rsidR="00CF466B" w:rsidRPr="00111A67" w:rsidRDefault="00CF466B" w:rsidP="00111A67">
      <w:pPr>
        <w:widowControl w:val="0"/>
        <w:numPr>
          <w:ilvl w:val="0"/>
          <w:numId w:val="3"/>
        </w:numPr>
        <w:shd w:val="clear" w:color="auto" w:fill="FFFFFF"/>
        <w:tabs>
          <w:tab w:val="left" w:pos="826"/>
        </w:tabs>
        <w:autoSpaceDE w:val="0"/>
        <w:autoSpaceDN w:val="0"/>
        <w:adjustRightInd w:val="0"/>
        <w:spacing w:before="5" w:after="0" w:line="307" w:lineRule="exact"/>
        <w:ind w:left="475"/>
        <w:jc w:val="both"/>
        <w:rPr>
          <w:rFonts w:ascii="Times New Roman" w:hAnsi="Times New Roman" w:cs="Times New Roman"/>
          <w:color w:val="000000"/>
          <w:spacing w:val="-12"/>
          <w:sz w:val="28"/>
          <w:szCs w:val="28"/>
        </w:rPr>
      </w:pPr>
      <w:r w:rsidRPr="00111A67">
        <w:rPr>
          <w:rFonts w:ascii="Times New Roman" w:hAnsi="Times New Roman" w:cs="Times New Roman"/>
          <w:color w:val="000000"/>
          <w:spacing w:val="-5"/>
          <w:sz w:val="28"/>
          <w:szCs w:val="28"/>
        </w:rPr>
        <w:t>В детском саду учитывают интересы и точку зрения моего ребенка</w:t>
      </w:r>
    </w:p>
    <w:p w14:paraId="1645B754" w14:textId="77777777" w:rsidR="00CF466B" w:rsidRPr="00111A67" w:rsidRDefault="00CF466B" w:rsidP="00111A67">
      <w:pPr>
        <w:widowControl w:val="0"/>
        <w:numPr>
          <w:ilvl w:val="0"/>
          <w:numId w:val="3"/>
        </w:numPr>
        <w:shd w:val="clear" w:color="auto" w:fill="FFFFFF"/>
        <w:tabs>
          <w:tab w:val="left" w:pos="826"/>
        </w:tabs>
        <w:autoSpaceDE w:val="0"/>
        <w:autoSpaceDN w:val="0"/>
        <w:adjustRightInd w:val="0"/>
        <w:spacing w:after="0" w:line="307" w:lineRule="exact"/>
        <w:ind w:left="475"/>
        <w:jc w:val="both"/>
        <w:rPr>
          <w:rFonts w:ascii="Times New Roman" w:hAnsi="Times New Roman" w:cs="Times New Roman"/>
          <w:color w:val="000000"/>
          <w:spacing w:val="-8"/>
          <w:sz w:val="28"/>
          <w:szCs w:val="28"/>
        </w:rPr>
      </w:pPr>
      <w:r w:rsidRPr="00111A67">
        <w:rPr>
          <w:rFonts w:ascii="Times New Roman" w:hAnsi="Times New Roman" w:cs="Times New Roman"/>
          <w:color w:val="000000"/>
          <w:spacing w:val="-5"/>
          <w:sz w:val="28"/>
          <w:szCs w:val="28"/>
        </w:rPr>
        <w:t>Мой ребенок хорошо ухожен, за ним хороший присмотр в детском саду</w:t>
      </w:r>
    </w:p>
    <w:p w14:paraId="0B96D3C1" w14:textId="77777777" w:rsidR="00CF466B" w:rsidRPr="00111A67" w:rsidRDefault="00CF466B" w:rsidP="00111A67">
      <w:pPr>
        <w:widowControl w:val="0"/>
        <w:numPr>
          <w:ilvl w:val="0"/>
          <w:numId w:val="3"/>
        </w:numPr>
        <w:shd w:val="clear" w:color="auto" w:fill="FFFFFF"/>
        <w:tabs>
          <w:tab w:val="left" w:pos="826"/>
        </w:tabs>
        <w:autoSpaceDE w:val="0"/>
        <w:autoSpaceDN w:val="0"/>
        <w:adjustRightInd w:val="0"/>
        <w:spacing w:after="0" w:line="307" w:lineRule="exact"/>
        <w:ind w:left="475"/>
        <w:jc w:val="both"/>
        <w:rPr>
          <w:rFonts w:ascii="Times New Roman" w:hAnsi="Times New Roman" w:cs="Times New Roman"/>
          <w:color w:val="000000"/>
          <w:spacing w:val="-12"/>
          <w:sz w:val="28"/>
          <w:szCs w:val="28"/>
        </w:rPr>
      </w:pPr>
      <w:r w:rsidRPr="00111A67">
        <w:rPr>
          <w:rFonts w:ascii="Times New Roman" w:hAnsi="Times New Roman" w:cs="Times New Roman"/>
          <w:color w:val="000000"/>
          <w:spacing w:val="-5"/>
          <w:sz w:val="28"/>
          <w:szCs w:val="28"/>
        </w:rPr>
        <w:t>Я знаю, что мой ребенок в безопасности в детском саду</w:t>
      </w:r>
    </w:p>
    <w:p w14:paraId="34465C78" w14:textId="77777777" w:rsidR="00CF466B" w:rsidRPr="00111A67" w:rsidRDefault="00CF466B" w:rsidP="00111A67">
      <w:pPr>
        <w:widowControl w:val="0"/>
        <w:numPr>
          <w:ilvl w:val="0"/>
          <w:numId w:val="3"/>
        </w:numPr>
        <w:shd w:val="clear" w:color="auto" w:fill="FFFFFF"/>
        <w:tabs>
          <w:tab w:val="left" w:pos="826"/>
        </w:tabs>
        <w:autoSpaceDE w:val="0"/>
        <w:autoSpaceDN w:val="0"/>
        <w:adjustRightInd w:val="0"/>
        <w:spacing w:after="0" w:line="307" w:lineRule="exact"/>
        <w:ind w:left="475"/>
        <w:jc w:val="both"/>
        <w:rPr>
          <w:rFonts w:ascii="Times New Roman" w:hAnsi="Times New Roman" w:cs="Times New Roman"/>
          <w:color w:val="000000"/>
          <w:spacing w:val="-9"/>
          <w:sz w:val="28"/>
          <w:szCs w:val="28"/>
        </w:rPr>
      </w:pPr>
      <w:r w:rsidRPr="00111A67">
        <w:rPr>
          <w:rFonts w:ascii="Times New Roman" w:hAnsi="Times New Roman" w:cs="Times New Roman"/>
          <w:color w:val="000000"/>
          <w:spacing w:val="-6"/>
          <w:sz w:val="28"/>
          <w:szCs w:val="28"/>
        </w:rPr>
        <w:t>Меня устраивает управление детским садом</w:t>
      </w:r>
    </w:p>
    <w:p w14:paraId="0A563AC5" w14:textId="77777777" w:rsidR="00CF466B" w:rsidRPr="00111A67" w:rsidRDefault="00CF466B" w:rsidP="00111A67">
      <w:pPr>
        <w:widowControl w:val="0"/>
        <w:numPr>
          <w:ilvl w:val="0"/>
          <w:numId w:val="3"/>
        </w:numPr>
        <w:shd w:val="clear" w:color="auto" w:fill="FFFFFF"/>
        <w:tabs>
          <w:tab w:val="left" w:pos="826"/>
        </w:tabs>
        <w:autoSpaceDE w:val="0"/>
        <w:autoSpaceDN w:val="0"/>
        <w:adjustRightInd w:val="0"/>
        <w:spacing w:after="0" w:line="307" w:lineRule="exact"/>
        <w:ind w:left="475"/>
        <w:jc w:val="both"/>
        <w:rPr>
          <w:rFonts w:ascii="Times New Roman" w:hAnsi="Times New Roman" w:cs="Times New Roman"/>
          <w:color w:val="000000"/>
          <w:spacing w:val="-12"/>
          <w:sz w:val="28"/>
          <w:szCs w:val="28"/>
        </w:rPr>
      </w:pPr>
      <w:r w:rsidRPr="00111A67">
        <w:rPr>
          <w:rFonts w:ascii="Times New Roman" w:hAnsi="Times New Roman" w:cs="Times New Roman"/>
          <w:color w:val="000000"/>
          <w:spacing w:val="-5"/>
          <w:sz w:val="28"/>
          <w:szCs w:val="28"/>
        </w:rPr>
        <w:t>Меня устраивает материально-техническое обеспечение детского сада</w:t>
      </w:r>
    </w:p>
    <w:p w14:paraId="29193C82" w14:textId="77777777" w:rsidR="00CF466B" w:rsidRPr="00111A67" w:rsidRDefault="00CF466B" w:rsidP="00111A67">
      <w:pPr>
        <w:widowControl w:val="0"/>
        <w:numPr>
          <w:ilvl w:val="0"/>
          <w:numId w:val="3"/>
        </w:numPr>
        <w:shd w:val="clear" w:color="auto" w:fill="FFFFFF"/>
        <w:tabs>
          <w:tab w:val="left" w:pos="826"/>
        </w:tabs>
        <w:autoSpaceDE w:val="0"/>
        <w:autoSpaceDN w:val="0"/>
        <w:adjustRightInd w:val="0"/>
        <w:spacing w:after="0" w:line="307" w:lineRule="exact"/>
        <w:ind w:left="475"/>
        <w:jc w:val="both"/>
        <w:rPr>
          <w:rFonts w:ascii="Times New Roman" w:hAnsi="Times New Roman" w:cs="Times New Roman"/>
          <w:color w:val="000000"/>
          <w:spacing w:val="-9"/>
          <w:sz w:val="28"/>
          <w:szCs w:val="28"/>
        </w:rPr>
      </w:pPr>
      <w:r w:rsidRPr="00111A67">
        <w:rPr>
          <w:rFonts w:ascii="Times New Roman" w:hAnsi="Times New Roman" w:cs="Times New Roman"/>
          <w:color w:val="000000"/>
          <w:spacing w:val="-5"/>
          <w:sz w:val="28"/>
          <w:szCs w:val="28"/>
        </w:rPr>
        <w:t>Меня устраивает питание в детском саду</w:t>
      </w:r>
    </w:p>
    <w:p w14:paraId="48330FC2" w14:textId="77777777" w:rsidR="00CF466B" w:rsidRPr="00111A67" w:rsidRDefault="00CF466B" w:rsidP="00111A67">
      <w:pPr>
        <w:widowControl w:val="0"/>
        <w:numPr>
          <w:ilvl w:val="0"/>
          <w:numId w:val="3"/>
        </w:numPr>
        <w:shd w:val="clear" w:color="auto" w:fill="FFFFFF"/>
        <w:tabs>
          <w:tab w:val="left" w:pos="826"/>
        </w:tabs>
        <w:autoSpaceDE w:val="0"/>
        <w:autoSpaceDN w:val="0"/>
        <w:adjustRightInd w:val="0"/>
        <w:spacing w:before="5" w:after="0" w:line="307" w:lineRule="exact"/>
        <w:ind w:left="475"/>
        <w:jc w:val="both"/>
        <w:rPr>
          <w:rFonts w:ascii="Times New Roman" w:hAnsi="Times New Roman" w:cs="Times New Roman"/>
          <w:color w:val="000000"/>
          <w:spacing w:val="-7"/>
          <w:sz w:val="28"/>
          <w:szCs w:val="28"/>
        </w:rPr>
      </w:pPr>
      <w:r w:rsidRPr="00111A67">
        <w:rPr>
          <w:rFonts w:ascii="Times New Roman" w:hAnsi="Times New Roman" w:cs="Times New Roman"/>
          <w:color w:val="000000"/>
          <w:spacing w:val="-5"/>
          <w:sz w:val="28"/>
          <w:szCs w:val="28"/>
        </w:rPr>
        <w:t>Меня устраивает подготовка к школе, осуществляемая в детском саду</w:t>
      </w:r>
    </w:p>
    <w:p w14:paraId="69F058B8" w14:textId="77777777" w:rsidR="00CF466B" w:rsidRPr="00111A67" w:rsidRDefault="00CF466B" w:rsidP="00111A67">
      <w:pPr>
        <w:widowControl w:val="0"/>
        <w:numPr>
          <w:ilvl w:val="0"/>
          <w:numId w:val="3"/>
        </w:numPr>
        <w:shd w:val="clear" w:color="auto" w:fill="FFFFFF"/>
        <w:tabs>
          <w:tab w:val="left" w:pos="826"/>
        </w:tabs>
        <w:autoSpaceDE w:val="0"/>
        <w:autoSpaceDN w:val="0"/>
        <w:adjustRightInd w:val="0"/>
        <w:spacing w:after="0" w:line="307" w:lineRule="exact"/>
        <w:ind w:left="475"/>
        <w:jc w:val="both"/>
        <w:rPr>
          <w:rFonts w:ascii="Times New Roman" w:hAnsi="Times New Roman" w:cs="Times New Roman"/>
          <w:color w:val="000000"/>
          <w:spacing w:val="-13"/>
          <w:sz w:val="28"/>
          <w:szCs w:val="28"/>
        </w:rPr>
      </w:pPr>
      <w:r w:rsidRPr="00111A67">
        <w:rPr>
          <w:rFonts w:ascii="Times New Roman" w:hAnsi="Times New Roman" w:cs="Times New Roman"/>
          <w:color w:val="000000"/>
          <w:spacing w:val="-5"/>
          <w:sz w:val="28"/>
          <w:szCs w:val="28"/>
        </w:rPr>
        <w:lastRenderedPageBreak/>
        <w:t>Сотрудники детского сада учитывают мнение родителей в своей работе</w:t>
      </w:r>
    </w:p>
    <w:p w14:paraId="4488837A" w14:textId="77777777" w:rsidR="00CF466B" w:rsidRPr="00111A67" w:rsidRDefault="00CF466B" w:rsidP="00111A67">
      <w:pPr>
        <w:widowControl w:val="0"/>
        <w:numPr>
          <w:ilvl w:val="0"/>
          <w:numId w:val="4"/>
        </w:numPr>
        <w:shd w:val="clear" w:color="auto" w:fill="FFFFFF"/>
        <w:tabs>
          <w:tab w:val="left" w:pos="826"/>
        </w:tabs>
        <w:autoSpaceDE w:val="0"/>
        <w:autoSpaceDN w:val="0"/>
        <w:adjustRightInd w:val="0"/>
        <w:spacing w:before="19" w:after="0" w:line="278" w:lineRule="exact"/>
        <w:ind w:left="826" w:right="422" w:hanging="350"/>
        <w:jc w:val="both"/>
        <w:rPr>
          <w:rFonts w:ascii="Times New Roman" w:hAnsi="Times New Roman" w:cs="Times New Roman"/>
          <w:color w:val="000000"/>
          <w:spacing w:val="-13"/>
          <w:sz w:val="28"/>
          <w:szCs w:val="28"/>
        </w:rPr>
      </w:pPr>
      <w:r w:rsidRPr="00111A67">
        <w:rPr>
          <w:rFonts w:ascii="Times New Roman" w:hAnsi="Times New Roman" w:cs="Times New Roman"/>
          <w:color w:val="000000"/>
          <w:spacing w:val="-6"/>
          <w:sz w:val="28"/>
          <w:szCs w:val="28"/>
        </w:rPr>
        <w:t>Меня устраивает информированность о моем ребенке и об образовательной деятельности детского сада</w:t>
      </w:r>
    </w:p>
    <w:p w14:paraId="4428CA18" w14:textId="77777777" w:rsidR="00CF466B" w:rsidRPr="00111A67" w:rsidRDefault="00CF466B" w:rsidP="00111A67">
      <w:pPr>
        <w:pStyle w:val="Default"/>
        <w:jc w:val="both"/>
        <w:rPr>
          <w:sz w:val="28"/>
          <w:szCs w:val="28"/>
        </w:rPr>
      </w:pPr>
    </w:p>
    <w:p w14:paraId="6BDDCE56" w14:textId="77777777" w:rsidR="00CF466B" w:rsidRPr="00111A67" w:rsidRDefault="00CF466B"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 </w:t>
      </w:r>
      <w:r w:rsidR="003A309F" w:rsidRPr="00111A67">
        <w:rPr>
          <w:rFonts w:ascii="Times New Roman" w:hAnsi="Times New Roman" w:cs="Times New Roman"/>
          <w:sz w:val="28"/>
          <w:szCs w:val="28"/>
        </w:rPr>
        <w:t xml:space="preserve">По итогам анкетирования родителей можно сделать вывод, что большинство родителей удовлетворяет деятельность детского сада. </w:t>
      </w:r>
    </w:p>
    <w:p w14:paraId="3741AE5B" w14:textId="77777777" w:rsidR="00F24C57" w:rsidRPr="00111A67" w:rsidRDefault="00F24C57" w:rsidP="00111A67">
      <w:pPr>
        <w:spacing w:after="0"/>
        <w:jc w:val="both"/>
        <w:rPr>
          <w:rFonts w:ascii="Times New Roman" w:hAnsi="Times New Roman" w:cs="Times New Roman"/>
          <w:sz w:val="28"/>
          <w:szCs w:val="28"/>
        </w:rPr>
      </w:pPr>
    </w:p>
    <w:p w14:paraId="6DCAAF4C" w14:textId="77777777" w:rsidR="00CF466B" w:rsidRPr="00111A67" w:rsidRDefault="00CF466B" w:rsidP="00111A67">
      <w:pPr>
        <w:shd w:val="clear" w:color="auto" w:fill="FFFFFF"/>
        <w:spacing w:line="312" w:lineRule="exact"/>
        <w:ind w:left="139" w:firstLine="418"/>
        <w:jc w:val="both"/>
        <w:rPr>
          <w:rFonts w:ascii="Times New Roman" w:hAnsi="Times New Roman" w:cs="Times New Roman"/>
          <w:i/>
          <w:color w:val="000000"/>
          <w:spacing w:val="4"/>
          <w:sz w:val="28"/>
          <w:szCs w:val="28"/>
        </w:rPr>
      </w:pPr>
      <w:r w:rsidRPr="00111A67">
        <w:rPr>
          <w:rFonts w:ascii="Times New Roman" w:hAnsi="Times New Roman" w:cs="Times New Roman"/>
          <w:i/>
          <w:color w:val="000000"/>
          <w:spacing w:val="4"/>
          <w:sz w:val="28"/>
          <w:szCs w:val="28"/>
        </w:rPr>
        <w:t xml:space="preserve">Максимальные баллы были отмечены в разделах: 1, 2, 4, 5. </w:t>
      </w:r>
    </w:p>
    <w:p w14:paraId="13B3F970" w14:textId="77777777" w:rsidR="00CF466B" w:rsidRPr="00111A67" w:rsidRDefault="00CF466B" w:rsidP="00111A67">
      <w:pPr>
        <w:shd w:val="clear" w:color="auto" w:fill="FFFFFF"/>
        <w:spacing w:line="312" w:lineRule="exact"/>
        <w:ind w:left="139"/>
        <w:jc w:val="both"/>
        <w:rPr>
          <w:rFonts w:ascii="Times New Roman" w:hAnsi="Times New Roman" w:cs="Times New Roman"/>
          <w:color w:val="000000"/>
          <w:spacing w:val="-1"/>
          <w:sz w:val="28"/>
          <w:szCs w:val="28"/>
        </w:rPr>
      </w:pPr>
      <w:r w:rsidRPr="00111A67">
        <w:rPr>
          <w:rFonts w:ascii="Times New Roman" w:hAnsi="Times New Roman" w:cs="Times New Roman"/>
          <w:color w:val="000000"/>
          <w:spacing w:val="4"/>
          <w:sz w:val="28"/>
          <w:szCs w:val="28"/>
        </w:rPr>
        <w:t xml:space="preserve">Можно отметить, что </w:t>
      </w:r>
      <w:r w:rsidRPr="00111A67">
        <w:rPr>
          <w:rFonts w:ascii="Times New Roman" w:hAnsi="Times New Roman" w:cs="Times New Roman"/>
          <w:color w:val="000000"/>
          <w:spacing w:val="-3"/>
          <w:sz w:val="28"/>
          <w:szCs w:val="28"/>
        </w:rPr>
        <w:t xml:space="preserve">большинство родителей отмечают желание детей ходить в детский сад, работа сотрудников </w:t>
      </w:r>
      <w:r w:rsidRPr="00111A67">
        <w:rPr>
          <w:rFonts w:ascii="Times New Roman" w:hAnsi="Times New Roman" w:cs="Times New Roman"/>
          <w:color w:val="000000"/>
          <w:spacing w:val="-4"/>
          <w:sz w:val="28"/>
          <w:szCs w:val="28"/>
        </w:rPr>
        <w:t xml:space="preserve">ДОУ, в том числе воспитателей, родителей устраивает, претензий в данном направлении нет. </w:t>
      </w:r>
      <w:r w:rsidRPr="00111A67">
        <w:rPr>
          <w:rFonts w:ascii="Times New Roman" w:hAnsi="Times New Roman" w:cs="Times New Roman"/>
          <w:color w:val="000000"/>
          <w:spacing w:val="-5"/>
          <w:sz w:val="28"/>
          <w:szCs w:val="28"/>
        </w:rPr>
        <w:t xml:space="preserve">Уход за ребёнком в ДОУ, по оценке родителей, на хорошем уровне, вопросов к безопасности </w:t>
      </w:r>
      <w:r w:rsidRPr="00111A67">
        <w:rPr>
          <w:rFonts w:ascii="Times New Roman" w:hAnsi="Times New Roman" w:cs="Times New Roman"/>
          <w:color w:val="000000"/>
          <w:spacing w:val="-1"/>
          <w:sz w:val="28"/>
          <w:szCs w:val="28"/>
        </w:rPr>
        <w:t xml:space="preserve">ребёнка в ДОУ нет. </w:t>
      </w:r>
    </w:p>
    <w:p w14:paraId="7A74F6DB" w14:textId="77777777" w:rsidR="00CF466B" w:rsidRPr="00111A67" w:rsidRDefault="00F24C57" w:rsidP="00111A67">
      <w:pPr>
        <w:shd w:val="clear" w:color="auto" w:fill="FFFFFF"/>
        <w:spacing w:line="317" w:lineRule="exact"/>
        <w:ind w:right="5"/>
        <w:jc w:val="both"/>
        <w:rPr>
          <w:rFonts w:ascii="Times New Roman" w:hAnsi="Times New Roman" w:cs="Times New Roman"/>
          <w:i/>
          <w:color w:val="000000"/>
          <w:spacing w:val="-6"/>
          <w:sz w:val="28"/>
          <w:szCs w:val="28"/>
        </w:rPr>
      </w:pPr>
      <w:r w:rsidRPr="00111A67">
        <w:rPr>
          <w:rFonts w:ascii="Times New Roman" w:hAnsi="Times New Roman" w:cs="Times New Roman"/>
          <w:color w:val="000000"/>
          <w:spacing w:val="-6"/>
          <w:sz w:val="28"/>
          <w:szCs w:val="28"/>
        </w:rPr>
        <w:t xml:space="preserve"> </w:t>
      </w:r>
      <w:r w:rsidR="00CF466B" w:rsidRPr="00111A67">
        <w:rPr>
          <w:rFonts w:ascii="Times New Roman" w:hAnsi="Times New Roman" w:cs="Times New Roman"/>
          <w:color w:val="000000"/>
          <w:spacing w:val="-6"/>
          <w:sz w:val="28"/>
          <w:szCs w:val="28"/>
        </w:rPr>
        <w:t xml:space="preserve">  </w:t>
      </w:r>
      <w:r w:rsidR="00CF466B" w:rsidRPr="00111A67">
        <w:rPr>
          <w:rFonts w:ascii="Times New Roman" w:hAnsi="Times New Roman" w:cs="Times New Roman"/>
          <w:i/>
          <w:color w:val="000000"/>
          <w:spacing w:val="-6"/>
          <w:sz w:val="28"/>
          <w:szCs w:val="28"/>
        </w:rPr>
        <w:t xml:space="preserve">Средние баллы были проставлены в разделах: 3, 6, 8, 9, 10, 11. </w:t>
      </w:r>
    </w:p>
    <w:p w14:paraId="742F2019" w14:textId="77777777" w:rsidR="00CF466B" w:rsidRPr="00111A67" w:rsidRDefault="00CF466B" w:rsidP="00111A67">
      <w:pPr>
        <w:shd w:val="clear" w:color="auto" w:fill="FFFFFF"/>
        <w:spacing w:line="317" w:lineRule="exact"/>
        <w:ind w:right="5"/>
        <w:jc w:val="both"/>
        <w:rPr>
          <w:rFonts w:ascii="Times New Roman" w:hAnsi="Times New Roman" w:cs="Times New Roman"/>
          <w:color w:val="000000"/>
          <w:spacing w:val="-6"/>
          <w:sz w:val="28"/>
          <w:szCs w:val="28"/>
        </w:rPr>
      </w:pPr>
      <w:r w:rsidRPr="00111A67">
        <w:rPr>
          <w:rFonts w:ascii="Times New Roman" w:hAnsi="Times New Roman" w:cs="Times New Roman"/>
          <w:color w:val="000000"/>
          <w:spacing w:val="-6"/>
          <w:sz w:val="28"/>
          <w:szCs w:val="28"/>
        </w:rPr>
        <w:t xml:space="preserve">- Родителей волнует вопрос </w:t>
      </w:r>
      <w:r w:rsidRPr="00111A67">
        <w:rPr>
          <w:rFonts w:ascii="Times New Roman" w:hAnsi="Times New Roman" w:cs="Times New Roman"/>
          <w:color w:val="000000"/>
          <w:spacing w:val="-1"/>
          <w:sz w:val="28"/>
          <w:szCs w:val="28"/>
        </w:rPr>
        <w:t xml:space="preserve">учёта мнения детей в образовательной работе. Это связано напрямую с озабоченностью </w:t>
      </w:r>
      <w:r w:rsidRPr="00111A67">
        <w:rPr>
          <w:rFonts w:ascii="Times New Roman" w:hAnsi="Times New Roman" w:cs="Times New Roman"/>
          <w:color w:val="000000"/>
          <w:spacing w:val="-5"/>
          <w:sz w:val="28"/>
          <w:szCs w:val="28"/>
        </w:rPr>
        <w:t xml:space="preserve">родителей вопросом подготовки к школе. У родителей складывается неверное впечатление о </w:t>
      </w:r>
      <w:r w:rsidRPr="00111A67">
        <w:rPr>
          <w:rFonts w:ascii="Times New Roman" w:hAnsi="Times New Roman" w:cs="Times New Roman"/>
          <w:color w:val="000000"/>
          <w:spacing w:val="4"/>
          <w:sz w:val="28"/>
          <w:szCs w:val="28"/>
        </w:rPr>
        <w:t xml:space="preserve">фактической подготовке детей к школе в ДОУ. Целью деятельности ДОУ является </w:t>
      </w:r>
      <w:r w:rsidRPr="00111A67">
        <w:rPr>
          <w:rFonts w:ascii="Times New Roman" w:hAnsi="Times New Roman" w:cs="Times New Roman"/>
          <w:color w:val="000000"/>
          <w:spacing w:val="-6"/>
          <w:sz w:val="28"/>
          <w:szCs w:val="28"/>
        </w:rPr>
        <w:t xml:space="preserve">формирование универсальных предпосылок учебной деятельности, которые не включают в себя </w:t>
      </w:r>
      <w:r w:rsidRPr="00111A67">
        <w:rPr>
          <w:rFonts w:ascii="Times New Roman" w:hAnsi="Times New Roman" w:cs="Times New Roman"/>
          <w:color w:val="000000"/>
          <w:spacing w:val="-1"/>
          <w:sz w:val="28"/>
          <w:szCs w:val="28"/>
        </w:rPr>
        <w:t xml:space="preserve">овладение практическими навыками счёта, письма и чтения на уровне учащегося первого </w:t>
      </w:r>
      <w:r w:rsidRPr="00111A67">
        <w:rPr>
          <w:rFonts w:ascii="Times New Roman" w:hAnsi="Times New Roman" w:cs="Times New Roman"/>
          <w:color w:val="000000"/>
          <w:spacing w:val="-6"/>
          <w:sz w:val="28"/>
          <w:szCs w:val="28"/>
        </w:rPr>
        <w:t xml:space="preserve">класса школы. По данному вопросу запланированы индивидуальные беседы с родителями детей подготовительных к школе. </w:t>
      </w:r>
    </w:p>
    <w:p w14:paraId="4EEF58B1" w14:textId="77777777" w:rsidR="00CF466B" w:rsidRPr="00111A67" w:rsidRDefault="00CF466B" w:rsidP="00111A67">
      <w:pPr>
        <w:shd w:val="clear" w:color="auto" w:fill="FFFFFF"/>
        <w:spacing w:line="317" w:lineRule="exact"/>
        <w:ind w:right="5"/>
        <w:jc w:val="both"/>
        <w:rPr>
          <w:rFonts w:ascii="Times New Roman" w:hAnsi="Times New Roman" w:cs="Times New Roman"/>
          <w:color w:val="000000"/>
          <w:spacing w:val="-5"/>
          <w:sz w:val="28"/>
          <w:szCs w:val="28"/>
        </w:rPr>
      </w:pPr>
      <w:r w:rsidRPr="00111A67">
        <w:rPr>
          <w:rFonts w:ascii="Times New Roman" w:hAnsi="Times New Roman" w:cs="Times New Roman"/>
          <w:color w:val="000000"/>
          <w:spacing w:val="-6"/>
          <w:sz w:val="28"/>
          <w:szCs w:val="28"/>
        </w:rPr>
        <w:t xml:space="preserve">- Вопрос организации питания на </w:t>
      </w:r>
      <w:r w:rsidRPr="00111A67">
        <w:rPr>
          <w:rFonts w:ascii="Times New Roman" w:hAnsi="Times New Roman" w:cs="Times New Roman"/>
          <w:color w:val="000000"/>
          <w:spacing w:val="2"/>
          <w:sz w:val="28"/>
          <w:szCs w:val="28"/>
        </w:rPr>
        <w:t xml:space="preserve">данный момент находится в ведении МАУ «Центр детского и диетического питания». </w:t>
      </w:r>
      <w:r w:rsidRPr="00111A67">
        <w:rPr>
          <w:rFonts w:ascii="Times New Roman" w:hAnsi="Times New Roman" w:cs="Times New Roman"/>
          <w:color w:val="000000"/>
          <w:spacing w:val="-5"/>
          <w:sz w:val="28"/>
          <w:szCs w:val="28"/>
        </w:rPr>
        <w:t>Контроль за деятельностью сотрудников пищеблока осуществляется администрацией ДОУ. Нарушений не выявлено.</w:t>
      </w:r>
    </w:p>
    <w:p w14:paraId="4F2A50A5" w14:textId="77777777" w:rsidR="00CF466B" w:rsidRPr="00111A67" w:rsidRDefault="00CF466B" w:rsidP="00111A67">
      <w:pPr>
        <w:shd w:val="clear" w:color="auto" w:fill="FFFFFF"/>
        <w:spacing w:line="317" w:lineRule="exact"/>
        <w:ind w:right="5"/>
        <w:jc w:val="both"/>
        <w:rPr>
          <w:rFonts w:ascii="Times New Roman" w:hAnsi="Times New Roman" w:cs="Times New Roman"/>
          <w:sz w:val="28"/>
          <w:szCs w:val="28"/>
        </w:rPr>
      </w:pPr>
      <w:r w:rsidRPr="00111A67">
        <w:rPr>
          <w:rFonts w:ascii="Times New Roman" w:hAnsi="Times New Roman" w:cs="Times New Roman"/>
          <w:color w:val="000000"/>
          <w:spacing w:val="-5"/>
          <w:sz w:val="28"/>
          <w:szCs w:val="28"/>
        </w:rPr>
        <w:t xml:space="preserve">- Вопрос информированности о деятельности ДОУ так же отмечен </w:t>
      </w:r>
      <w:r w:rsidRPr="00111A67">
        <w:rPr>
          <w:rFonts w:ascii="Times New Roman" w:hAnsi="Times New Roman" w:cs="Times New Roman"/>
          <w:color w:val="000000"/>
          <w:spacing w:val="-4"/>
          <w:sz w:val="28"/>
          <w:szCs w:val="28"/>
        </w:rPr>
        <w:t xml:space="preserve">средним баллом. Исходя из этого, будет запланирована работа по внедрению новых форм </w:t>
      </w:r>
      <w:r w:rsidRPr="00111A67">
        <w:rPr>
          <w:rFonts w:ascii="Times New Roman" w:hAnsi="Times New Roman" w:cs="Times New Roman"/>
          <w:color w:val="000000"/>
          <w:spacing w:val="-7"/>
          <w:sz w:val="28"/>
          <w:szCs w:val="28"/>
        </w:rPr>
        <w:t>взаимодействия с родителями.</w:t>
      </w:r>
    </w:p>
    <w:p w14:paraId="2564BBAF" w14:textId="77777777" w:rsidR="00CF466B" w:rsidRPr="00111A67" w:rsidRDefault="00CF466B" w:rsidP="00111A67">
      <w:pPr>
        <w:shd w:val="clear" w:color="auto" w:fill="FFFFFF"/>
        <w:spacing w:line="317" w:lineRule="exact"/>
        <w:jc w:val="both"/>
        <w:rPr>
          <w:rFonts w:ascii="Times New Roman" w:hAnsi="Times New Roman" w:cs="Times New Roman"/>
          <w:i/>
          <w:color w:val="000000"/>
          <w:spacing w:val="-4"/>
          <w:sz w:val="28"/>
          <w:szCs w:val="28"/>
        </w:rPr>
      </w:pPr>
      <w:r w:rsidRPr="00111A67">
        <w:rPr>
          <w:rFonts w:ascii="Times New Roman" w:hAnsi="Times New Roman" w:cs="Times New Roman"/>
          <w:i/>
          <w:color w:val="000000"/>
          <w:spacing w:val="-4"/>
          <w:sz w:val="28"/>
          <w:szCs w:val="28"/>
        </w:rPr>
        <w:t xml:space="preserve">Наименьшие баллы были отмечены в разделе 7. </w:t>
      </w:r>
    </w:p>
    <w:p w14:paraId="2480F813" w14:textId="77777777" w:rsidR="00CF466B" w:rsidRPr="00111A67" w:rsidRDefault="00CF466B" w:rsidP="00111A67">
      <w:pPr>
        <w:shd w:val="clear" w:color="auto" w:fill="FFFFFF"/>
        <w:spacing w:line="317" w:lineRule="exact"/>
        <w:ind w:left="10"/>
        <w:jc w:val="both"/>
        <w:rPr>
          <w:rFonts w:ascii="Times New Roman" w:hAnsi="Times New Roman" w:cs="Times New Roman"/>
          <w:sz w:val="28"/>
          <w:szCs w:val="28"/>
        </w:rPr>
      </w:pPr>
      <w:r w:rsidRPr="00111A67">
        <w:rPr>
          <w:rFonts w:ascii="Times New Roman" w:hAnsi="Times New Roman" w:cs="Times New Roman"/>
          <w:color w:val="000000"/>
          <w:spacing w:val="-4"/>
          <w:sz w:val="28"/>
          <w:szCs w:val="28"/>
        </w:rPr>
        <w:t xml:space="preserve">Родителей не в полной мере устраивает </w:t>
      </w:r>
      <w:r w:rsidRPr="00111A67">
        <w:rPr>
          <w:rFonts w:ascii="Times New Roman" w:hAnsi="Times New Roman" w:cs="Times New Roman"/>
          <w:color w:val="000000"/>
          <w:spacing w:val="-3"/>
          <w:sz w:val="28"/>
          <w:szCs w:val="28"/>
        </w:rPr>
        <w:t xml:space="preserve">материально-техническое оснащение ДОУ. По данному направлению будет запланирована </w:t>
      </w:r>
      <w:r w:rsidRPr="00111A67">
        <w:rPr>
          <w:rFonts w:ascii="Times New Roman" w:hAnsi="Times New Roman" w:cs="Times New Roman"/>
          <w:color w:val="000000"/>
          <w:spacing w:val="-6"/>
          <w:sz w:val="28"/>
          <w:szCs w:val="28"/>
        </w:rPr>
        <w:t>работа на следующий учебный год.</w:t>
      </w:r>
    </w:p>
    <w:p w14:paraId="02B9C008" w14:textId="77777777" w:rsidR="00CF466B" w:rsidRPr="00111A67" w:rsidRDefault="00CF466B" w:rsidP="00111A67">
      <w:pPr>
        <w:shd w:val="clear" w:color="auto" w:fill="FFFFFF"/>
        <w:spacing w:line="317" w:lineRule="exact"/>
        <w:jc w:val="both"/>
        <w:rPr>
          <w:rFonts w:ascii="Times New Roman" w:hAnsi="Times New Roman" w:cs="Times New Roman"/>
          <w:sz w:val="28"/>
          <w:szCs w:val="28"/>
        </w:rPr>
      </w:pPr>
      <w:r w:rsidRPr="00111A67">
        <w:rPr>
          <w:rFonts w:ascii="Times New Roman" w:hAnsi="Times New Roman" w:cs="Times New Roman"/>
          <w:color w:val="000000"/>
          <w:spacing w:val="-4"/>
          <w:sz w:val="28"/>
          <w:szCs w:val="28"/>
        </w:rPr>
        <w:t>Средний балл удовлетворённости качеством предоставляемых услуг составляет 1,7</w:t>
      </w:r>
      <w:r w:rsidR="00F24C57" w:rsidRPr="00111A67">
        <w:rPr>
          <w:rFonts w:ascii="Times New Roman" w:hAnsi="Times New Roman" w:cs="Times New Roman"/>
          <w:color w:val="000000"/>
          <w:spacing w:val="-4"/>
          <w:sz w:val="28"/>
          <w:szCs w:val="28"/>
        </w:rPr>
        <w:t xml:space="preserve"> (85%)</w:t>
      </w:r>
    </w:p>
    <w:p w14:paraId="2B089F31" w14:textId="77777777" w:rsidR="00023B6A"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 Таким образом, уровень и содержание образовательной работы с детьми в дошкольном учр</w:t>
      </w:r>
      <w:r w:rsidR="00F24C57" w:rsidRPr="00111A67">
        <w:rPr>
          <w:rFonts w:ascii="Times New Roman" w:hAnsi="Times New Roman" w:cs="Times New Roman"/>
          <w:sz w:val="28"/>
          <w:szCs w:val="28"/>
        </w:rPr>
        <w:t>еждении в целом удовлетворяет 85</w:t>
      </w:r>
      <w:r w:rsidRPr="00111A67">
        <w:rPr>
          <w:rFonts w:ascii="Times New Roman" w:hAnsi="Times New Roman" w:cs="Times New Roman"/>
          <w:sz w:val="28"/>
          <w:szCs w:val="28"/>
        </w:rPr>
        <w:t xml:space="preserve">% родителей, что является высоким показателем результативности работы коллектива. </w:t>
      </w:r>
    </w:p>
    <w:p w14:paraId="04CFDBB2" w14:textId="77777777" w:rsidR="00023B6A" w:rsidRPr="00A03965"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b/>
          <w:sz w:val="28"/>
          <w:szCs w:val="28"/>
        </w:rPr>
        <w:t>Вывод</w:t>
      </w:r>
      <w:r w:rsidRPr="00111A67">
        <w:rPr>
          <w:rFonts w:ascii="Times New Roman" w:hAnsi="Times New Roman" w:cs="Times New Roman"/>
          <w:sz w:val="28"/>
          <w:szCs w:val="28"/>
        </w:rPr>
        <w:t xml:space="preserve">: </w:t>
      </w:r>
      <w:r w:rsidRPr="00A03965">
        <w:rPr>
          <w:rFonts w:ascii="Times New Roman" w:hAnsi="Times New Roman" w:cs="Times New Roman"/>
          <w:sz w:val="28"/>
          <w:szCs w:val="28"/>
        </w:rPr>
        <w:t xml:space="preserve">Совместная работа с родителями, укрепила сотрудничество детского сада и семьи, а также помогла добиться положительных результатов в развитии каждого ребёнка. Необходимо продолжать совершенствовать социальное </w:t>
      </w:r>
      <w:r w:rsidRPr="00A03965">
        <w:rPr>
          <w:rFonts w:ascii="Times New Roman" w:hAnsi="Times New Roman" w:cs="Times New Roman"/>
          <w:sz w:val="28"/>
          <w:szCs w:val="28"/>
        </w:rPr>
        <w:lastRenderedPageBreak/>
        <w:t>партнёрство семьи и детского сада, используя разные современные формы работы.</w:t>
      </w:r>
    </w:p>
    <w:p w14:paraId="352BEB52" w14:textId="77777777" w:rsidR="00A350C2" w:rsidRPr="00111A67" w:rsidRDefault="00A350C2" w:rsidP="00111A67">
      <w:pPr>
        <w:spacing w:after="0"/>
        <w:jc w:val="both"/>
        <w:rPr>
          <w:rFonts w:ascii="Times New Roman" w:hAnsi="Times New Roman" w:cs="Times New Roman"/>
          <w:b/>
          <w:sz w:val="28"/>
          <w:szCs w:val="28"/>
        </w:rPr>
      </w:pPr>
    </w:p>
    <w:p w14:paraId="70EF7058" w14:textId="77777777" w:rsidR="00F24C57" w:rsidRPr="00A03965" w:rsidRDefault="003A309F" w:rsidP="00111A67">
      <w:pPr>
        <w:spacing w:after="0"/>
        <w:jc w:val="both"/>
        <w:rPr>
          <w:rFonts w:ascii="Times New Roman" w:hAnsi="Times New Roman" w:cs="Times New Roman"/>
          <w:b/>
          <w:sz w:val="28"/>
          <w:szCs w:val="28"/>
        </w:rPr>
      </w:pPr>
      <w:r w:rsidRPr="00A03965">
        <w:rPr>
          <w:rFonts w:ascii="Times New Roman" w:hAnsi="Times New Roman" w:cs="Times New Roman"/>
          <w:b/>
          <w:sz w:val="28"/>
          <w:szCs w:val="28"/>
        </w:rPr>
        <w:t xml:space="preserve"> 2.2. Анализ адаптации детей к условиям ДОУ. </w:t>
      </w:r>
    </w:p>
    <w:p w14:paraId="2CB5CBB8" w14:textId="4DF6FE1F" w:rsidR="00221B18"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В 20</w:t>
      </w:r>
      <w:r w:rsidR="002A5ED1">
        <w:rPr>
          <w:rFonts w:ascii="Times New Roman" w:hAnsi="Times New Roman" w:cs="Times New Roman"/>
          <w:sz w:val="28"/>
          <w:szCs w:val="28"/>
        </w:rPr>
        <w:t>21</w:t>
      </w:r>
      <w:r w:rsidRPr="00111A67">
        <w:rPr>
          <w:rFonts w:ascii="Times New Roman" w:hAnsi="Times New Roman" w:cs="Times New Roman"/>
          <w:sz w:val="28"/>
          <w:szCs w:val="28"/>
        </w:rPr>
        <w:t xml:space="preserve"> – 20</w:t>
      </w:r>
      <w:r w:rsidR="002A5ED1">
        <w:rPr>
          <w:rFonts w:ascii="Times New Roman" w:hAnsi="Times New Roman" w:cs="Times New Roman"/>
          <w:sz w:val="28"/>
          <w:szCs w:val="28"/>
        </w:rPr>
        <w:t>21</w:t>
      </w:r>
      <w:r w:rsidRPr="00111A67">
        <w:rPr>
          <w:rFonts w:ascii="Times New Roman" w:hAnsi="Times New Roman" w:cs="Times New Roman"/>
          <w:sz w:val="28"/>
          <w:szCs w:val="28"/>
        </w:rPr>
        <w:t xml:space="preserve"> учебном году в ДОУ </w:t>
      </w:r>
      <w:r w:rsidR="001F2104" w:rsidRPr="00111A67">
        <w:rPr>
          <w:rFonts w:ascii="Times New Roman" w:hAnsi="Times New Roman" w:cs="Times New Roman"/>
          <w:sz w:val="28"/>
          <w:szCs w:val="28"/>
        </w:rPr>
        <w:t xml:space="preserve">1 </w:t>
      </w:r>
      <w:proofErr w:type="gramStart"/>
      <w:r w:rsidR="001F2104" w:rsidRPr="00111A67">
        <w:rPr>
          <w:rFonts w:ascii="Times New Roman" w:hAnsi="Times New Roman" w:cs="Times New Roman"/>
          <w:sz w:val="28"/>
          <w:szCs w:val="28"/>
        </w:rPr>
        <w:t xml:space="preserve">младшую </w:t>
      </w:r>
      <w:r w:rsidR="00F24C57" w:rsidRPr="00111A67">
        <w:rPr>
          <w:rFonts w:ascii="Times New Roman" w:hAnsi="Times New Roman" w:cs="Times New Roman"/>
          <w:sz w:val="28"/>
          <w:szCs w:val="28"/>
        </w:rPr>
        <w:t xml:space="preserve"> гру</w:t>
      </w:r>
      <w:r w:rsidRPr="00111A67">
        <w:rPr>
          <w:rFonts w:ascii="Times New Roman" w:hAnsi="Times New Roman" w:cs="Times New Roman"/>
          <w:sz w:val="28"/>
          <w:szCs w:val="28"/>
        </w:rPr>
        <w:t>п</w:t>
      </w:r>
      <w:r w:rsidR="00F24C57" w:rsidRPr="00111A67">
        <w:rPr>
          <w:rFonts w:ascii="Times New Roman" w:hAnsi="Times New Roman" w:cs="Times New Roman"/>
          <w:sz w:val="28"/>
          <w:szCs w:val="28"/>
        </w:rPr>
        <w:t>п</w:t>
      </w:r>
      <w:r w:rsidR="001F2104" w:rsidRPr="00111A67">
        <w:rPr>
          <w:rFonts w:ascii="Times New Roman" w:hAnsi="Times New Roman" w:cs="Times New Roman"/>
          <w:sz w:val="28"/>
          <w:szCs w:val="28"/>
        </w:rPr>
        <w:t>у</w:t>
      </w:r>
      <w:proofErr w:type="gramEnd"/>
      <w:r w:rsidR="001F2104" w:rsidRPr="00111A67">
        <w:rPr>
          <w:rFonts w:ascii="Times New Roman" w:hAnsi="Times New Roman" w:cs="Times New Roman"/>
          <w:sz w:val="28"/>
          <w:szCs w:val="28"/>
        </w:rPr>
        <w:t xml:space="preserve"> п</w:t>
      </w:r>
      <w:r w:rsidRPr="00111A67">
        <w:rPr>
          <w:rFonts w:ascii="Times New Roman" w:hAnsi="Times New Roman" w:cs="Times New Roman"/>
          <w:sz w:val="28"/>
          <w:szCs w:val="28"/>
        </w:rPr>
        <w:t>оступило</w:t>
      </w:r>
      <w:r w:rsidR="00F24C57" w:rsidRPr="00111A67">
        <w:rPr>
          <w:rFonts w:ascii="Times New Roman" w:hAnsi="Times New Roman" w:cs="Times New Roman"/>
          <w:sz w:val="28"/>
          <w:szCs w:val="28"/>
        </w:rPr>
        <w:t xml:space="preserve"> </w:t>
      </w:r>
      <w:r w:rsidR="001F2104" w:rsidRPr="00111A67">
        <w:rPr>
          <w:rFonts w:ascii="Times New Roman" w:hAnsi="Times New Roman" w:cs="Times New Roman"/>
          <w:sz w:val="28"/>
          <w:szCs w:val="28"/>
        </w:rPr>
        <w:t xml:space="preserve"> 36</w:t>
      </w:r>
      <w:r w:rsidRPr="00111A67">
        <w:rPr>
          <w:rFonts w:ascii="Times New Roman" w:hAnsi="Times New Roman" w:cs="Times New Roman"/>
          <w:sz w:val="28"/>
          <w:szCs w:val="28"/>
        </w:rPr>
        <w:t xml:space="preserve"> детей. С момента поступления ребёнка а педагог-</w:t>
      </w:r>
      <w:proofErr w:type="gramStart"/>
      <w:r w:rsidRPr="00111A67">
        <w:rPr>
          <w:rFonts w:ascii="Times New Roman" w:hAnsi="Times New Roman" w:cs="Times New Roman"/>
          <w:sz w:val="28"/>
          <w:szCs w:val="28"/>
        </w:rPr>
        <w:t>психолог,</w:t>
      </w:r>
      <w:r w:rsidR="00F24C57" w:rsidRPr="00111A67">
        <w:rPr>
          <w:rFonts w:ascii="Times New Roman" w:hAnsi="Times New Roman" w:cs="Times New Roman"/>
          <w:sz w:val="28"/>
          <w:szCs w:val="28"/>
        </w:rPr>
        <w:t xml:space="preserve"> </w:t>
      </w:r>
      <w:r w:rsidRPr="00111A67">
        <w:rPr>
          <w:rFonts w:ascii="Times New Roman" w:hAnsi="Times New Roman" w:cs="Times New Roman"/>
          <w:sz w:val="28"/>
          <w:szCs w:val="28"/>
        </w:rPr>
        <w:t xml:space="preserve"> медицинская</w:t>
      </w:r>
      <w:proofErr w:type="gramEnd"/>
      <w:r w:rsidRPr="00111A67">
        <w:rPr>
          <w:rFonts w:ascii="Times New Roman" w:hAnsi="Times New Roman" w:cs="Times New Roman"/>
          <w:sz w:val="28"/>
          <w:szCs w:val="28"/>
        </w:rPr>
        <w:t xml:space="preserve"> сестра совместно с воспитателями группы осуществляли наблюдение за протеканием периода адаптации детей к дошкольному учреждению. Наблюдения анализировались и фиксировались в листах адаптации, заведённых на каждого ребёнка группы. Параметрами наблюдения стали, следующие </w:t>
      </w:r>
      <w:proofErr w:type="gramStart"/>
      <w:r w:rsidRPr="00111A67">
        <w:rPr>
          <w:rFonts w:ascii="Times New Roman" w:hAnsi="Times New Roman" w:cs="Times New Roman"/>
          <w:sz w:val="28"/>
          <w:szCs w:val="28"/>
        </w:rPr>
        <w:t>категории:  эмоциональное</w:t>
      </w:r>
      <w:proofErr w:type="gramEnd"/>
      <w:r w:rsidRPr="00111A67">
        <w:rPr>
          <w:rFonts w:ascii="Times New Roman" w:hAnsi="Times New Roman" w:cs="Times New Roman"/>
          <w:sz w:val="28"/>
          <w:szCs w:val="28"/>
        </w:rPr>
        <w:t xml:space="preserve"> состояние (настроение)</w:t>
      </w:r>
    </w:p>
    <w:p w14:paraId="55550D1C" w14:textId="77777777" w:rsidR="00221B18"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sym w:font="Symbol" w:char="F0B7"/>
      </w:r>
      <w:r w:rsidRPr="00111A67">
        <w:rPr>
          <w:rFonts w:ascii="Times New Roman" w:hAnsi="Times New Roman" w:cs="Times New Roman"/>
          <w:sz w:val="28"/>
          <w:szCs w:val="28"/>
        </w:rPr>
        <w:t xml:space="preserve">  аппетит во время завтрака, обеда, полдник</w:t>
      </w:r>
    </w:p>
    <w:p w14:paraId="3AE4DF03" w14:textId="77777777" w:rsidR="00221B18"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sym w:font="Symbol" w:char="F0B7"/>
      </w:r>
      <w:r w:rsidRPr="00111A67">
        <w:rPr>
          <w:rFonts w:ascii="Times New Roman" w:hAnsi="Times New Roman" w:cs="Times New Roman"/>
          <w:sz w:val="28"/>
          <w:szCs w:val="28"/>
        </w:rPr>
        <w:t xml:space="preserve">  характер сна и длительность засыпания</w:t>
      </w:r>
    </w:p>
    <w:p w14:paraId="794C48E2" w14:textId="77777777" w:rsidR="00221B18"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sym w:font="Symbol" w:char="F0B7"/>
      </w:r>
      <w:r w:rsidRPr="00111A67">
        <w:rPr>
          <w:rFonts w:ascii="Times New Roman" w:hAnsi="Times New Roman" w:cs="Times New Roman"/>
          <w:sz w:val="28"/>
          <w:szCs w:val="28"/>
        </w:rPr>
        <w:t xml:space="preserve">  проявления активности в игре, на занятиях, в речи</w:t>
      </w:r>
    </w:p>
    <w:p w14:paraId="7E94FB49" w14:textId="77777777" w:rsidR="00221B18"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sym w:font="Symbol" w:char="F0B7"/>
      </w:r>
      <w:r w:rsidRPr="00111A67">
        <w:rPr>
          <w:rFonts w:ascii="Times New Roman" w:hAnsi="Times New Roman" w:cs="Times New Roman"/>
          <w:sz w:val="28"/>
          <w:szCs w:val="28"/>
        </w:rPr>
        <w:t xml:space="preserve">  взаимоотношения с детьми</w:t>
      </w:r>
    </w:p>
    <w:p w14:paraId="34792305" w14:textId="77777777" w:rsidR="00221B18"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sym w:font="Symbol" w:char="F0B7"/>
      </w:r>
      <w:r w:rsidRPr="00111A67">
        <w:rPr>
          <w:rFonts w:ascii="Times New Roman" w:hAnsi="Times New Roman" w:cs="Times New Roman"/>
          <w:sz w:val="28"/>
          <w:szCs w:val="28"/>
        </w:rPr>
        <w:t xml:space="preserve">  взаимоотношения со взрослыми</w:t>
      </w:r>
    </w:p>
    <w:p w14:paraId="26414844" w14:textId="77777777" w:rsidR="00221B18" w:rsidRPr="00111A67" w:rsidRDefault="00221B18"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  </w:t>
      </w:r>
      <w:r w:rsidR="003A309F" w:rsidRPr="00111A67">
        <w:rPr>
          <w:rFonts w:ascii="Times New Roman" w:hAnsi="Times New Roman" w:cs="Times New Roman"/>
          <w:sz w:val="28"/>
          <w:szCs w:val="28"/>
        </w:rPr>
        <w:t xml:space="preserve"> На протяжении всего периода адаптации для детей были созданы благоприятные условия: гибкий режим дня, соответствующая предметно – развивающая среда, учет индивидуальных особенностей детей, профилактические мероприятия, организованная игровая деятельность.</w:t>
      </w:r>
    </w:p>
    <w:p w14:paraId="317E1D30" w14:textId="77777777" w:rsidR="00221B18"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 Для родителей в период адаптации организованы следующие мероприятия: индивидуальные памятки и стендовая информация по адаптации детей, консультации по организации режима дня в период адаптации, рекомендации по профилактики заболеваемости и дезадаптации, родительские собрания по возрастным особенностям детей и др. </w:t>
      </w:r>
    </w:p>
    <w:p w14:paraId="4E329506" w14:textId="77777777" w:rsidR="001F2104" w:rsidRPr="00111A67" w:rsidRDefault="00221B18"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   </w:t>
      </w:r>
      <w:r w:rsidR="003A309F" w:rsidRPr="00111A67">
        <w:rPr>
          <w:rFonts w:ascii="Times New Roman" w:hAnsi="Times New Roman" w:cs="Times New Roman"/>
          <w:sz w:val="28"/>
          <w:szCs w:val="28"/>
        </w:rPr>
        <w:t>Ежедневно родители могли получить индивидуальные консультации по любым интересующим вопросам у воспитателя, педагога – психолога, медицинской сестры и администрации.</w:t>
      </w:r>
    </w:p>
    <w:p w14:paraId="058BF82D" w14:textId="77777777" w:rsidR="00221B18"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 В результате проведенных мероприятий и наблюдений можно сделать следующие выводы о процессе адаптации детей к ДОУ:  </w:t>
      </w:r>
    </w:p>
    <w:p w14:paraId="65BC8686" w14:textId="77777777" w:rsidR="00221B18" w:rsidRPr="00111A67" w:rsidRDefault="009428E4"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 -Лёгкий </w:t>
      </w:r>
      <w:proofErr w:type="gramStart"/>
      <w:r w:rsidRPr="00111A67">
        <w:rPr>
          <w:rFonts w:ascii="Times New Roman" w:hAnsi="Times New Roman" w:cs="Times New Roman"/>
          <w:sz w:val="28"/>
          <w:szCs w:val="28"/>
        </w:rPr>
        <w:t>уровень  адаптации</w:t>
      </w:r>
      <w:proofErr w:type="gramEnd"/>
      <w:r w:rsidR="001F2104" w:rsidRPr="00111A67">
        <w:rPr>
          <w:rFonts w:ascii="Times New Roman" w:hAnsi="Times New Roman" w:cs="Times New Roman"/>
          <w:sz w:val="28"/>
          <w:szCs w:val="28"/>
        </w:rPr>
        <w:t xml:space="preserve"> – 18</w:t>
      </w:r>
      <w:r w:rsidR="003A309F" w:rsidRPr="00111A67">
        <w:rPr>
          <w:rFonts w:ascii="Times New Roman" w:hAnsi="Times New Roman" w:cs="Times New Roman"/>
          <w:sz w:val="28"/>
          <w:szCs w:val="28"/>
        </w:rPr>
        <w:t xml:space="preserve"> детей</w:t>
      </w:r>
      <w:r w:rsidR="001F2104" w:rsidRPr="00111A67">
        <w:rPr>
          <w:rFonts w:ascii="Times New Roman" w:hAnsi="Times New Roman" w:cs="Times New Roman"/>
          <w:sz w:val="28"/>
          <w:szCs w:val="28"/>
        </w:rPr>
        <w:t xml:space="preserve"> (50%)</w:t>
      </w:r>
      <w:r w:rsidR="003A309F" w:rsidRPr="00111A67">
        <w:rPr>
          <w:rFonts w:ascii="Times New Roman" w:hAnsi="Times New Roman" w:cs="Times New Roman"/>
          <w:sz w:val="28"/>
          <w:szCs w:val="28"/>
        </w:rPr>
        <w:t>,</w:t>
      </w:r>
    </w:p>
    <w:p w14:paraId="0C81BB05" w14:textId="77777777" w:rsidR="00221B18" w:rsidRPr="00111A67" w:rsidRDefault="009428E4"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w:t>
      </w:r>
      <w:r w:rsidR="001F2104" w:rsidRPr="00111A67">
        <w:rPr>
          <w:rFonts w:ascii="Times New Roman" w:hAnsi="Times New Roman" w:cs="Times New Roman"/>
          <w:sz w:val="28"/>
          <w:szCs w:val="28"/>
        </w:rPr>
        <w:t xml:space="preserve"> Средний   уровень адаптация– 15</w:t>
      </w:r>
      <w:r w:rsidRPr="00111A67">
        <w:rPr>
          <w:rFonts w:ascii="Times New Roman" w:hAnsi="Times New Roman" w:cs="Times New Roman"/>
          <w:sz w:val="28"/>
          <w:szCs w:val="28"/>
        </w:rPr>
        <w:t xml:space="preserve"> </w:t>
      </w:r>
      <w:proofErr w:type="gramStart"/>
      <w:r w:rsidRPr="00111A67">
        <w:rPr>
          <w:rFonts w:ascii="Times New Roman" w:hAnsi="Times New Roman" w:cs="Times New Roman"/>
          <w:sz w:val="28"/>
          <w:szCs w:val="28"/>
        </w:rPr>
        <w:t>детей</w:t>
      </w:r>
      <w:r w:rsidR="001F2104" w:rsidRPr="00111A67">
        <w:rPr>
          <w:rFonts w:ascii="Times New Roman" w:hAnsi="Times New Roman" w:cs="Times New Roman"/>
          <w:sz w:val="28"/>
          <w:szCs w:val="28"/>
        </w:rPr>
        <w:t>(</w:t>
      </w:r>
      <w:proofErr w:type="gramEnd"/>
      <w:r w:rsidR="001F2104" w:rsidRPr="00111A67">
        <w:rPr>
          <w:rFonts w:ascii="Times New Roman" w:hAnsi="Times New Roman" w:cs="Times New Roman"/>
          <w:sz w:val="28"/>
          <w:szCs w:val="28"/>
        </w:rPr>
        <w:t>41,6%)</w:t>
      </w:r>
      <w:r w:rsidR="003A309F" w:rsidRPr="00111A67">
        <w:rPr>
          <w:rFonts w:ascii="Times New Roman" w:hAnsi="Times New Roman" w:cs="Times New Roman"/>
          <w:sz w:val="28"/>
          <w:szCs w:val="28"/>
        </w:rPr>
        <w:t>,</w:t>
      </w:r>
    </w:p>
    <w:p w14:paraId="67F0575A" w14:textId="77777777" w:rsidR="00221B18" w:rsidRPr="00111A67" w:rsidRDefault="009428E4"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Усложненный уровень- 3 ребен</w:t>
      </w:r>
      <w:r w:rsidR="003A309F" w:rsidRPr="00111A67">
        <w:rPr>
          <w:rFonts w:ascii="Times New Roman" w:hAnsi="Times New Roman" w:cs="Times New Roman"/>
          <w:sz w:val="28"/>
          <w:szCs w:val="28"/>
        </w:rPr>
        <w:t>к</w:t>
      </w:r>
      <w:r w:rsidRPr="00111A67">
        <w:rPr>
          <w:rFonts w:ascii="Times New Roman" w:hAnsi="Times New Roman" w:cs="Times New Roman"/>
          <w:sz w:val="28"/>
          <w:szCs w:val="28"/>
        </w:rPr>
        <w:t>а (8,4%)</w:t>
      </w:r>
      <w:r w:rsidR="003A309F" w:rsidRPr="00111A67">
        <w:rPr>
          <w:rFonts w:ascii="Times New Roman" w:hAnsi="Times New Roman" w:cs="Times New Roman"/>
          <w:sz w:val="28"/>
          <w:szCs w:val="28"/>
        </w:rPr>
        <w:t>,</w:t>
      </w:r>
    </w:p>
    <w:p w14:paraId="0A53FBCE" w14:textId="77777777" w:rsidR="009428E4" w:rsidRPr="00111A67" w:rsidRDefault="009428E4"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  </w:t>
      </w:r>
      <w:r w:rsidR="003A309F" w:rsidRPr="00111A67">
        <w:rPr>
          <w:rFonts w:ascii="Times New Roman" w:hAnsi="Times New Roman" w:cs="Times New Roman"/>
          <w:sz w:val="28"/>
          <w:szCs w:val="28"/>
        </w:rPr>
        <w:t xml:space="preserve"> Таким образом, результаты течения адаптации свидетельствуют об успешном психолого-педагогическом сопровождении детей младшего возраста.</w:t>
      </w:r>
    </w:p>
    <w:p w14:paraId="52EFB4B9" w14:textId="77777777" w:rsidR="009428E4"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b/>
          <w:sz w:val="28"/>
          <w:szCs w:val="28"/>
        </w:rPr>
        <w:t xml:space="preserve"> 2.3. Анализ достижения детей на конкурсах, соревнованиях и олимпиадах</w:t>
      </w:r>
      <w:r w:rsidRPr="00111A67">
        <w:rPr>
          <w:rFonts w:ascii="Times New Roman" w:hAnsi="Times New Roman" w:cs="Times New Roman"/>
          <w:sz w:val="28"/>
          <w:szCs w:val="28"/>
        </w:rPr>
        <w:t>. Достижения воспитанников на конкурсах и соревнованиях. Конкурсы, соревнования являются важной характеристикой роста и развития детей.</w:t>
      </w:r>
    </w:p>
    <w:p w14:paraId="50F50176" w14:textId="43F52F27" w:rsidR="009428E4"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На протяжении 20</w:t>
      </w:r>
      <w:r w:rsidR="002A5ED1">
        <w:rPr>
          <w:rFonts w:ascii="Times New Roman" w:hAnsi="Times New Roman" w:cs="Times New Roman"/>
          <w:sz w:val="28"/>
          <w:szCs w:val="28"/>
        </w:rPr>
        <w:t>21</w:t>
      </w:r>
      <w:r w:rsidRPr="00111A67">
        <w:rPr>
          <w:rFonts w:ascii="Times New Roman" w:hAnsi="Times New Roman" w:cs="Times New Roman"/>
          <w:sz w:val="28"/>
          <w:szCs w:val="28"/>
        </w:rPr>
        <w:t xml:space="preserve"> -20</w:t>
      </w:r>
      <w:r w:rsidR="002A5ED1">
        <w:rPr>
          <w:rFonts w:ascii="Times New Roman" w:hAnsi="Times New Roman" w:cs="Times New Roman"/>
          <w:sz w:val="28"/>
          <w:szCs w:val="28"/>
        </w:rPr>
        <w:t>22</w:t>
      </w:r>
      <w:r w:rsidRPr="00111A67">
        <w:rPr>
          <w:rFonts w:ascii="Times New Roman" w:hAnsi="Times New Roman" w:cs="Times New Roman"/>
          <w:sz w:val="28"/>
          <w:szCs w:val="28"/>
        </w:rPr>
        <w:t xml:space="preserve"> учебного года педагоги и воспитанники ДОУ принимали активное участие в разных конкурсах</w:t>
      </w:r>
      <w:r w:rsidR="009428E4" w:rsidRPr="00111A67">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3827"/>
        <w:gridCol w:w="1276"/>
        <w:gridCol w:w="2551"/>
      </w:tblGrid>
      <w:tr w:rsidR="00892287" w:rsidRPr="00111A67" w14:paraId="49C809B4" w14:textId="77777777" w:rsidTr="0082574C">
        <w:tc>
          <w:tcPr>
            <w:tcW w:w="2093" w:type="dxa"/>
            <w:shd w:val="clear" w:color="auto" w:fill="auto"/>
          </w:tcPr>
          <w:p w14:paraId="2EBDE019" w14:textId="0FD5659A" w:rsidR="00892287" w:rsidRPr="00571037" w:rsidRDefault="0082574C" w:rsidP="0082574C">
            <w:pPr>
              <w:spacing w:after="0" w:line="240" w:lineRule="auto"/>
              <w:jc w:val="both"/>
              <w:rPr>
                <w:rFonts w:ascii="Times New Roman" w:eastAsia="Times New Roman" w:hAnsi="Times New Roman" w:cs="Times New Roman"/>
                <w:sz w:val="24"/>
                <w:szCs w:val="24"/>
              </w:rPr>
            </w:pPr>
            <w:r w:rsidRPr="00571037">
              <w:rPr>
                <w:rFonts w:ascii="Times New Roman" w:eastAsia="Times New Roman" w:hAnsi="Times New Roman" w:cs="Times New Roman"/>
                <w:sz w:val="24"/>
                <w:szCs w:val="24"/>
              </w:rPr>
              <w:lastRenderedPageBreak/>
              <w:t>Уровень</w:t>
            </w:r>
          </w:p>
        </w:tc>
        <w:tc>
          <w:tcPr>
            <w:tcW w:w="3827" w:type="dxa"/>
            <w:shd w:val="clear" w:color="auto" w:fill="auto"/>
          </w:tcPr>
          <w:p w14:paraId="454AFB05" w14:textId="77777777" w:rsidR="00892287" w:rsidRPr="00571037" w:rsidRDefault="00892287" w:rsidP="00111A67">
            <w:pPr>
              <w:spacing w:after="0" w:line="240" w:lineRule="auto"/>
              <w:jc w:val="both"/>
              <w:rPr>
                <w:rFonts w:ascii="Times New Roman" w:eastAsia="Times New Roman" w:hAnsi="Times New Roman" w:cs="Times New Roman"/>
                <w:sz w:val="24"/>
                <w:szCs w:val="24"/>
              </w:rPr>
            </w:pPr>
            <w:r w:rsidRPr="00571037">
              <w:rPr>
                <w:rFonts w:ascii="Times New Roman" w:eastAsia="Times New Roman" w:hAnsi="Times New Roman" w:cs="Times New Roman"/>
                <w:sz w:val="24"/>
                <w:szCs w:val="24"/>
              </w:rPr>
              <w:t>Название</w:t>
            </w:r>
          </w:p>
        </w:tc>
        <w:tc>
          <w:tcPr>
            <w:tcW w:w="1276" w:type="dxa"/>
            <w:shd w:val="clear" w:color="auto" w:fill="auto"/>
          </w:tcPr>
          <w:p w14:paraId="688CC3C8" w14:textId="4767EC64" w:rsidR="00892287" w:rsidRPr="00571037" w:rsidRDefault="0075185B" w:rsidP="00111A67">
            <w:pPr>
              <w:spacing w:after="0" w:line="240" w:lineRule="auto"/>
              <w:jc w:val="both"/>
              <w:rPr>
                <w:rFonts w:ascii="Times New Roman" w:eastAsia="Times New Roman" w:hAnsi="Times New Roman" w:cs="Times New Roman"/>
                <w:sz w:val="24"/>
                <w:szCs w:val="24"/>
              </w:rPr>
            </w:pPr>
            <w:r w:rsidRPr="00571037">
              <w:rPr>
                <w:rFonts w:ascii="Times New Roman" w:eastAsia="Times New Roman" w:hAnsi="Times New Roman" w:cs="Times New Roman"/>
                <w:sz w:val="24"/>
                <w:szCs w:val="24"/>
              </w:rPr>
              <w:t xml:space="preserve"> </w:t>
            </w:r>
            <w:r w:rsidR="0021513C" w:rsidRPr="00571037">
              <w:rPr>
                <w:rFonts w:ascii="Times New Roman" w:eastAsia="Times New Roman" w:hAnsi="Times New Roman" w:cs="Times New Roman"/>
                <w:sz w:val="24"/>
                <w:szCs w:val="24"/>
              </w:rPr>
              <w:t>К</w:t>
            </w:r>
            <w:r w:rsidRPr="00571037">
              <w:rPr>
                <w:rFonts w:ascii="Times New Roman" w:eastAsia="Times New Roman" w:hAnsi="Times New Roman" w:cs="Times New Roman"/>
                <w:sz w:val="24"/>
                <w:szCs w:val="24"/>
              </w:rPr>
              <w:t>атегория участников</w:t>
            </w:r>
          </w:p>
        </w:tc>
        <w:tc>
          <w:tcPr>
            <w:tcW w:w="2551" w:type="dxa"/>
            <w:shd w:val="clear" w:color="auto" w:fill="auto"/>
          </w:tcPr>
          <w:p w14:paraId="7B3FCF1B" w14:textId="77777777" w:rsidR="00892287" w:rsidRPr="00571037" w:rsidRDefault="00892287" w:rsidP="00111A67">
            <w:pPr>
              <w:spacing w:after="0" w:line="240" w:lineRule="auto"/>
              <w:jc w:val="both"/>
              <w:rPr>
                <w:rFonts w:ascii="Times New Roman" w:eastAsia="Times New Roman" w:hAnsi="Times New Roman" w:cs="Times New Roman"/>
                <w:sz w:val="24"/>
                <w:szCs w:val="24"/>
              </w:rPr>
            </w:pPr>
            <w:r w:rsidRPr="00571037">
              <w:rPr>
                <w:rFonts w:ascii="Times New Roman" w:eastAsia="Times New Roman" w:hAnsi="Times New Roman" w:cs="Times New Roman"/>
                <w:sz w:val="24"/>
                <w:szCs w:val="24"/>
              </w:rPr>
              <w:t>Итоги и количество победителей, призеров</w:t>
            </w:r>
          </w:p>
          <w:p w14:paraId="59F93DE3" w14:textId="77777777" w:rsidR="00892287" w:rsidRPr="00571037" w:rsidRDefault="00892287" w:rsidP="00111A67">
            <w:pPr>
              <w:spacing w:after="0" w:line="240" w:lineRule="auto"/>
              <w:jc w:val="both"/>
              <w:rPr>
                <w:rFonts w:ascii="Times New Roman" w:eastAsia="Times New Roman" w:hAnsi="Times New Roman" w:cs="Times New Roman"/>
                <w:sz w:val="24"/>
                <w:szCs w:val="24"/>
              </w:rPr>
            </w:pPr>
          </w:p>
        </w:tc>
      </w:tr>
      <w:tr w:rsidR="00892287" w:rsidRPr="00111A67" w14:paraId="3C6923CE" w14:textId="77777777" w:rsidTr="0021513C">
        <w:tc>
          <w:tcPr>
            <w:tcW w:w="2093" w:type="dxa"/>
            <w:shd w:val="clear" w:color="auto" w:fill="auto"/>
          </w:tcPr>
          <w:p w14:paraId="1A2908DF" w14:textId="536B0858" w:rsidR="00892287" w:rsidRPr="00111A67" w:rsidRDefault="00892287" w:rsidP="00111A67">
            <w:pPr>
              <w:spacing w:after="0" w:line="240" w:lineRule="auto"/>
              <w:jc w:val="both"/>
              <w:rPr>
                <w:rFonts w:ascii="Times New Roman" w:eastAsia="Times New Roman" w:hAnsi="Times New Roman" w:cs="Times New Roman"/>
                <w:sz w:val="28"/>
                <w:szCs w:val="28"/>
              </w:rPr>
            </w:pPr>
          </w:p>
        </w:tc>
        <w:tc>
          <w:tcPr>
            <w:tcW w:w="3827" w:type="dxa"/>
            <w:shd w:val="clear" w:color="auto" w:fill="auto"/>
          </w:tcPr>
          <w:p w14:paraId="49EAF951" w14:textId="77777777" w:rsidR="0082574C" w:rsidRPr="0075185B" w:rsidRDefault="0082574C" w:rsidP="0021513C">
            <w:pPr>
              <w:rPr>
                <w:rFonts w:ascii="Arial" w:hAnsi="Arial" w:cs="Arial"/>
                <w:color w:val="000000"/>
                <w:sz w:val="24"/>
                <w:szCs w:val="24"/>
              </w:rPr>
            </w:pPr>
            <w:r w:rsidRPr="0075185B">
              <w:rPr>
                <w:rFonts w:ascii="Arial" w:hAnsi="Arial" w:cs="Arial"/>
                <w:color w:val="000000"/>
                <w:sz w:val="24"/>
                <w:szCs w:val="24"/>
              </w:rPr>
              <w:t>Районный конкурс детского музыкального творчества "Веснушки-2022". Песня "Катюша"</w:t>
            </w:r>
          </w:p>
          <w:p w14:paraId="239E569D" w14:textId="53613640" w:rsidR="00892287" w:rsidRPr="0075185B" w:rsidRDefault="00892287" w:rsidP="0021513C">
            <w:pPr>
              <w:tabs>
                <w:tab w:val="left" w:pos="3420"/>
              </w:tabs>
              <w:snapToGrid w:val="0"/>
              <w:spacing w:after="0" w:line="240" w:lineRule="auto"/>
              <w:rPr>
                <w:rFonts w:ascii="Times New Roman" w:eastAsia="Times New Roman" w:hAnsi="Times New Roman" w:cs="Times New Roman"/>
                <w:sz w:val="24"/>
                <w:szCs w:val="24"/>
              </w:rPr>
            </w:pPr>
          </w:p>
        </w:tc>
        <w:tc>
          <w:tcPr>
            <w:tcW w:w="1276" w:type="dxa"/>
            <w:shd w:val="clear" w:color="auto" w:fill="auto"/>
          </w:tcPr>
          <w:p w14:paraId="0C6D9330" w14:textId="18D76D57" w:rsidR="00892287" w:rsidRPr="00111A67" w:rsidRDefault="0075185B" w:rsidP="00111A6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дети</w:t>
            </w:r>
          </w:p>
        </w:tc>
        <w:tc>
          <w:tcPr>
            <w:tcW w:w="2551" w:type="dxa"/>
            <w:shd w:val="clear" w:color="auto" w:fill="auto"/>
          </w:tcPr>
          <w:p w14:paraId="62B45D38" w14:textId="7A6826AD" w:rsidR="00892287" w:rsidRPr="00111A67" w:rsidRDefault="0082574C" w:rsidP="00111A6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место</w:t>
            </w:r>
          </w:p>
        </w:tc>
      </w:tr>
      <w:tr w:rsidR="00892287" w:rsidRPr="00111A67" w14:paraId="34EADC3C" w14:textId="77777777" w:rsidTr="0021513C">
        <w:tc>
          <w:tcPr>
            <w:tcW w:w="2093" w:type="dxa"/>
            <w:shd w:val="clear" w:color="auto" w:fill="auto"/>
          </w:tcPr>
          <w:p w14:paraId="22BBE603" w14:textId="0FA22A45" w:rsidR="00892287" w:rsidRPr="00111A67" w:rsidRDefault="00892287" w:rsidP="00111A67">
            <w:pPr>
              <w:tabs>
                <w:tab w:val="left" w:pos="3420"/>
              </w:tabs>
              <w:snapToGrid w:val="0"/>
              <w:spacing w:after="0" w:line="240" w:lineRule="auto"/>
              <w:jc w:val="both"/>
              <w:rPr>
                <w:rFonts w:ascii="Times New Roman" w:eastAsia="Times New Roman" w:hAnsi="Times New Roman" w:cs="Times New Roman"/>
                <w:sz w:val="28"/>
                <w:szCs w:val="28"/>
              </w:rPr>
            </w:pPr>
          </w:p>
        </w:tc>
        <w:tc>
          <w:tcPr>
            <w:tcW w:w="3827" w:type="dxa"/>
            <w:shd w:val="clear" w:color="auto" w:fill="auto"/>
          </w:tcPr>
          <w:p w14:paraId="790A7CB6" w14:textId="75EEC8BD" w:rsidR="0082574C" w:rsidRPr="0075185B" w:rsidRDefault="0082574C" w:rsidP="0021513C">
            <w:pPr>
              <w:rPr>
                <w:rFonts w:ascii="Arial" w:hAnsi="Arial" w:cs="Arial"/>
                <w:color w:val="000000"/>
                <w:sz w:val="24"/>
                <w:szCs w:val="24"/>
              </w:rPr>
            </w:pPr>
            <w:r w:rsidRPr="0075185B">
              <w:rPr>
                <w:rFonts w:ascii="Arial" w:hAnsi="Arial" w:cs="Arial"/>
                <w:color w:val="000000"/>
                <w:sz w:val="24"/>
                <w:szCs w:val="24"/>
              </w:rPr>
              <w:t>1.Районный конкурс -фестиваль новогодних танцев "Хрустальный башмачок". Номинация " Новогоднее настроение</w:t>
            </w:r>
            <w:proofErr w:type="gramStart"/>
            <w:r w:rsidRPr="0075185B">
              <w:rPr>
                <w:rFonts w:ascii="Arial" w:hAnsi="Arial" w:cs="Arial"/>
                <w:color w:val="000000"/>
                <w:sz w:val="24"/>
                <w:szCs w:val="24"/>
              </w:rPr>
              <w:t xml:space="preserve">";   </w:t>
            </w:r>
            <w:proofErr w:type="gramEnd"/>
            <w:r w:rsidRPr="0075185B">
              <w:rPr>
                <w:rFonts w:ascii="Arial" w:hAnsi="Arial" w:cs="Arial"/>
                <w:color w:val="000000"/>
                <w:sz w:val="24"/>
                <w:szCs w:val="24"/>
              </w:rPr>
              <w:t xml:space="preserve">     "</w:t>
            </w:r>
          </w:p>
          <w:p w14:paraId="1D73C4FA" w14:textId="762F4CCC" w:rsidR="00892287" w:rsidRPr="0075185B" w:rsidRDefault="00892287" w:rsidP="0021513C">
            <w:pPr>
              <w:tabs>
                <w:tab w:val="left" w:pos="3420"/>
              </w:tabs>
              <w:snapToGrid w:val="0"/>
              <w:spacing w:after="0" w:line="240" w:lineRule="auto"/>
              <w:rPr>
                <w:rFonts w:ascii="Times New Roman" w:eastAsia="Times New Roman" w:hAnsi="Times New Roman" w:cs="Times New Roman"/>
                <w:bCs/>
                <w:sz w:val="24"/>
                <w:szCs w:val="24"/>
              </w:rPr>
            </w:pPr>
          </w:p>
        </w:tc>
        <w:tc>
          <w:tcPr>
            <w:tcW w:w="1276" w:type="dxa"/>
            <w:shd w:val="clear" w:color="auto" w:fill="auto"/>
          </w:tcPr>
          <w:p w14:paraId="7D587406" w14:textId="68B28116" w:rsidR="00892287" w:rsidRPr="00111A67" w:rsidRDefault="0075185B" w:rsidP="00111A6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дети</w:t>
            </w:r>
          </w:p>
        </w:tc>
        <w:tc>
          <w:tcPr>
            <w:tcW w:w="2551" w:type="dxa"/>
            <w:shd w:val="clear" w:color="auto" w:fill="auto"/>
          </w:tcPr>
          <w:p w14:paraId="151DD7C2" w14:textId="3D900FCA" w:rsidR="00892287" w:rsidRPr="00111A67" w:rsidRDefault="0082574C" w:rsidP="00111A6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место</w:t>
            </w:r>
          </w:p>
        </w:tc>
      </w:tr>
      <w:tr w:rsidR="00892287" w:rsidRPr="00111A67" w14:paraId="60AEEFCA" w14:textId="77777777" w:rsidTr="0021513C">
        <w:tc>
          <w:tcPr>
            <w:tcW w:w="2093" w:type="dxa"/>
            <w:shd w:val="clear" w:color="auto" w:fill="auto"/>
          </w:tcPr>
          <w:p w14:paraId="310FAA76" w14:textId="33BD304A" w:rsidR="00892287" w:rsidRPr="00111A67" w:rsidRDefault="00892287" w:rsidP="00111A67">
            <w:pPr>
              <w:tabs>
                <w:tab w:val="left" w:pos="3420"/>
              </w:tabs>
              <w:snapToGrid w:val="0"/>
              <w:spacing w:after="0" w:line="240" w:lineRule="auto"/>
              <w:jc w:val="both"/>
              <w:rPr>
                <w:rFonts w:ascii="Times New Roman" w:eastAsia="Times New Roman" w:hAnsi="Times New Roman" w:cs="Times New Roman"/>
                <w:sz w:val="28"/>
                <w:szCs w:val="28"/>
              </w:rPr>
            </w:pPr>
          </w:p>
        </w:tc>
        <w:tc>
          <w:tcPr>
            <w:tcW w:w="3827" w:type="dxa"/>
            <w:shd w:val="clear" w:color="auto" w:fill="auto"/>
          </w:tcPr>
          <w:p w14:paraId="6AA27852" w14:textId="711F7560" w:rsidR="0082574C" w:rsidRPr="0075185B" w:rsidRDefault="0082574C" w:rsidP="0021513C">
            <w:pPr>
              <w:rPr>
                <w:rFonts w:ascii="Arial" w:hAnsi="Arial" w:cs="Arial"/>
                <w:color w:val="000000"/>
                <w:sz w:val="24"/>
                <w:szCs w:val="24"/>
              </w:rPr>
            </w:pPr>
            <w:r w:rsidRPr="0075185B">
              <w:rPr>
                <w:rFonts w:ascii="Arial" w:hAnsi="Arial" w:cs="Arial"/>
                <w:color w:val="000000"/>
                <w:sz w:val="24"/>
                <w:szCs w:val="24"/>
              </w:rPr>
              <w:t>Районный конкурс военно-патри</w:t>
            </w:r>
            <w:r w:rsidR="0075185B">
              <w:rPr>
                <w:rFonts w:ascii="Arial" w:hAnsi="Arial" w:cs="Arial"/>
                <w:color w:val="000000"/>
                <w:sz w:val="24"/>
                <w:szCs w:val="24"/>
              </w:rPr>
              <w:t>о</w:t>
            </w:r>
            <w:r w:rsidRPr="0075185B">
              <w:rPr>
                <w:rFonts w:ascii="Arial" w:hAnsi="Arial" w:cs="Arial"/>
                <w:color w:val="000000"/>
                <w:sz w:val="24"/>
                <w:szCs w:val="24"/>
              </w:rPr>
              <w:t>тической песни. Песня "Вы служите, мы вас подождем"</w:t>
            </w:r>
          </w:p>
          <w:p w14:paraId="410B4157" w14:textId="00A4221C" w:rsidR="00892287" w:rsidRPr="0075185B" w:rsidRDefault="00892287" w:rsidP="0021513C">
            <w:pPr>
              <w:tabs>
                <w:tab w:val="left" w:pos="3420"/>
              </w:tabs>
              <w:snapToGrid w:val="0"/>
              <w:spacing w:after="0" w:line="240" w:lineRule="auto"/>
              <w:rPr>
                <w:rFonts w:ascii="Times New Roman" w:eastAsia="Times New Roman" w:hAnsi="Times New Roman" w:cs="Times New Roman"/>
                <w:bCs/>
                <w:sz w:val="24"/>
                <w:szCs w:val="24"/>
              </w:rPr>
            </w:pPr>
          </w:p>
        </w:tc>
        <w:tc>
          <w:tcPr>
            <w:tcW w:w="1276" w:type="dxa"/>
            <w:shd w:val="clear" w:color="auto" w:fill="auto"/>
          </w:tcPr>
          <w:p w14:paraId="67D68397" w14:textId="0E3B2824" w:rsidR="00892287" w:rsidRPr="00111A67" w:rsidRDefault="0075185B" w:rsidP="00111A6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дети</w:t>
            </w:r>
          </w:p>
        </w:tc>
        <w:tc>
          <w:tcPr>
            <w:tcW w:w="2551" w:type="dxa"/>
            <w:shd w:val="clear" w:color="auto" w:fill="auto"/>
          </w:tcPr>
          <w:p w14:paraId="2B8321A8" w14:textId="2A65BFD1" w:rsidR="00892287" w:rsidRPr="00111A67" w:rsidRDefault="0075185B" w:rsidP="00111A6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место</w:t>
            </w:r>
          </w:p>
        </w:tc>
      </w:tr>
      <w:tr w:rsidR="0082574C" w:rsidRPr="00111A67" w14:paraId="2BAA4091" w14:textId="77777777" w:rsidTr="0021513C">
        <w:tc>
          <w:tcPr>
            <w:tcW w:w="2093" w:type="dxa"/>
            <w:shd w:val="clear" w:color="auto" w:fill="auto"/>
          </w:tcPr>
          <w:p w14:paraId="480AC65C" w14:textId="77777777" w:rsidR="0082574C" w:rsidRPr="00111A67" w:rsidRDefault="0082574C" w:rsidP="00111A67">
            <w:pPr>
              <w:tabs>
                <w:tab w:val="left" w:pos="3420"/>
              </w:tabs>
              <w:snapToGrid w:val="0"/>
              <w:spacing w:after="0" w:line="240" w:lineRule="auto"/>
              <w:jc w:val="both"/>
              <w:rPr>
                <w:rFonts w:ascii="Times New Roman" w:eastAsia="Times New Roman" w:hAnsi="Times New Roman" w:cs="Times New Roman"/>
                <w:sz w:val="28"/>
                <w:szCs w:val="28"/>
              </w:rPr>
            </w:pPr>
          </w:p>
        </w:tc>
        <w:tc>
          <w:tcPr>
            <w:tcW w:w="3827" w:type="dxa"/>
            <w:shd w:val="clear" w:color="auto" w:fill="auto"/>
          </w:tcPr>
          <w:p w14:paraId="61B80276" w14:textId="77777777" w:rsidR="0082574C" w:rsidRPr="0075185B" w:rsidRDefault="0082574C" w:rsidP="0021513C">
            <w:pPr>
              <w:rPr>
                <w:rFonts w:ascii="Arial" w:hAnsi="Arial" w:cs="Arial"/>
                <w:color w:val="000000"/>
                <w:sz w:val="24"/>
                <w:szCs w:val="24"/>
              </w:rPr>
            </w:pPr>
            <w:r w:rsidRPr="0075185B">
              <w:rPr>
                <w:rFonts w:ascii="Arial" w:hAnsi="Arial" w:cs="Arial"/>
                <w:color w:val="000000"/>
                <w:sz w:val="24"/>
                <w:szCs w:val="24"/>
              </w:rPr>
              <w:t>Районная детская экологическая акция «Земля. Птицы. Люди». Конкурс скворечников «Дом для пернатых»</w:t>
            </w:r>
          </w:p>
          <w:p w14:paraId="606887E5" w14:textId="77777777" w:rsidR="0082574C" w:rsidRPr="0075185B" w:rsidRDefault="0082574C" w:rsidP="0021513C">
            <w:pPr>
              <w:rPr>
                <w:rFonts w:ascii="Arial" w:hAnsi="Arial" w:cs="Arial"/>
                <w:color w:val="000000"/>
                <w:sz w:val="24"/>
                <w:szCs w:val="24"/>
              </w:rPr>
            </w:pPr>
          </w:p>
        </w:tc>
        <w:tc>
          <w:tcPr>
            <w:tcW w:w="1276" w:type="dxa"/>
            <w:shd w:val="clear" w:color="auto" w:fill="auto"/>
          </w:tcPr>
          <w:p w14:paraId="2532392E" w14:textId="22DACEBD" w:rsidR="0082574C" w:rsidRPr="00111A67" w:rsidRDefault="0075185B" w:rsidP="00111A6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дети</w:t>
            </w:r>
          </w:p>
        </w:tc>
        <w:tc>
          <w:tcPr>
            <w:tcW w:w="2551" w:type="dxa"/>
            <w:shd w:val="clear" w:color="auto" w:fill="auto"/>
          </w:tcPr>
          <w:p w14:paraId="12C85D26" w14:textId="388E236C" w:rsidR="0082574C" w:rsidRPr="00111A67" w:rsidRDefault="0082574C" w:rsidP="00111A6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Лауреат</w:t>
            </w:r>
          </w:p>
        </w:tc>
      </w:tr>
      <w:tr w:rsidR="0082574C" w:rsidRPr="00111A67" w14:paraId="77BDE9FF" w14:textId="77777777" w:rsidTr="0021513C">
        <w:tc>
          <w:tcPr>
            <w:tcW w:w="2093" w:type="dxa"/>
            <w:shd w:val="clear" w:color="auto" w:fill="auto"/>
          </w:tcPr>
          <w:p w14:paraId="024D72D6" w14:textId="77777777" w:rsidR="0082574C" w:rsidRPr="00111A67" w:rsidRDefault="0082574C" w:rsidP="00111A67">
            <w:pPr>
              <w:tabs>
                <w:tab w:val="left" w:pos="3420"/>
              </w:tabs>
              <w:snapToGrid w:val="0"/>
              <w:spacing w:after="0" w:line="240" w:lineRule="auto"/>
              <w:jc w:val="both"/>
              <w:rPr>
                <w:rFonts w:ascii="Times New Roman" w:eastAsia="Times New Roman" w:hAnsi="Times New Roman" w:cs="Times New Roman"/>
                <w:sz w:val="28"/>
                <w:szCs w:val="28"/>
              </w:rPr>
            </w:pPr>
          </w:p>
        </w:tc>
        <w:tc>
          <w:tcPr>
            <w:tcW w:w="3827" w:type="dxa"/>
            <w:shd w:val="clear" w:color="auto" w:fill="auto"/>
          </w:tcPr>
          <w:p w14:paraId="703B32F6" w14:textId="30B32587" w:rsidR="0082574C" w:rsidRPr="0075185B" w:rsidRDefault="0075185B" w:rsidP="0021513C">
            <w:pPr>
              <w:rPr>
                <w:rFonts w:ascii="Arial" w:hAnsi="Arial" w:cs="Arial"/>
                <w:color w:val="000000"/>
                <w:sz w:val="24"/>
                <w:szCs w:val="24"/>
              </w:rPr>
            </w:pPr>
            <w:proofErr w:type="gramStart"/>
            <w:r w:rsidRPr="0075185B">
              <w:rPr>
                <w:rFonts w:ascii="Arial" w:hAnsi="Arial" w:cs="Arial"/>
                <w:color w:val="000000"/>
                <w:sz w:val="24"/>
                <w:szCs w:val="24"/>
              </w:rPr>
              <w:t>Районный  интернет</w:t>
            </w:r>
            <w:proofErr w:type="gramEnd"/>
            <w:r w:rsidRPr="0075185B">
              <w:rPr>
                <w:rFonts w:ascii="Arial" w:hAnsi="Arial" w:cs="Arial"/>
                <w:color w:val="000000"/>
                <w:sz w:val="24"/>
                <w:szCs w:val="24"/>
              </w:rPr>
              <w:t>-конкурс конкурс «Что за прелесть эти сказки»</w:t>
            </w:r>
          </w:p>
        </w:tc>
        <w:tc>
          <w:tcPr>
            <w:tcW w:w="1276" w:type="dxa"/>
            <w:shd w:val="clear" w:color="auto" w:fill="auto"/>
          </w:tcPr>
          <w:p w14:paraId="2A1F028E" w14:textId="39311506" w:rsidR="0082574C" w:rsidRPr="00111A67" w:rsidRDefault="0075185B" w:rsidP="00111A6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дети</w:t>
            </w:r>
          </w:p>
        </w:tc>
        <w:tc>
          <w:tcPr>
            <w:tcW w:w="2551" w:type="dxa"/>
            <w:shd w:val="clear" w:color="auto" w:fill="auto"/>
          </w:tcPr>
          <w:p w14:paraId="5B9BA05C" w14:textId="76604F6A" w:rsidR="0082574C" w:rsidRDefault="0021513C" w:rsidP="00111A6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5A3EE3">
              <w:rPr>
                <w:rFonts w:ascii="Times New Roman" w:eastAsia="Times New Roman" w:hAnsi="Times New Roman" w:cs="Times New Roman"/>
                <w:sz w:val="28"/>
                <w:szCs w:val="28"/>
              </w:rPr>
              <w:t>м</w:t>
            </w:r>
            <w:r w:rsidR="0075185B">
              <w:rPr>
                <w:rFonts w:ascii="Times New Roman" w:eastAsia="Times New Roman" w:hAnsi="Times New Roman" w:cs="Times New Roman"/>
                <w:sz w:val="28"/>
                <w:szCs w:val="28"/>
              </w:rPr>
              <w:t>есто в номинации «Декоративно-прикладное искусство»</w:t>
            </w:r>
            <w:r w:rsidR="005A3EE3">
              <w:rPr>
                <w:rFonts w:ascii="Times New Roman" w:eastAsia="Times New Roman" w:hAnsi="Times New Roman" w:cs="Times New Roman"/>
                <w:sz w:val="28"/>
                <w:szCs w:val="28"/>
              </w:rPr>
              <w:t>.</w:t>
            </w:r>
          </w:p>
          <w:p w14:paraId="4C87948B" w14:textId="7EE5C9B1" w:rsidR="005A3EE3" w:rsidRDefault="0021513C" w:rsidP="00111A6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2.м</w:t>
            </w:r>
            <w:r w:rsidR="0075185B">
              <w:rPr>
                <w:rFonts w:ascii="Times New Roman" w:eastAsia="Times New Roman" w:hAnsi="Times New Roman" w:cs="Times New Roman"/>
                <w:sz w:val="28"/>
                <w:szCs w:val="28"/>
              </w:rPr>
              <w:t xml:space="preserve">есто в номинации </w:t>
            </w:r>
          </w:p>
          <w:p w14:paraId="02B1BD75" w14:textId="085A76FC" w:rsidR="0075185B" w:rsidRPr="00111A67" w:rsidRDefault="0075185B" w:rsidP="00111A6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«Аппликация»</w:t>
            </w:r>
          </w:p>
        </w:tc>
      </w:tr>
      <w:tr w:rsidR="0082574C" w:rsidRPr="00111A67" w14:paraId="306E7885" w14:textId="77777777" w:rsidTr="0021513C">
        <w:tc>
          <w:tcPr>
            <w:tcW w:w="2093" w:type="dxa"/>
            <w:shd w:val="clear" w:color="auto" w:fill="auto"/>
          </w:tcPr>
          <w:p w14:paraId="7132F65B" w14:textId="77777777" w:rsidR="0082574C" w:rsidRPr="00111A67" w:rsidRDefault="0082574C" w:rsidP="00111A67">
            <w:pPr>
              <w:tabs>
                <w:tab w:val="left" w:pos="3420"/>
              </w:tabs>
              <w:snapToGrid w:val="0"/>
              <w:spacing w:after="0" w:line="240" w:lineRule="auto"/>
              <w:jc w:val="both"/>
              <w:rPr>
                <w:rFonts w:ascii="Times New Roman" w:eastAsia="Times New Roman" w:hAnsi="Times New Roman" w:cs="Times New Roman"/>
                <w:sz w:val="28"/>
                <w:szCs w:val="28"/>
              </w:rPr>
            </w:pPr>
          </w:p>
        </w:tc>
        <w:tc>
          <w:tcPr>
            <w:tcW w:w="3827" w:type="dxa"/>
            <w:shd w:val="clear" w:color="auto" w:fill="auto"/>
          </w:tcPr>
          <w:p w14:paraId="4B21E563" w14:textId="09E987C0" w:rsidR="0082574C" w:rsidRPr="005A3EE3" w:rsidRDefault="005A3EE3" w:rsidP="0021513C">
            <w:pPr>
              <w:rPr>
                <w:rFonts w:ascii="Times New Roman" w:hAnsi="Times New Roman" w:cs="Times New Roman"/>
                <w:color w:val="000000"/>
                <w:sz w:val="24"/>
                <w:szCs w:val="24"/>
              </w:rPr>
            </w:pPr>
            <w:r w:rsidRPr="005A3EE3">
              <w:rPr>
                <w:rFonts w:ascii="Times New Roman" w:hAnsi="Times New Roman" w:cs="Times New Roman"/>
                <w:color w:val="000000"/>
                <w:sz w:val="24"/>
                <w:szCs w:val="24"/>
              </w:rPr>
              <w:t xml:space="preserve">Районный вокальный конкурс детской песни "Бэби-шлягер 2021"Номинация "Соло"                                                                         </w:t>
            </w:r>
          </w:p>
        </w:tc>
        <w:tc>
          <w:tcPr>
            <w:tcW w:w="1276" w:type="dxa"/>
            <w:shd w:val="clear" w:color="auto" w:fill="auto"/>
          </w:tcPr>
          <w:p w14:paraId="6E69E931" w14:textId="013C549A" w:rsidR="0082574C" w:rsidRPr="00111A67" w:rsidRDefault="005A3EE3" w:rsidP="00111A6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дети</w:t>
            </w:r>
          </w:p>
        </w:tc>
        <w:tc>
          <w:tcPr>
            <w:tcW w:w="2551" w:type="dxa"/>
            <w:shd w:val="clear" w:color="auto" w:fill="auto"/>
          </w:tcPr>
          <w:p w14:paraId="70240205" w14:textId="77777777" w:rsidR="0082574C" w:rsidRPr="00111A67" w:rsidRDefault="0082574C" w:rsidP="00111A67">
            <w:pPr>
              <w:spacing w:after="0" w:line="240" w:lineRule="auto"/>
              <w:jc w:val="both"/>
              <w:rPr>
                <w:rFonts w:ascii="Times New Roman" w:eastAsia="Times New Roman" w:hAnsi="Times New Roman" w:cs="Times New Roman"/>
                <w:sz w:val="28"/>
                <w:szCs w:val="28"/>
              </w:rPr>
            </w:pPr>
          </w:p>
        </w:tc>
      </w:tr>
      <w:tr w:rsidR="0082574C" w:rsidRPr="00111A67" w14:paraId="5F111050" w14:textId="77777777" w:rsidTr="0021513C">
        <w:tc>
          <w:tcPr>
            <w:tcW w:w="2093" w:type="dxa"/>
            <w:shd w:val="clear" w:color="auto" w:fill="auto"/>
          </w:tcPr>
          <w:p w14:paraId="684B14BE" w14:textId="77777777" w:rsidR="0082574C" w:rsidRPr="00111A67" w:rsidRDefault="0082574C" w:rsidP="00111A67">
            <w:pPr>
              <w:tabs>
                <w:tab w:val="left" w:pos="3420"/>
              </w:tabs>
              <w:snapToGrid w:val="0"/>
              <w:spacing w:after="0" w:line="240" w:lineRule="auto"/>
              <w:jc w:val="both"/>
              <w:rPr>
                <w:rFonts w:ascii="Times New Roman" w:eastAsia="Times New Roman" w:hAnsi="Times New Roman" w:cs="Times New Roman"/>
                <w:sz w:val="28"/>
                <w:szCs w:val="28"/>
              </w:rPr>
            </w:pPr>
          </w:p>
        </w:tc>
        <w:tc>
          <w:tcPr>
            <w:tcW w:w="3827" w:type="dxa"/>
            <w:shd w:val="clear" w:color="auto" w:fill="auto"/>
          </w:tcPr>
          <w:p w14:paraId="2367AC72" w14:textId="1619E129" w:rsidR="0082574C" w:rsidRPr="005A3EE3" w:rsidRDefault="005A3EE3" w:rsidP="0021513C">
            <w:pPr>
              <w:rPr>
                <w:rFonts w:ascii="Times New Roman" w:hAnsi="Times New Roman" w:cs="Times New Roman"/>
                <w:color w:val="000000"/>
                <w:sz w:val="24"/>
                <w:szCs w:val="24"/>
              </w:rPr>
            </w:pPr>
            <w:r w:rsidRPr="005A3EE3">
              <w:rPr>
                <w:rFonts w:ascii="Times New Roman" w:hAnsi="Times New Roman" w:cs="Times New Roman"/>
                <w:color w:val="000000"/>
                <w:sz w:val="24"/>
                <w:szCs w:val="24"/>
              </w:rPr>
              <w:t>Открытый районный конкурс</w:t>
            </w:r>
            <w:r w:rsidRPr="005A3EE3">
              <w:rPr>
                <w:rFonts w:ascii="Times New Roman" w:hAnsi="Times New Roman" w:cs="Times New Roman"/>
                <w:color w:val="000000"/>
                <w:sz w:val="24"/>
                <w:szCs w:val="24"/>
              </w:rPr>
              <w:br/>
              <w:t>эскизов рисунков для размещения граффити</w:t>
            </w:r>
            <w:r w:rsidRPr="005A3EE3">
              <w:rPr>
                <w:rFonts w:ascii="Times New Roman" w:hAnsi="Times New Roman" w:cs="Times New Roman"/>
                <w:color w:val="000000"/>
                <w:sz w:val="24"/>
                <w:szCs w:val="24"/>
              </w:rPr>
              <w:br/>
              <w:t xml:space="preserve">«Птиц выпускаю...» по мотивам произведения Мустая Карима                                                                                                         </w:t>
            </w:r>
          </w:p>
        </w:tc>
        <w:tc>
          <w:tcPr>
            <w:tcW w:w="1276" w:type="dxa"/>
            <w:shd w:val="clear" w:color="auto" w:fill="auto"/>
          </w:tcPr>
          <w:p w14:paraId="5B4F48B6" w14:textId="0AA8CC76" w:rsidR="0082574C" w:rsidRPr="00111A67" w:rsidRDefault="005A3EE3" w:rsidP="00111A6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дети</w:t>
            </w:r>
          </w:p>
        </w:tc>
        <w:tc>
          <w:tcPr>
            <w:tcW w:w="2551" w:type="dxa"/>
            <w:shd w:val="clear" w:color="auto" w:fill="auto"/>
          </w:tcPr>
          <w:p w14:paraId="0BA549E8" w14:textId="77777777" w:rsidR="0082574C" w:rsidRPr="00111A67" w:rsidRDefault="0082574C" w:rsidP="00111A67">
            <w:pPr>
              <w:spacing w:after="0" w:line="240" w:lineRule="auto"/>
              <w:jc w:val="both"/>
              <w:rPr>
                <w:rFonts w:ascii="Times New Roman" w:eastAsia="Times New Roman" w:hAnsi="Times New Roman" w:cs="Times New Roman"/>
                <w:sz w:val="28"/>
                <w:szCs w:val="28"/>
              </w:rPr>
            </w:pPr>
          </w:p>
        </w:tc>
      </w:tr>
      <w:tr w:rsidR="0082574C" w:rsidRPr="00111A67" w14:paraId="61B6B7AF" w14:textId="77777777" w:rsidTr="0021513C">
        <w:tc>
          <w:tcPr>
            <w:tcW w:w="2093" w:type="dxa"/>
            <w:shd w:val="clear" w:color="auto" w:fill="auto"/>
          </w:tcPr>
          <w:p w14:paraId="37D2A330" w14:textId="77777777" w:rsidR="0082574C" w:rsidRPr="00111A67" w:rsidRDefault="0082574C" w:rsidP="00111A67">
            <w:pPr>
              <w:tabs>
                <w:tab w:val="left" w:pos="3420"/>
              </w:tabs>
              <w:snapToGrid w:val="0"/>
              <w:spacing w:after="0" w:line="240" w:lineRule="auto"/>
              <w:jc w:val="both"/>
              <w:rPr>
                <w:rFonts w:ascii="Times New Roman" w:eastAsia="Times New Roman" w:hAnsi="Times New Roman" w:cs="Times New Roman"/>
                <w:sz w:val="28"/>
                <w:szCs w:val="28"/>
              </w:rPr>
            </w:pPr>
          </w:p>
        </w:tc>
        <w:tc>
          <w:tcPr>
            <w:tcW w:w="3827" w:type="dxa"/>
            <w:shd w:val="clear" w:color="auto" w:fill="auto"/>
          </w:tcPr>
          <w:p w14:paraId="26CB3F95" w14:textId="06398BCF" w:rsidR="0082574C" w:rsidRPr="005A3EE3" w:rsidRDefault="005A3EE3" w:rsidP="0021513C">
            <w:pPr>
              <w:rPr>
                <w:rFonts w:ascii="Times New Roman" w:hAnsi="Times New Roman" w:cs="Times New Roman"/>
                <w:color w:val="000000"/>
                <w:sz w:val="24"/>
                <w:szCs w:val="24"/>
              </w:rPr>
            </w:pPr>
            <w:r w:rsidRPr="005A3EE3">
              <w:rPr>
                <w:rFonts w:ascii="Times New Roman" w:hAnsi="Times New Roman" w:cs="Times New Roman"/>
                <w:color w:val="000000"/>
                <w:sz w:val="24"/>
                <w:szCs w:val="24"/>
              </w:rPr>
              <w:t xml:space="preserve">Районные веселые старты "Папа, мама, я - спортивная семья"                                                                                                                                            </w:t>
            </w:r>
          </w:p>
        </w:tc>
        <w:tc>
          <w:tcPr>
            <w:tcW w:w="1276" w:type="dxa"/>
            <w:shd w:val="clear" w:color="auto" w:fill="auto"/>
          </w:tcPr>
          <w:p w14:paraId="5E52F41E" w14:textId="2A665FDB" w:rsidR="0082574C" w:rsidRPr="00111A67" w:rsidRDefault="005A3EE3" w:rsidP="00111A6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дети</w:t>
            </w:r>
          </w:p>
        </w:tc>
        <w:tc>
          <w:tcPr>
            <w:tcW w:w="2551" w:type="dxa"/>
            <w:shd w:val="clear" w:color="auto" w:fill="auto"/>
          </w:tcPr>
          <w:p w14:paraId="2F6C1D8F" w14:textId="77777777" w:rsidR="0082574C" w:rsidRPr="00111A67" w:rsidRDefault="0082574C" w:rsidP="00111A67">
            <w:pPr>
              <w:spacing w:after="0" w:line="240" w:lineRule="auto"/>
              <w:jc w:val="both"/>
              <w:rPr>
                <w:rFonts w:ascii="Times New Roman" w:eastAsia="Times New Roman" w:hAnsi="Times New Roman" w:cs="Times New Roman"/>
                <w:sz w:val="28"/>
                <w:szCs w:val="28"/>
              </w:rPr>
            </w:pPr>
          </w:p>
        </w:tc>
      </w:tr>
      <w:tr w:rsidR="00DE499F" w:rsidRPr="00111A67" w14:paraId="28104EEF" w14:textId="77777777" w:rsidTr="0082574C">
        <w:tc>
          <w:tcPr>
            <w:tcW w:w="2093" w:type="dxa"/>
            <w:shd w:val="clear" w:color="auto" w:fill="auto"/>
          </w:tcPr>
          <w:p w14:paraId="5C9E76A5" w14:textId="77777777" w:rsidR="00DE499F" w:rsidRPr="00111A67" w:rsidRDefault="00DE499F" w:rsidP="00111A67">
            <w:pPr>
              <w:tabs>
                <w:tab w:val="left" w:pos="3420"/>
              </w:tabs>
              <w:snapToGrid w:val="0"/>
              <w:spacing w:after="0" w:line="240" w:lineRule="auto"/>
              <w:jc w:val="both"/>
              <w:rPr>
                <w:rFonts w:ascii="Times New Roman" w:eastAsia="Times New Roman" w:hAnsi="Times New Roman" w:cs="Times New Roman"/>
                <w:sz w:val="28"/>
                <w:szCs w:val="28"/>
              </w:rPr>
            </w:pPr>
          </w:p>
        </w:tc>
        <w:tc>
          <w:tcPr>
            <w:tcW w:w="3827" w:type="dxa"/>
            <w:shd w:val="clear" w:color="auto" w:fill="auto"/>
          </w:tcPr>
          <w:p w14:paraId="657FFBA9" w14:textId="39BF408E" w:rsidR="005E4338" w:rsidRDefault="005E4338" w:rsidP="005E4338">
            <w:pPr>
              <w:jc w:val="both"/>
              <w:rPr>
                <w:rFonts w:ascii="Arial" w:hAnsi="Arial" w:cs="Arial"/>
                <w:color w:val="000000"/>
                <w:sz w:val="20"/>
                <w:szCs w:val="20"/>
              </w:rPr>
            </w:pPr>
            <w:r>
              <w:rPr>
                <w:rFonts w:ascii="Arial" w:hAnsi="Arial" w:cs="Arial"/>
                <w:color w:val="000000"/>
                <w:sz w:val="20"/>
                <w:szCs w:val="20"/>
              </w:rPr>
              <w:t xml:space="preserve">Районный интернет-конкурс: "Лучшие практики нравственно-патриотического воспитания дошкольников"   </w:t>
            </w:r>
          </w:p>
          <w:p w14:paraId="463A76F4" w14:textId="77777777" w:rsidR="00DE499F" w:rsidRPr="005A3EE3" w:rsidRDefault="00DE499F" w:rsidP="0082574C">
            <w:pPr>
              <w:jc w:val="both"/>
              <w:rPr>
                <w:rFonts w:ascii="Times New Roman" w:hAnsi="Times New Roman" w:cs="Times New Roman"/>
                <w:color w:val="000000"/>
                <w:sz w:val="24"/>
                <w:szCs w:val="24"/>
              </w:rPr>
            </w:pPr>
          </w:p>
        </w:tc>
        <w:tc>
          <w:tcPr>
            <w:tcW w:w="1276" w:type="dxa"/>
            <w:shd w:val="clear" w:color="auto" w:fill="auto"/>
          </w:tcPr>
          <w:p w14:paraId="4BF24568" w14:textId="56F803B4" w:rsidR="00DE499F" w:rsidRDefault="005E4338" w:rsidP="00111A6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w:t>
            </w:r>
          </w:p>
        </w:tc>
        <w:tc>
          <w:tcPr>
            <w:tcW w:w="2551" w:type="dxa"/>
            <w:shd w:val="clear" w:color="auto" w:fill="auto"/>
          </w:tcPr>
          <w:p w14:paraId="285D8DA9" w14:textId="7F27ED15" w:rsidR="00DE499F" w:rsidRPr="00111A67" w:rsidRDefault="005E4338" w:rsidP="00111A6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место</w:t>
            </w:r>
          </w:p>
        </w:tc>
      </w:tr>
      <w:tr w:rsidR="00DE499F" w:rsidRPr="00111A67" w14:paraId="519E9F0D" w14:textId="77777777" w:rsidTr="0082574C">
        <w:tc>
          <w:tcPr>
            <w:tcW w:w="2093" w:type="dxa"/>
            <w:shd w:val="clear" w:color="auto" w:fill="auto"/>
          </w:tcPr>
          <w:p w14:paraId="442B62A6" w14:textId="77777777" w:rsidR="00DE499F" w:rsidRPr="00111A67" w:rsidRDefault="00DE499F" w:rsidP="00111A67">
            <w:pPr>
              <w:tabs>
                <w:tab w:val="left" w:pos="3420"/>
              </w:tabs>
              <w:snapToGrid w:val="0"/>
              <w:spacing w:after="0" w:line="240" w:lineRule="auto"/>
              <w:jc w:val="both"/>
              <w:rPr>
                <w:rFonts w:ascii="Times New Roman" w:eastAsia="Times New Roman" w:hAnsi="Times New Roman" w:cs="Times New Roman"/>
                <w:sz w:val="28"/>
                <w:szCs w:val="28"/>
              </w:rPr>
            </w:pPr>
          </w:p>
        </w:tc>
        <w:tc>
          <w:tcPr>
            <w:tcW w:w="3827" w:type="dxa"/>
            <w:shd w:val="clear" w:color="auto" w:fill="auto"/>
          </w:tcPr>
          <w:p w14:paraId="1694ABB8" w14:textId="77777777" w:rsidR="005E4338" w:rsidRDefault="005E4338" w:rsidP="005E4338">
            <w:pPr>
              <w:jc w:val="both"/>
              <w:rPr>
                <w:rFonts w:ascii="Arial" w:hAnsi="Arial" w:cs="Arial"/>
                <w:color w:val="000000"/>
                <w:sz w:val="20"/>
                <w:szCs w:val="20"/>
              </w:rPr>
            </w:pPr>
            <w:r>
              <w:rPr>
                <w:rFonts w:ascii="Arial" w:hAnsi="Arial" w:cs="Arial"/>
                <w:color w:val="000000"/>
                <w:sz w:val="20"/>
                <w:szCs w:val="20"/>
              </w:rPr>
              <w:t xml:space="preserve">Всероссийская олимпиада руководителей и педагогов </w:t>
            </w:r>
            <w:proofErr w:type="spellStart"/>
            <w:r>
              <w:rPr>
                <w:rFonts w:ascii="Arial" w:hAnsi="Arial" w:cs="Arial"/>
                <w:color w:val="000000"/>
                <w:sz w:val="20"/>
                <w:szCs w:val="20"/>
              </w:rPr>
              <w:t>дошкольнго</w:t>
            </w:r>
            <w:proofErr w:type="spellEnd"/>
            <w:r>
              <w:rPr>
                <w:rFonts w:ascii="Arial" w:hAnsi="Arial" w:cs="Arial"/>
                <w:color w:val="000000"/>
                <w:sz w:val="20"/>
                <w:szCs w:val="20"/>
              </w:rPr>
              <w:t xml:space="preserve"> образования "Особенности организации воспитательного процесса в ДОО </w:t>
            </w:r>
            <w:proofErr w:type="spellStart"/>
            <w:r>
              <w:rPr>
                <w:rFonts w:ascii="Arial" w:hAnsi="Arial" w:cs="Arial"/>
                <w:color w:val="000000"/>
                <w:sz w:val="20"/>
                <w:szCs w:val="20"/>
              </w:rPr>
              <w:t>вусловиях</w:t>
            </w:r>
            <w:proofErr w:type="spellEnd"/>
            <w:r>
              <w:rPr>
                <w:rFonts w:ascii="Arial" w:hAnsi="Arial" w:cs="Arial"/>
                <w:color w:val="000000"/>
                <w:sz w:val="20"/>
                <w:szCs w:val="20"/>
              </w:rPr>
              <w:t xml:space="preserve"> реализации ФГОС"</w:t>
            </w:r>
          </w:p>
          <w:p w14:paraId="4F746274" w14:textId="77777777" w:rsidR="00DE499F" w:rsidRPr="005A3EE3" w:rsidRDefault="00DE499F" w:rsidP="0082574C">
            <w:pPr>
              <w:jc w:val="both"/>
              <w:rPr>
                <w:rFonts w:ascii="Times New Roman" w:hAnsi="Times New Roman" w:cs="Times New Roman"/>
                <w:color w:val="000000"/>
                <w:sz w:val="24"/>
                <w:szCs w:val="24"/>
              </w:rPr>
            </w:pPr>
          </w:p>
        </w:tc>
        <w:tc>
          <w:tcPr>
            <w:tcW w:w="1276" w:type="dxa"/>
            <w:shd w:val="clear" w:color="auto" w:fill="auto"/>
          </w:tcPr>
          <w:p w14:paraId="3EF1E86A" w14:textId="77777777" w:rsidR="00DE499F" w:rsidRDefault="00DE499F" w:rsidP="00111A67">
            <w:pPr>
              <w:spacing w:after="0" w:line="240" w:lineRule="auto"/>
              <w:jc w:val="both"/>
              <w:rPr>
                <w:rFonts w:ascii="Times New Roman" w:eastAsia="Times New Roman" w:hAnsi="Times New Roman" w:cs="Times New Roman"/>
                <w:sz w:val="28"/>
                <w:szCs w:val="28"/>
              </w:rPr>
            </w:pPr>
          </w:p>
        </w:tc>
        <w:tc>
          <w:tcPr>
            <w:tcW w:w="2551" w:type="dxa"/>
            <w:shd w:val="clear" w:color="auto" w:fill="auto"/>
          </w:tcPr>
          <w:p w14:paraId="616DF00A" w14:textId="77777777" w:rsidR="00DE499F" w:rsidRPr="00111A67" w:rsidRDefault="00DE499F" w:rsidP="00111A67">
            <w:pPr>
              <w:spacing w:after="0" w:line="240" w:lineRule="auto"/>
              <w:jc w:val="both"/>
              <w:rPr>
                <w:rFonts w:ascii="Times New Roman" w:eastAsia="Times New Roman" w:hAnsi="Times New Roman" w:cs="Times New Roman"/>
                <w:sz w:val="28"/>
                <w:szCs w:val="28"/>
              </w:rPr>
            </w:pPr>
          </w:p>
        </w:tc>
      </w:tr>
      <w:tr w:rsidR="0082574C" w:rsidRPr="00111A67" w14:paraId="564DE6F4" w14:textId="77777777" w:rsidTr="0082574C">
        <w:tc>
          <w:tcPr>
            <w:tcW w:w="2093" w:type="dxa"/>
            <w:shd w:val="clear" w:color="auto" w:fill="auto"/>
          </w:tcPr>
          <w:p w14:paraId="0A6CEA3B" w14:textId="74621852" w:rsidR="0082574C" w:rsidRPr="00111A67" w:rsidRDefault="007D59D6" w:rsidP="00111A67">
            <w:pPr>
              <w:tabs>
                <w:tab w:val="left" w:pos="3420"/>
              </w:tabs>
              <w:snapToGri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Город</w:t>
            </w:r>
          </w:p>
        </w:tc>
        <w:tc>
          <w:tcPr>
            <w:tcW w:w="3827" w:type="dxa"/>
            <w:shd w:val="clear" w:color="auto" w:fill="auto"/>
          </w:tcPr>
          <w:p w14:paraId="66A7886F" w14:textId="7D2295F1" w:rsidR="007D59D6" w:rsidRDefault="007D59D6" w:rsidP="00903BD8">
            <w:pPr>
              <w:rPr>
                <w:rFonts w:ascii="Arial" w:hAnsi="Arial" w:cs="Arial"/>
                <w:color w:val="000000"/>
                <w:sz w:val="20"/>
                <w:szCs w:val="20"/>
              </w:rPr>
            </w:pPr>
            <w:r>
              <w:rPr>
                <w:rFonts w:ascii="Arial" w:hAnsi="Arial" w:cs="Arial"/>
                <w:color w:val="000000"/>
                <w:sz w:val="20"/>
                <w:szCs w:val="20"/>
              </w:rPr>
              <w:t>VII городской конкурс художественного чтения "</w:t>
            </w:r>
            <w:proofErr w:type="spellStart"/>
            <w:r>
              <w:rPr>
                <w:rFonts w:ascii="Arial" w:hAnsi="Arial" w:cs="Arial"/>
                <w:color w:val="000000"/>
                <w:sz w:val="20"/>
                <w:szCs w:val="20"/>
              </w:rPr>
              <w:t>Речитайка</w:t>
            </w:r>
            <w:proofErr w:type="spellEnd"/>
            <w:r>
              <w:rPr>
                <w:rFonts w:ascii="Arial" w:hAnsi="Arial" w:cs="Arial"/>
                <w:color w:val="000000"/>
                <w:sz w:val="20"/>
                <w:szCs w:val="20"/>
              </w:rPr>
              <w:t xml:space="preserve"> 2021", посвященный 115-летию </w:t>
            </w:r>
            <w:proofErr w:type="spellStart"/>
            <w:r>
              <w:rPr>
                <w:rFonts w:ascii="Arial" w:hAnsi="Arial" w:cs="Arial"/>
                <w:color w:val="000000"/>
                <w:sz w:val="20"/>
                <w:szCs w:val="20"/>
              </w:rPr>
              <w:t>А.Л.Барто</w:t>
            </w:r>
            <w:proofErr w:type="spellEnd"/>
            <w:r>
              <w:rPr>
                <w:rFonts w:ascii="Arial" w:hAnsi="Arial" w:cs="Arial"/>
                <w:color w:val="000000"/>
                <w:sz w:val="20"/>
                <w:szCs w:val="20"/>
              </w:rPr>
              <w:t xml:space="preserve"> на тему "Приходите на меня посмотреть" в номинации "Доброю дорогою детства"</w:t>
            </w:r>
          </w:p>
          <w:p w14:paraId="0F62821F" w14:textId="77777777" w:rsidR="0082574C" w:rsidRDefault="0082574C" w:rsidP="0082574C">
            <w:pPr>
              <w:jc w:val="both"/>
              <w:rPr>
                <w:rFonts w:ascii="Arial" w:hAnsi="Arial" w:cs="Arial"/>
                <w:color w:val="000000"/>
                <w:sz w:val="20"/>
                <w:szCs w:val="20"/>
              </w:rPr>
            </w:pPr>
          </w:p>
        </w:tc>
        <w:tc>
          <w:tcPr>
            <w:tcW w:w="1276" w:type="dxa"/>
            <w:shd w:val="clear" w:color="auto" w:fill="auto"/>
          </w:tcPr>
          <w:p w14:paraId="5126AAF0" w14:textId="74A0EE4B" w:rsidR="0082574C" w:rsidRPr="00111A67" w:rsidRDefault="00903BD8" w:rsidP="00111A6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дети</w:t>
            </w:r>
          </w:p>
        </w:tc>
        <w:tc>
          <w:tcPr>
            <w:tcW w:w="2551" w:type="dxa"/>
            <w:shd w:val="clear" w:color="auto" w:fill="auto"/>
          </w:tcPr>
          <w:p w14:paraId="5378A48F" w14:textId="7BCF7A8C" w:rsidR="0082574C" w:rsidRPr="00111A67" w:rsidRDefault="00903BD8" w:rsidP="00111A67">
            <w:pPr>
              <w:spacing w:after="0" w:line="240" w:lineRule="auto"/>
              <w:jc w:val="both"/>
              <w:rPr>
                <w:rFonts w:ascii="Times New Roman" w:eastAsia="Times New Roman" w:hAnsi="Times New Roman" w:cs="Times New Roman"/>
                <w:sz w:val="28"/>
                <w:szCs w:val="28"/>
              </w:rPr>
            </w:pPr>
            <w:r>
              <w:rPr>
                <w:rFonts w:ascii="Arial" w:hAnsi="Arial" w:cs="Arial"/>
                <w:color w:val="000000"/>
                <w:sz w:val="20"/>
                <w:szCs w:val="20"/>
              </w:rPr>
              <w:t>Победа в номинации "Доброю дорогою детства"</w:t>
            </w:r>
          </w:p>
        </w:tc>
      </w:tr>
      <w:tr w:rsidR="0082574C" w:rsidRPr="00111A67" w14:paraId="2EBE9925" w14:textId="77777777" w:rsidTr="0082574C">
        <w:tc>
          <w:tcPr>
            <w:tcW w:w="2093" w:type="dxa"/>
            <w:shd w:val="clear" w:color="auto" w:fill="auto"/>
          </w:tcPr>
          <w:p w14:paraId="41A9B813" w14:textId="77777777" w:rsidR="0082574C" w:rsidRPr="00111A67" w:rsidRDefault="0082574C" w:rsidP="00111A67">
            <w:pPr>
              <w:tabs>
                <w:tab w:val="left" w:pos="3420"/>
              </w:tabs>
              <w:snapToGrid w:val="0"/>
              <w:spacing w:after="0" w:line="240" w:lineRule="auto"/>
              <w:jc w:val="both"/>
              <w:rPr>
                <w:rFonts w:ascii="Times New Roman" w:eastAsia="Times New Roman" w:hAnsi="Times New Roman" w:cs="Times New Roman"/>
                <w:sz w:val="28"/>
                <w:szCs w:val="28"/>
              </w:rPr>
            </w:pPr>
          </w:p>
        </w:tc>
        <w:tc>
          <w:tcPr>
            <w:tcW w:w="3827" w:type="dxa"/>
            <w:shd w:val="clear" w:color="auto" w:fill="auto"/>
          </w:tcPr>
          <w:p w14:paraId="185D99CC" w14:textId="77777777" w:rsidR="00DE499F" w:rsidRDefault="007D59D6" w:rsidP="007D59D6">
            <w:pPr>
              <w:jc w:val="both"/>
              <w:rPr>
                <w:rFonts w:ascii="Arial" w:hAnsi="Arial" w:cs="Arial"/>
                <w:color w:val="000000"/>
                <w:sz w:val="20"/>
                <w:szCs w:val="20"/>
              </w:rPr>
            </w:pPr>
            <w:r>
              <w:rPr>
                <w:rFonts w:ascii="Arial" w:hAnsi="Arial" w:cs="Arial"/>
                <w:color w:val="000000"/>
                <w:sz w:val="20"/>
                <w:szCs w:val="20"/>
              </w:rPr>
              <w:t>Городс</w:t>
            </w:r>
            <w:r w:rsidR="00903BD8">
              <w:rPr>
                <w:rFonts w:ascii="Arial" w:hAnsi="Arial" w:cs="Arial"/>
                <w:color w:val="000000"/>
                <w:sz w:val="20"/>
                <w:szCs w:val="20"/>
              </w:rPr>
              <w:t>ко</w:t>
            </w:r>
            <w:r>
              <w:rPr>
                <w:rFonts w:ascii="Arial" w:hAnsi="Arial" w:cs="Arial"/>
                <w:color w:val="000000"/>
                <w:sz w:val="20"/>
                <w:szCs w:val="20"/>
              </w:rPr>
              <w:t xml:space="preserve">й творческий интернет – конкурс «Аленький цветочек» </w:t>
            </w:r>
            <w:r>
              <w:rPr>
                <w:rFonts w:ascii="Arial" w:hAnsi="Arial" w:cs="Arial"/>
                <w:color w:val="000000"/>
                <w:sz w:val="20"/>
                <w:szCs w:val="20"/>
              </w:rPr>
              <w:br/>
              <w:t xml:space="preserve"> среди воспитанников дошкольных образовательных учреждений </w:t>
            </w:r>
            <w:r>
              <w:rPr>
                <w:rFonts w:ascii="Arial" w:hAnsi="Arial" w:cs="Arial"/>
                <w:color w:val="000000"/>
                <w:sz w:val="20"/>
                <w:szCs w:val="20"/>
              </w:rPr>
              <w:br/>
              <w:t xml:space="preserve">городского округа город Уфа Республики Башкортостан, </w:t>
            </w:r>
            <w:r>
              <w:rPr>
                <w:rFonts w:ascii="Arial" w:hAnsi="Arial" w:cs="Arial"/>
                <w:color w:val="000000"/>
                <w:sz w:val="20"/>
                <w:szCs w:val="20"/>
              </w:rPr>
              <w:br/>
              <w:t xml:space="preserve">посвященному 230-летию со дня рождения С.Т. Аксакова                </w:t>
            </w:r>
          </w:p>
          <w:p w14:paraId="4C73D128" w14:textId="77777777" w:rsidR="00DE499F" w:rsidRDefault="00DE499F" w:rsidP="007D59D6">
            <w:pPr>
              <w:jc w:val="both"/>
              <w:rPr>
                <w:rFonts w:ascii="Arial" w:hAnsi="Arial" w:cs="Arial"/>
                <w:color w:val="000000"/>
                <w:sz w:val="20"/>
                <w:szCs w:val="20"/>
              </w:rPr>
            </w:pPr>
          </w:p>
          <w:p w14:paraId="27638740" w14:textId="59E1F4A9" w:rsidR="007D59D6" w:rsidRDefault="007D59D6" w:rsidP="007D59D6">
            <w:pPr>
              <w:jc w:val="both"/>
              <w:rPr>
                <w:rFonts w:ascii="Arial" w:hAnsi="Arial" w:cs="Arial"/>
                <w:color w:val="000000"/>
                <w:sz w:val="20"/>
                <w:szCs w:val="20"/>
              </w:rPr>
            </w:pPr>
            <w:r>
              <w:rPr>
                <w:rFonts w:ascii="Arial" w:hAnsi="Arial" w:cs="Arial"/>
                <w:color w:val="000000"/>
                <w:sz w:val="20"/>
                <w:szCs w:val="20"/>
              </w:rPr>
              <w:t xml:space="preserve"> 2                                                                                                                                                                                                       </w:t>
            </w:r>
            <w:r>
              <w:rPr>
                <w:rFonts w:ascii="Arial" w:hAnsi="Arial" w:cs="Arial"/>
                <w:color w:val="000000"/>
                <w:sz w:val="20"/>
                <w:szCs w:val="20"/>
              </w:rPr>
              <w:br/>
              <w:t>Фестиваль национальных культур «Соцветие дружбы», посвященный XXXI годовщине принятия Декларации о государственном Суверенитете Республики Башкортостан,</w:t>
            </w:r>
            <w:r>
              <w:rPr>
                <w:rFonts w:ascii="Arial" w:hAnsi="Arial" w:cs="Arial"/>
                <w:color w:val="000000"/>
                <w:sz w:val="20"/>
                <w:szCs w:val="20"/>
              </w:rPr>
              <w:br/>
              <w:t xml:space="preserve"> Году здоровья и активного долголетия. </w:t>
            </w:r>
          </w:p>
          <w:p w14:paraId="270775FD" w14:textId="77777777" w:rsidR="0082574C" w:rsidRDefault="0082574C" w:rsidP="0082574C">
            <w:pPr>
              <w:jc w:val="both"/>
              <w:rPr>
                <w:rFonts w:ascii="Arial" w:hAnsi="Arial" w:cs="Arial"/>
                <w:color w:val="000000"/>
                <w:sz w:val="20"/>
                <w:szCs w:val="20"/>
              </w:rPr>
            </w:pPr>
          </w:p>
        </w:tc>
        <w:tc>
          <w:tcPr>
            <w:tcW w:w="1276" w:type="dxa"/>
            <w:shd w:val="clear" w:color="auto" w:fill="auto"/>
          </w:tcPr>
          <w:p w14:paraId="64463084" w14:textId="5C8D809F" w:rsidR="0082574C" w:rsidRPr="00111A67" w:rsidRDefault="00903BD8" w:rsidP="00111A6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дети</w:t>
            </w:r>
          </w:p>
        </w:tc>
        <w:tc>
          <w:tcPr>
            <w:tcW w:w="2551" w:type="dxa"/>
            <w:shd w:val="clear" w:color="auto" w:fill="auto"/>
          </w:tcPr>
          <w:p w14:paraId="73C02E56" w14:textId="46D6089E" w:rsidR="0082574C" w:rsidRPr="00111A67" w:rsidRDefault="00903BD8" w:rsidP="00111A6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участие</w:t>
            </w:r>
          </w:p>
        </w:tc>
      </w:tr>
      <w:tr w:rsidR="0082574C" w:rsidRPr="00111A67" w14:paraId="47EAF570" w14:textId="77777777" w:rsidTr="0082574C">
        <w:tc>
          <w:tcPr>
            <w:tcW w:w="2093" w:type="dxa"/>
            <w:shd w:val="clear" w:color="auto" w:fill="auto"/>
          </w:tcPr>
          <w:p w14:paraId="653FFCA9" w14:textId="77777777" w:rsidR="0082574C" w:rsidRDefault="00DE499F" w:rsidP="00111A67">
            <w:pPr>
              <w:tabs>
                <w:tab w:val="left" w:pos="3420"/>
              </w:tabs>
              <w:snapToGri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РФ</w:t>
            </w:r>
          </w:p>
          <w:p w14:paraId="6746524A" w14:textId="77777777" w:rsidR="005E4338" w:rsidRDefault="005E4338" w:rsidP="00111A67">
            <w:pPr>
              <w:tabs>
                <w:tab w:val="left" w:pos="3420"/>
              </w:tabs>
              <w:snapToGrid w:val="0"/>
              <w:spacing w:after="0" w:line="240" w:lineRule="auto"/>
              <w:jc w:val="both"/>
              <w:rPr>
                <w:rFonts w:ascii="Times New Roman" w:eastAsia="Times New Roman" w:hAnsi="Times New Roman" w:cs="Times New Roman"/>
                <w:sz w:val="28"/>
                <w:szCs w:val="28"/>
              </w:rPr>
            </w:pPr>
          </w:p>
          <w:p w14:paraId="31014872" w14:textId="77777777" w:rsidR="005E4338" w:rsidRDefault="005E4338" w:rsidP="00111A67">
            <w:pPr>
              <w:tabs>
                <w:tab w:val="left" w:pos="3420"/>
              </w:tabs>
              <w:snapToGrid w:val="0"/>
              <w:spacing w:after="0" w:line="240" w:lineRule="auto"/>
              <w:jc w:val="both"/>
              <w:rPr>
                <w:rFonts w:ascii="Times New Roman" w:eastAsia="Times New Roman" w:hAnsi="Times New Roman" w:cs="Times New Roman"/>
                <w:sz w:val="28"/>
                <w:szCs w:val="28"/>
              </w:rPr>
            </w:pPr>
          </w:p>
          <w:p w14:paraId="0AB0E941" w14:textId="77777777" w:rsidR="005E4338" w:rsidRDefault="005E4338" w:rsidP="00111A67">
            <w:pPr>
              <w:tabs>
                <w:tab w:val="left" w:pos="3420"/>
              </w:tabs>
              <w:snapToGrid w:val="0"/>
              <w:spacing w:after="0" w:line="240" w:lineRule="auto"/>
              <w:jc w:val="both"/>
              <w:rPr>
                <w:rFonts w:ascii="Times New Roman" w:eastAsia="Times New Roman" w:hAnsi="Times New Roman" w:cs="Times New Roman"/>
                <w:sz w:val="28"/>
                <w:szCs w:val="28"/>
              </w:rPr>
            </w:pPr>
          </w:p>
          <w:p w14:paraId="1FA6F97E" w14:textId="77777777" w:rsidR="005E4338" w:rsidRDefault="005E4338" w:rsidP="00111A67">
            <w:pPr>
              <w:tabs>
                <w:tab w:val="left" w:pos="3420"/>
              </w:tabs>
              <w:snapToGrid w:val="0"/>
              <w:spacing w:after="0" w:line="240" w:lineRule="auto"/>
              <w:jc w:val="both"/>
              <w:rPr>
                <w:rFonts w:ascii="Times New Roman" w:eastAsia="Times New Roman" w:hAnsi="Times New Roman" w:cs="Times New Roman"/>
                <w:sz w:val="28"/>
                <w:szCs w:val="28"/>
              </w:rPr>
            </w:pPr>
          </w:p>
          <w:p w14:paraId="11C64F6F" w14:textId="77777777" w:rsidR="005E4338" w:rsidRDefault="005E4338" w:rsidP="00111A67">
            <w:pPr>
              <w:tabs>
                <w:tab w:val="left" w:pos="3420"/>
              </w:tabs>
              <w:snapToGrid w:val="0"/>
              <w:spacing w:after="0" w:line="240" w:lineRule="auto"/>
              <w:jc w:val="both"/>
              <w:rPr>
                <w:rFonts w:ascii="Times New Roman" w:eastAsia="Times New Roman" w:hAnsi="Times New Roman" w:cs="Times New Roman"/>
                <w:sz w:val="28"/>
                <w:szCs w:val="28"/>
              </w:rPr>
            </w:pPr>
          </w:p>
          <w:p w14:paraId="20C58C20" w14:textId="77777777" w:rsidR="005E4338" w:rsidRDefault="005E4338" w:rsidP="00111A67">
            <w:pPr>
              <w:tabs>
                <w:tab w:val="left" w:pos="3420"/>
              </w:tabs>
              <w:snapToGrid w:val="0"/>
              <w:spacing w:after="0" w:line="240" w:lineRule="auto"/>
              <w:jc w:val="both"/>
              <w:rPr>
                <w:rFonts w:ascii="Times New Roman" w:eastAsia="Times New Roman" w:hAnsi="Times New Roman" w:cs="Times New Roman"/>
                <w:sz w:val="28"/>
                <w:szCs w:val="28"/>
              </w:rPr>
            </w:pPr>
          </w:p>
          <w:p w14:paraId="3F03874A" w14:textId="7FE21ED3" w:rsidR="005E4338" w:rsidRPr="00111A67" w:rsidRDefault="005E4338" w:rsidP="00111A67">
            <w:pPr>
              <w:tabs>
                <w:tab w:val="left" w:pos="3420"/>
              </w:tabs>
              <w:snapToGrid w:val="0"/>
              <w:spacing w:after="0" w:line="240" w:lineRule="auto"/>
              <w:jc w:val="both"/>
              <w:rPr>
                <w:rFonts w:ascii="Times New Roman" w:eastAsia="Times New Roman" w:hAnsi="Times New Roman" w:cs="Times New Roman"/>
                <w:sz w:val="28"/>
                <w:szCs w:val="28"/>
              </w:rPr>
            </w:pPr>
          </w:p>
        </w:tc>
        <w:tc>
          <w:tcPr>
            <w:tcW w:w="3827" w:type="dxa"/>
            <w:shd w:val="clear" w:color="auto" w:fill="auto"/>
          </w:tcPr>
          <w:p w14:paraId="3A9BC1BB" w14:textId="3B763E3C" w:rsidR="00DE499F" w:rsidRDefault="00DE499F" w:rsidP="00DE499F">
            <w:pPr>
              <w:jc w:val="both"/>
              <w:rPr>
                <w:rFonts w:ascii="Arial" w:hAnsi="Arial" w:cs="Arial"/>
                <w:color w:val="000000"/>
                <w:sz w:val="20"/>
                <w:szCs w:val="20"/>
              </w:rPr>
            </w:pPr>
            <w:r>
              <w:rPr>
                <w:rFonts w:ascii="Arial" w:hAnsi="Arial" w:cs="Arial"/>
                <w:color w:val="000000"/>
                <w:sz w:val="20"/>
                <w:szCs w:val="20"/>
              </w:rPr>
              <w:t xml:space="preserve">1.Всероссийская интеллектуальная викторина "Знатоки зимних видов спорта"                                                                                                                 </w:t>
            </w:r>
          </w:p>
          <w:p w14:paraId="0569E6BF" w14:textId="005E447E" w:rsidR="0082574C" w:rsidRDefault="0082574C" w:rsidP="0082574C">
            <w:pPr>
              <w:jc w:val="both"/>
              <w:rPr>
                <w:rFonts w:ascii="Arial" w:hAnsi="Arial" w:cs="Arial"/>
                <w:color w:val="000000"/>
                <w:sz w:val="20"/>
                <w:szCs w:val="20"/>
              </w:rPr>
            </w:pPr>
          </w:p>
        </w:tc>
        <w:tc>
          <w:tcPr>
            <w:tcW w:w="1276" w:type="dxa"/>
            <w:shd w:val="clear" w:color="auto" w:fill="auto"/>
          </w:tcPr>
          <w:p w14:paraId="4AC5DE17" w14:textId="4FE1E5D8" w:rsidR="0082574C" w:rsidRPr="00111A67" w:rsidRDefault="0021513C" w:rsidP="00111A6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дети</w:t>
            </w:r>
          </w:p>
        </w:tc>
        <w:tc>
          <w:tcPr>
            <w:tcW w:w="2551" w:type="dxa"/>
            <w:shd w:val="clear" w:color="auto" w:fill="auto"/>
          </w:tcPr>
          <w:p w14:paraId="1312AB38" w14:textId="77777777" w:rsidR="0082574C" w:rsidRDefault="0082574C" w:rsidP="00111A67">
            <w:pPr>
              <w:spacing w:after="0" w:line="240" w:lineRule="auto"/>
              <w:jc w:val="both"/>
              <w:rPr>
                <w:rFonts w:ascii="Times New Roman" w:eastAsia="Times New Roman" w:hAnsi="Times New Roman" w:cs="Times New Roman"/>
                <w:sz w:val="28"/>
                <w:szCs w:val="28"/>
              </w:rPr>
            </w:pPr>
          </w:p>
          <w:p w14:paraId="6DDB7D48" w14:textId="77777777" w:rsidR="005E4338" w:rsidRDefault="005E4338" w:rsidP="00111A67">
            <w:pPr>
              <w:spacing w:after="0" w:line="240" w:lineRule="auto"/>
              <w:jc w:val="both"/>
              <w:rPr>
                <w:rFonts w:ascii="Times New Roman" w:eastAsia="Times New Roman" w:hAnsi="Times New Roman" w:cs="Times New Roman"/>
                <w:sz w:val="28"/>
                <w:szCs w:val="28"/>
              </w:rPr>
            </w:pPr>
          </w:p>
          <w:p w14:paraId="07B2C0B1" w14:textId="77777777" w:rsidR="005E4338" w:rsidRDefault="005E4338" w:rsidP="00111A67">
            <w:pPr>
              <w:spacing w:after="0" w:line="240" w:lineRule="auto"/>
              <w:jc w:val="both"/>
              <w:rPr>
                <w:rFonts w:ascii="Times New Roman" w:eastAsia="Times New Roman" w:hAnsi="Times New Roman" w:cs="Times New Roman"/>
                <w:sz w:val="28"/>
                <w:szCs w:val="28"/>
              </w:rPr>
            </w:pPr>
          </w:p>
          <w:p w14:paraId="10F89670" w14:textId="77777777" w:rsidR="005E4338" w:rsidRDefault="005E4338" w:rsidP="00111A67">
            <w:pPr>
              <w:spacing w:after="0" w:line="240" w:lineRule="auto"/>
              <w:jc w:val="both"/>
              <w:rPr>
                <w:rFonts w:ascii="Times New Roman" w:eastAsia="Times New Roman" w:hAnsi="Times New Roman" w:cs="Times New Roman"/>
                <w:sz w:val="28"/>
                <w:szCs w:val="28"/>
              </w:rPr>
            </w:pPr>
          </w:p>
          <w:p w14:paraId="1AE31A80" w14:textId="77777777" w:rsidR="005E4338" w:rsidRDefault="005E4338" w:rsidP="00111A67">
            <w:pPr>
              <w:spacing w:after="0" w:line="240" w:lineRule="auto"/>
              <w:jc w:val="both"/>
              <w:rPr>
                <w:rFonts w:ascii="Times New Roman" w:eastAsia="Times New Roman" w:hAnsi="Times New Roman" w:cs="Times New Roman"/>
                <w:sz w:val="28"/>
                <w:szCs w:val="28"/>
              </w:rPr>
            </w:pPr>
          </w:p>
          <w:p w14:paraId="5DC56E75" w14:textId="77777777" w:rsidR="005E4338" w:rsidRDefault="005E4338" w:rsidP="00111A67">
            <w:pPr>
              <w:spacing w:after="0" w:line="240" w:lineRule="auto"/>
              <w:jc w:val="both"/>
              <w:rPr>
                <w:rFonts w:ascii="Times New Roman" w:eastAsia="Times New Roman" w:hAnsi="Times New Roman" w:cs="Times New Roman"/>
                <w:sz w:val="28"/>
                <w:szCs w:val="28"/>
              </w:rPr>
            </w:pPr>
          </w:p>
          <w:p w14:paraId="6CA6B11A" w14:textId="77777777" w:rsidR="005E4338" w:rsidRDefault="005E4338" w:rsidP="00111A67">
            <w:pPr>
              <w:spacing w:after="0" w:line="240" w:lineRule="auto"/>
              <w:jc w:val="both"/>
              <w:rPr>
                <w:rFonts w:ascii="Times New Roman" w:eastAsia="Times New Roman" w:hAnsi="Times New Roman" w:cs="Times New Roman"/>
                <w:sz w:val="28"/>
                <w:szCs w:val="28"/>
              </w:rPr>
            </w:pPr>
          </w:p>
          <w:p w14:paraId="23E5F4BE" w14:textId="7A2B5D49" w:rsidR="005E4338" w:rsidRPr="00111A67" w:rsidRDefault="005E4338" w:rsidP="00111A67">
            <w:pPr>
              <w:spacing w:after="0" w:line="240" w:lineRule="auto"/>
              <w:jc w:val="both"/>
              <w:rPr>
                <w:rFonts w:ascii="Times New Roman" w:eastAsia="Times New Roman" w:hAnsi="Times New Roman" w:cs="Times New Roman"/>
                <w:sz w:val="28"/>
                <w:szCs w:val="28"/>
              </w:rPr>
            </w:pPr>
          </w:p>
        </w:tc>
      </w:tr>
      <w:tr w:rsidR="005E4338" w:rsidRPr="00111A67" w14:paraId="4B2B1700" w14:textId="77777777" w:rsidTr="0082574C">
        <w:tc>
          <w:tcPr>
            <w:tcW w:w="2093" w:type="dxa"/>
            <w:shd w:val="clear" w:color="auto" w:fill="auto"/>
          </w:tcPr>
          <w:p w14:paraId="5E406341" w14:textId="77777777" w:rsidR="005E4338" w:rsidRDefault="005E4338" w:rsidP="00111A67">
            <w:pPr>
              <w:tabs>
                <w:tab w:val="left" w:pos="3420"/>
              </w:tabs>
              <w:snapToGrid w:val="0"/>
              <w:spacing w:after="0" w:line="240" w:lineRule="auto"/>
              <w:jc w:val="both"/>
              <w:rPr>
                <w:rFonts w:ascii="Times New Roman" w:eastAsia="Times New Roman" w:hAnsi="Times New Roman" w:cs="Times New Roman"/>
                <w:sz w:val="28"/>
                <w:szCs w:val="28"/>
              </w:rPr>
            </w:pPr>
          </w:p>
        </w:tc>
        <w:tc>
          <w:tcPr>
            <w:tcW w:w="3827" w:type="dxa"/>
            <w:shd w:val="clear" w:color="auto" w:fill="auto"/>
          </w:tcPr>
          <w:p w14:paraId="672CAD2C" w14:textId="046AF0E8" w:rsidR="005E4338" w:rsidRDefault="005E4338" w:rsidP="00DE499F">
            <w:pPr>
              <w:jc w:val="both"/>
              <w:rPr>
                <w:rFonts w:ascii="Arial" w:hAnsi="Arial" w:cs="Arial"/>
                <w:color w:val="000000"/>
                <w:sz w:val="20"/>
                <w:szCs w:val="20"/>
              </w:rPr>
            </w:pPr>
            <w:r w:rsidRPr="00C913EE">
              <w:rPr>
                <w:rFonts w:ascii="Times New Roman" w:hAnsi="Times New Roman" w:cs="Times New Roman"/>
                <w:color w:val="000000"/>
                <w:sz w:val="20"/>
                <w:szCs w:val="20"/>
              </w:rPr>
              <w:t xml:space="preserve">2 Всероссийская викторина для </w:t>
            </w:r>
            <w:r w:rsidRPr="00C913EE">
              <w:rPr>
                <w:rFonts w:ascii="Times New Roman" w:hAnsi="Times New Roman" w:cs="Times New Roman"/>
                <w:color w:val="000000"/>
                <w:sz w:val="20"/>
                <w:szCs w:val="20"/>
              </w:rPr>
              <w:lastRenderedPageBreak/>
              <w:t>дошкольников по сказкам А.С. Пушкина "Что за прелесть эти сказки</w:t>
            </w:r>
            <w:r>
              <w:rPr>
                <w:rFonts w:ascii="Arial" w:hAnsi="Arial" w:cs="Arial"/>
                <w:color w:val="000000"/>
                <w:sz w:val="20"/>
                <w:szCs w:val="20"/>
              </w:rPr>
              <w:t>"</w:t>
            </w:r>
          </w:p>
        </w:tc>
        <w:tc>
          <w:tcPr>
            <w:tcW w:w="1276" w:type="dxa"/>
            <w:shd w:val="clear" w:color="auto" w:fill="auto"/>
          </w:tcPr>
          <w:p w14:paraId="37FC54CA" w14:textId="77777777" w:rsidR="005E4338" w:rsidRPr="00111A67" w:rsidRDefault="005E4338" w:rsidP="00111A67">
            <w:pPr>
              <w:spacing w:after="0" w:line="240" w:lineRule="auto"/>
              <w:jc w:val="both"/>
              <w:rPr>
                <w:rFonts w:ascii="Times New Roman" w:eastAsia="Times New Roman" w:hAnsi="Times New Roman" w:cs="Times New Roman"/>
                <w:sz w:val="28"/>
                <w:szCs w:val="28"/>
              </w:rPr>
            </w:pPr>
          </w:p>
        </w:tc>
        <w:tc>
          <w:tcPr>
            <w:tcW w:w="2551" w:type="dxa"/>
            <w:shd w:val="clear" w:color="auto" w:fill="auto"/>
          </w:tcPr>
          <w:p w14:paraId="664DA11F" w14:textId="77777777" w:rsidR="005E4338" w:rsidRDefault="005E4338" w:rsidP="00111A67">
            <w:pPr>
              <w:spacing w:after="0" w:line="240" w:lineRule="auto"/>
              <w:jc w:val="both"/>
              <w:rPr>
                <w:rFonts w:ascii="Times New Roman" w:eastAsia="Times New Roman" w:hAnsi="Times New Roman" w:cs="Times New Roman"/>
                <w:sz w:val="28"/>
                <w:szCs w:val="28"/>
              </w:rPr>
            </w:pPr>
          </w:p>
        </w:tc>
      </w:tr>
      <w:tr w:rsidR="005E4338" w:rsidRPr="00111A67" w14:paraId="667385A0" w14:textId="77777777" w:rsidTr="0082574C">
        <w:tc>
          <w:tcPr>
            <w:tcW w:w="2093" w:type="dxa"/>
            <w:shd w:val="clear" w:color="auto" w:fill="auto"/>
          </w:tcPr>
          <w:p w14:paraId="16340350" w14:textId="77777777" w:rsidR="005E4338" w:rsidRDefault="005E4338" w:rsidP="00111A67">
            <w:pPr>
              <w:tabs>
                <w:tab w:val="left" w:pos="3420"/>
              </w:tabs>
              <w:snapToGrid w:val="0"/>
              <w:spacing w:after="0" w:line="240" w:lineRule="auto"/>
              <w:jc w:val="both"/>
              <w:rPr>
                <w:rFonts w:ascii="Times New Roman" w:eastAsia="Times New Roman" w:hAnsi="Times New Roman" w:cs="Times New Roman"/>
                <w:sz w:val="28"/>
                <w:szCs w:val="28"/>
              </w:rPr>
            </w:pPr>
          </w:p>
        </w:tc>
        <w:tc>
          <w:tcPr>
            <w:tcW w:w="3827" w:type="dxa"/>
            <w:shd w:val="clear" w:color="auto" w:fill="auto"/>
          </w:tcPr>
          <w:p w14:paraId="1010D113" w14:textId="3155D66B" w:rsidR="005E4338" w:rsidRPr="00923A20" w:rsidRDefault="005E4338" w:rsidP="005E4338">
            <w:pPr>
              <w:jc w:val="both"/>
              <w:rPr>
                <w:rFonts w:ascii="Arial" w:hAnsi="Arial" w:cs="Arial"/>
                <w:color w:val="000000"/>
                <w:sz w:val="24"/>
                <w:szCs w:val="24"/>
              </w:rPr>
            </w:pPr>
            <w:r w:rsidRPr="00923A20">
              <w:rPr>
                <w:rFonts w:ascii="Arial" w:hAnsi="Arial" w:cs="Arial"/>
                <w:color w:val="000000"/>
                <w:sz w:val="24"/>
                <w:szCs w:val="24"/>
              </w:rPr>
              <w:t>Всероссийская олимпиада руководителей и педагогов дошкольного образования "Особенности организации воспитательного процесса в ДОО в</w:t>
            </w:r>
            <w:r w:rsidR="0021513C" w:rsidRPr="00923A20">
              <w:rPr>
                <w:rFonts w:ascii="Arial" w:hAnsi="Arial" w:cs="Arial"/>
                <w:color w:val="000000"/>
                <w:sz w:val="24"/>
                <w:szCs w:val="24"/>
              </w:rPr>
              <w:t xml:space="preserve"> </w:t>
            </w:r>
            <w:r w:rsidRPr="00923A20">
              <w:rPr>
                <w:rFonts w:ascii="Arial" w:hAnsi="Arial" w:cs="Arial"/>
                <w:color w:val="000000"/>
                <w:sz w:val="24"/>
                <w:szCs w:val="24"/>
              </w:rPr>
              <w:t>условиях реализации ФГОС"</w:t>
            </w:r>
          </w:p>
          <w:p w14:paraId="646FE0CA" w14:textId="77777777" w:rsidR="005E4338" w:rsidRDefault="005E4338" w:rsidP="00DE499F">
            <w:pPr>
              <w:jc w:val="both"/>
              <w:rPr>
                <w:rFonts w:ascii="Arial" w:hAnsi="Arial" w:cs="Arial"/>
                <w:color w:val="000000"/>
                <w:sz w:val="20"/>
                <w:szCs w:val="20"/>
              </w:rPr>
            </w:pPr>
          </w:p>
        </w:tc>
        <w:tc>
          <w:tcPr>
            <w:tcW w:w="1276" w:type="dxa"/>
            <w:shd w:val="clear" w:color="auto" w:fill="auto"/>
          </w:tcPr>
          <w:p w14:paraId="330F7F39" w14:textId="7D0F30BB" w:rsidR="005E4338" w:rsidRPr="00111A67" w:rsidRDefault="0021513C" w:rsidP="00111A6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педагоги</w:t>
            </w:r>
          </w:p>
        </w:tc>
        <w:tc>
          <w:tcPr>
            <w:tcW w:w="2551" w:type="dxa"/>
            <w:shd w:val="clear" w:color="auto" w:fill="auto"/>
          </w:tcPr>
          <w:p w14:paraId="74907F60" w14:textId="77777777" w:rsidR="005E4338" w:rsidRDefault="005E4338" w:rsidP="00111A67">
            <w:pPr>
              <w:spacing w:after="0" w:line="240" w:lineRule="auto"/>
              <w:jc w:val="both"/>
              <w:rPr>
                <w:rFonts w:ascii="Times New Roman" w:eastAsia="Times New Roman" w:hAnsi="Times New Roman" w:cs="Times New Roman"/>
                <w:sz w:val="28"/>
                <w:szCs w:val="28"/>
              </w:rPr>
            </w:pPr>
          </w:p>
        </w:tc>
      </w:tr>
    </w:tbl>
    <w:p w14:paraId="3231F658" w14:textId="77777777" w:rsidR="00892287" w:rsidRPr="00111A67" w:rsidRDefault="00892287" w:rsidP="00111A67">
      <w:pPr>
        <w:spacing w:after="0"/>
        <w:jc w:val="both"/>
        <w:rPr>
          <w:rFonts w:ascii="Times New Roman" w:hAnsi="Times New Roman" w:cs="Times New Roman"/>
          <w:sz w:val="28"/>
          <w:szCs w:val="28"/>
        </w:rPr>
      </w:pPr>
    </w:p>
    <w:p w14:paraId="41C45F44" w14:textId="77777777" w:rsidR="00892287"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b/>
          <w:sz w:val="28"/>
          <w:szCs w:val="28"/>
        </w:rPr>
        <w:t>2.4. Анализ готовности детей к школьному обучению</w:t>
      </w:r>
      <w:r w:rsidRPr="00111A67">
        <w:rPr>
          <w:rFonts w:ascii="Times New Roman" w:hAnsi="Times New Roman" w:cs="Times New Roman"/>
          <w:sz w:val="28"/>
          <w:szCs w:val="28"/>
        </w:rPr>
        <w:t xml:space="preserve">. </w:t>
      </w:r>
    </w:p>
    <w:p w14:paraId="2587909E" w14:textId="77777777" w:rsidR="00892287" w:rsidRPr="00111A67" w:rsidRDefault="00892287" w:rsidP="00607AB8">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 Согласно годовому плану работы МАДОУ Детский сад №301 систематически проводится психологическая диагностика готовности выпускников детского сада к обучению в школе.</w:t>
      </w:r>
    </w:p>
    <w:p w14:paraId="5CC3B9DD" w14:textId="77777777" w:rsidR="00892287" w:rsidRPr="00111A67" w:rsidRDefault="00892287" w:rsidP="00607AB8">
      <w:pPr>
        <w:pStyle w:val="FR3"/>
        <w:widowControl/>
        <w:spacing w:before="0" w:line="276" w:lineRule="auto"/>
        <w:ind w:left="0"/>
        <w:rPr>
          <w:rFonts w:ascii="Times New Roman" w:hAnsi="Times New Roman" w:cs="Times New Roman"/>
          <w:b w:val="0"/>
          <w:sz w:val="28"/>
          <w:szCs w:val="28"/>
        </w:rPr>
      </w:pPr>
      <w:r w:rsidRPr="00111A67">
        <w:rPr>
          <w:rFonts w:ascii="Times New Roman" w:hAnsi="Times New Roman" w:cs="Times New Roman"/>
          <w:b w:val="0"/>
          <w:sz w:val="28"/>
          <w:szCs w:val="28"/>
        </w:rPr>
        <w:t xml:space="preserve">Обследовано </w:t>
      </w:r>
      <w:proofErr w:type="gramStart"/>
      <w:r w:rsidRPr="00111A67">
        <w:rPr>
          <w:rFonts w:ascii="Times New Roman" w:hAnsi="Times New Roman" w:cs="Times New Roman"/>
          <w:b w:val="0"/>
          <w:sz w:val="28"/>
          <w:szCs w:val="28"/>
        </w:rPr>
        <w:t xml:space="preserve">детей:  </w:t>
      </w:r>
      <w:proofErr w:type="spellStart"/>
      <w:r w:rsidRPr="00111A67">
        <w:rPr>
          <w:rFonts w:ascii="Times New Roman" w:hAnsi="Times New Roman" w:cs="Times New Roman"/>
          <w:b w:val="0"/>
          <w:sz w:val="28"/>
          <w:szCs w:val="28"/>
        </w:rPr>
        <w:t>подг</w:t>
      </w:r>
      <w:proofErr w:type="spellEnd"/>
      <w:proofErr w:type="gramEnd"/>
      <w:r w:rsidRPr="00111A67">
        <w:rPr>
          <w:rFonts w:ascii="Times New Roman" w:hAnsi="Times New Roman" w:cs="Times New Roman"/>
          <w:b w:val="0"/>
          <w:sz w:val="28"/>
          <w:szCs w:val="28"/>
        </w:rPr>
        <w:t>. гр. № 8 – 30 чел.</w:t>
      </w:r>
    </w:p>
    <w:p w14:paraId="5BBE4387" w14:textId="2DDB4B33" w:rsidR="00892287" w:rsidRPr="00111A67" w:rsidRDefault="00892287" w:rsidP="00607AB8">
      <w:pPr>
        <w:pStyle w:val="FR3"/>
        <w:widowControl/>
        <w:spacing w:before="0" w:line="276" w:lineRule="auto"/>
        <w:ind w:left="0"/>
        <w:rPr>
          <w:rFonts w:ascii="Times New Roman" w:hAnsi="Times New Roman" w:cs="Times New Roman"/>
          <w:b w:val="0"/>
          <w:sz w:val="28"/>
          <w:szCs w:val="28"/>
        </w:rPr>
      </w:pPr>
      <w:r w:rsidRPr="00111A67">
        <w:rPr>
          <w:rFonts w:ascii="Times New Roman" w:hAnsi="Times New Roman" w:cs="Times New Roman"/>
          <w:b w:val="0"/>
          <w:sz w:val="28"/>
          <w:szCs w:val="28"/>
        </w:rPr>
        <w:t xml:space="preserve">                                    </w:t>
      </w:r>
      <w:proofErr w:type="spellStart"/>
      <w:r w:rsidRPr="00111A67">
        <w:rPr>
          <w:rFonts w:ascii="Times New Roman" w:hAnsi="Times New Roman" w:cs="Times New Roman"/>
          <w:b w:val="0"/>
          <w:sz w:val="28"/>
          <w:szCs w:val="28"/>
        </w:rPr>
        <w:t>подг</w:t>
      </w:r>
      <w:proofErr w:type="spellEnd"/>
      <w:r w:rsidRPr="00111A67">
        <w:rPr>
          <w:rFonts w:ascii="Times New Roman" w:hAnsi="Times New Roman" w:cs="Times New Roman"/>
          <w:b w:val="0"/>
          <w:sz w:val="28"/>
          <w:szCs w:val="28"/>
        </w:rPr>
        <w:t>. гр. № 9 –</w:t>
      </w:r>
      <w:r w:rsidR="0082574C">
        <w:rPr>
          <w:rFonts w:ascii="Times New Roman" w:hAnsi="Times New Roman" w:cs="Times New Roman"/>
          <w:b w:val="0"/>
          <w:sz w:val="28"/>
          <w:szCs w:val="28"/>
        </w:rPr>
        <w:t>17</w:t>
      </w:r>
      <w:r w:rsidRPr="00111A67">
        <w:rPr>
          <w:rFonts w:ascii="Times New Roman" w:hAnsi="Times New Roman" w:cs="Times New Roman"/>
          <w:b w:val="0"/>
          <w:sz w:val="28"/>
          <w:szCs w:val="28"/>
        </w:rPr>
        <w:t>чел</w:t>
      </w:r>
    </w:p>
    <w:p w14:paraId="2D316FA1" w14:textId="0F65EA86" w:rsidR="00892287" w:rsidRPr="00111A67" w:rsidRDefault="00892287" w:rsidP="00607AB8">
      <w:pPr>
        <w:pStyle w:val="FR3"/>
        <w:widowControl/>
        <w:spacing w:before="0" w:line="276" w:lineRule="auto"/>
        <w:ind w:left="0"/>
        <w:rPr>
          <w:rFonts w:ascii="Times New Roman" w:hAnsi="Times New Roman" w:cs="Times New Roman"/>
          <w:b w:val="0"/>
          <w:sz w:val="28"/>
          <w:szCs w:val="28"/>
        </w:rPr>
      </w:pPr>
      <w:r w:rsidRPr="00111A67">
        <w:rPr>
          <w:rFonts w:ascii="Times New Roman" w:hAnsi="Times New Roman" w:cs="Times New Roman"/>
          <w:b w:val="0"/>
          <w:sz w:val="28"/>
          <w:szCs w:val="28"/>
        </w:rPr>
        <w:t xml:space="preserve">                                    </w:t>
      </w:r>
      <w:proofErr w:type="spellStart"/>
      <w:r w:rsidRPr="00111A67">
        <w:rPr>
          <w:rFonts w:ascii="Times New Roman" w:hAnsi="Times New Roman" w:cs="Times New Roman"/>
          <w:b w:val="0"/>
          <w:sz w:val="28"/>
          <w:szCs w:val="28"/>
        </w:rPr>
        <w:t>подг</w:t>
      </w:r>
      <w:proofErr w:type="spellEnd"/>
      <w:r w:rsidRPr="00111A67">
        <w:rPr>
          <w:rFonts w:ascii="Times New Roman" w:hAnsi="Times New Roman" w:cs="Times New Roman"/>
          <w:b w:val="0"/>
          <w:sz w:val="28"/>
          <w:szCs w:val="28"/>
        </w:rPr>
        <w:t>. гр. № 11 –</w:t>
      </w:r>
      <w:r w:rsidR="0082574C">
        <w:rPr>
          <w:rFonts w:ascii="Times New Roman" w:hAnsi="Times New Roman" w:cs="Times New Roman"/>
          <w:b w:val="0"/>
          <w:sz w:val="28"/>
          <w:szCs w:val="28"/>
        </w:rPr>
        <w:t>29</w:t>
      </w:r>
      <w:r w:rsidRPr="00111A67">
        <w:rPr>
          <w:rFonts w:ascii="Times New Roman" w:hAnsi="Times New Roman" w:cs="Times New Roman"/>
          <w:b w:val="0"/>
          <w:sz w:val="28"/>
          <w:szCs w:val="28"/>
        </w:rPr>
        <w:t>чел.</w:t>
      </w:r>
    </w:p>
    <w:p w14:paraId="5C94484E" w14:textId="77777777" w:rsidR="00892287" w:rsidRPr="00111A67" w:rsidRDefault="00892287" w:rsidP="00607AB8">
      <w:pPr>
        <w:pStyle w:val="FR3"/>
        <w:widowControl/>
        <w:spacing w:before="0" w:line="276" w:lineRule="auto"/>
        <w:ind w:left="0"/>
        <w:rPr>
          <w:rFonts w:ascii="Times New Roman" w:hAnsi="Times New Roman" w:cs="Times New Roman"/>
          <w:b w:val="0"/>
          <w:sz w:val="28"/>
          <w:szCs w:val="28"/>
        </w:rPr>
      </w:pPr>
      <w:r w:rsidRPr="00111A67">
        <w:rPr>
          <w:rFonts w:ascii="Times New Roman" w:hAnsi="Times New Roman" w:cs="Times New Roman"/>
          <w:b w:val="0"/>
          <w:sz w:val="28"/>
          <w:szCs w:val="28"/>
        </w:rPr>
        <w:t>Всего обследовано: 76 детей</w:t>
      </w:r>
    </w:p>
    <w:p w14:paraId="3FA6C9DA" w14:textId="77777777" w:rsidR="00892287" w:rsidRPr="00111A67" w:rsidRDefault="00892287" w:rsidP="00607AB8">
      <w:pPr>
        <w:pStyle w:val="FR3"/>
        <w:widowControl/>
        <w:spacing w:before="0" w:line="276" w:lineRule="auto"/>
        <w:ind w:left="0"/>
        <w:rPr>
          <w:rFonts w:ascii="Times New Roman" w:hAnsi="Times New Roman" w:cs="Times New Roman"/>
          <w:b w:val="0"/>
          <w:sz w:val="28"/>
          <w:szCs w:val="28"/>
        </w:rPr>
      </w:pPr>
      <w:r w:rsidRPr="00111A67">
        <w:rPr>
          <w:rFonts w:ascii="Times New Roman" w:hAnsi="Times New Roman" w:cs="Times New Roman"/>
          <w:b w:val="0"/>
          <w:sz w:val="28"/>
          <w:szCs w:val="28"/>
        </w:rPr>
        <w:t xml:space="preserve">Срок обследования: март – апрель </w:t>
      </w:r>
      <w:smartTag w:uri="urn:schemas-microsoft-com:office:smarttags" w:element="metricconverter">
        <w:smartTagPr>
          <w:attr w:name="ProductID" w:val="2018 г"/>
        </w:smartTagPr>
        <w:r w:rsidRPr="00111A67">
          <w:rPr>
            <w:rFonts w:ascii="Times New Roman" w:hAnsi="Times New Roman" w:cs="Times New Roman"/>
            <w:b w:val="0"/>
            <w:sz w:val="28"/>
            <w:szCs w:val="28"/>
          </w:rPr>
          <w:t>2018 г</w:t>
        </w:r>
      </w:smartTag>
      <w:r w:rsidRPr="00111A67">
        <w:rPr>
          <w:rFonts w:ascii="Times New Roman" w:hAnsi="Times New Roman" w:cs="Times New Roman"/>
          <w:b w:val="0"/>
          <w:sz w:val="28"/>
          <w:szCs w:val="28"/>
        </w:rPr>
        <w:t>.</w:t>
      </w:r>
    </w:p>
    <w:p w14:paraId="7C9A9126" w14:textId="77777777" w:rsidR="00892287" w:rsidRPr="00111A67" w:rsidRDefault="00892287" w:rsidP="00607AB8">
      <w:pPr>
        <w:pStyle w:val="FR3"/>
        <w:widowControl/>
        <w:spacing w:before="0" w:line="276" w:lineRule="auto"/>
        <w:ind w:left="0"/>
        <w:rPr>
          <w:rFonts w:ascii="Times New Roman" w:hAnsi="Times New Roman" w:cs="Times New Roman"/>
          <w:sz w:val="28"/>
          <w:szCs w:val="28"/>
        </w:rPr>
      </w:pPr>
      <w:proofErr w:type="gramStart"/>
      <w:r w:rsidRPr="00111A67">
        <w:rPr>
          <w:rFonts w:ascii="Times New Roman" w:hAnsi="Times New Roman" w:cs="Times New Roman"/>
          <w:b w:val="0"/>
          <w:sz w:val="28"/>
          <w:szCs w:val="28"/>
        </w:rPr>
        <w:t>Воспитатели:  гр.</w:t>
      </w:r>
      <w:proofErr w:type="gramEnd"/>
      <w:r w:rsidRPr="00111A67">
        <w:rPr>
          <w:rFonts w:ascii="Times New Roman" w:hAnsi="Times New Roman" w:cs="Times New Roman"/>
          <w:b w:val="0"/>
          <w:sz w:val="28"/>
          <w:szCs w:val="28"/>
        </w:rPr>
        <w:t xml:space="preserve"> № 8 (</w:t>
      </w:r>
      <w:proofErr w:type="spellStart"/>
      <w:r w:rsidRPr="00111A67">
        <w:rPr>
          <w:rFonts w:ascii="Times New Roman" w:hAnsi="Times New Roman" w:cs="Times New Roman"/>
          <w:b w:val="0"/>
          <w:sz w:val="28"/>
          <w:szCs w:val="28"/>
        </w:rPr>
        <w:t>подг</w:t>
      </w:r>
      <w:proofErr w:type="spellEnd"/>
      <w:r w:rsidRPr="00111A67">
        <w:rPr>
          <w:rFonts w:ascii="Times New Roman" w:hAnsi="Times New Roman" w:cs="Times New Roman"/>
          <w:b w:val="0"/>
          <w:sz w:val="28"/>
          <w:szCs w:val="28"/>
        </w:rPr>
        <w:t xml:space="preserve">.) – Федорова Е.А., </w:t>
      </w:r>
      <w:proofErr w:type="spellStart"/>
      <w:r w:rsidRPr="00111A67">
        <w:rPr>
          <w:rFonts w:ascii="Times New Roman" w:hAnsi="Times New Roman" w:cs="Times New Roman"/>
          <w:b w:val="0"/>
          <w:sz w:val="28"/>
          <w:szCs w:val="28"/>
        </w:rPr>
        <w:t>Тухватуллина</w:t>
      </w:r>
      <w:proofErr w:type="spellEnd"/>
      <w:r w:rsidRPr="00111A67">
        <w:rPr>
          <w:rFonts w:ascii="Times New Roman" w:hAnsi="Times New Roman" w:cs="Times New Roman"/>
          <w:b w:val="0"/>
          <w:sz w:val="28"/>
          <w:szCs w:val="28"/>
        </w:rPr>
        <w:t xml:space="preserve"> Л.Ф.</w:t>
      </w:r>
      <w:r w:rsidRPr="00111A67">
        <w:rPr>
          <w:rFonts w:ascii="Times New Roman" w:hAnsi="Times New Roman" w:cs="Times New Roman"/>
          <w:sz w:val="28"/>
          <w:szCs w:val="28"/>
        </w:rPr>
        <w:t xml:space="preserve">          </w:t>
      </w:r>
    </w:p>
    <w:p w14:paraId="50BF60A8" w14:textId="599B17B1" w:rsidR="00892287" w:rsidRPr="00111A67" w:rsidRDefault="00540C27" w:rsidP="00607AB8">
      <w:pPr>
        <w:jc w:val="both"/>
        <w:rPr>
          <w:rFonts w:ascii="Times New Roman" w:hAnsi="Times New Roman" w:cs="Times New Roman"/>
          <w:sz w:val="28"/>
          <w:szCs w:val="28"/>
        </w:rPr>
      </w:pPr>
      <w:r w:rsidRPr="00111A67">
        <w:rPr>
          <w:rFonts w:ascii="Times New Roman" w:hAnsi="Times New Roman" w:cs="Times New Roman"/>
          <w:sz w:val="28"/>
          <w:szCs w:val="28"/>
        </w:rPr>
        <w:t xml:space="preserve">         </w:t>
      </w:r>
      <w:r w:rsidR="00892287" w:rsidRPr="00111A67">
        <w:rPr>
          <w:rFonts w:ascii="Times New Roman" w:hAnsi="Times New Roman" w:cs="Times New Roman"/>
          <w:sz w:val="28"/>
          <w:szCs w:val="28"/>
        </w:rPr>
        <w:t xml:space="preserve"> гр. № 9 (</w:t>
      </w:r>
      <w:proofErr w:type="spellStart"/>
      <w:r w:rsidR="00892287" w:rsidRPr="00111A67">
        <w:rPr>
          <w:rFonts w:ascii="Times New Roman" w:hAnsi="Times New Roman" w:cs="Times New Roman"/>
          <w:sz w:val="28"/>
          <w:szCs w:val="28"/>
        </w:rPr>
        <w:t>подг</w:t>
      </w:r>
      <w:proofErr w:type="spellEnd"/>
      <w:r w:rsidR="00892287" w:rsidRPr="00111A67">
        <w:rPr>
          <w:rFonts w:ascii="Times New Roman" w:hAnsi="Times New Roman" w:cs="Times New Roman"/>
          <w:sz w:val="28"/>
          <w:szCs w:val="28"/>
        </w:rPr>
        <w:t xml:space="preserve">.) – </w:t>
      </w:r>
      <w:proofErr w:type="spellStart"/>
      <w:r w:rsidR="00892287" w:rsidRPr="00111A67">
        <w:rPr>
          <w:rFonts w:ascii="Times New Roman" w:hAnsi="Times New Roman" w:cs="Times New Roman"/>
          <w:sz w:val="28"/>
          <w:szCs w:val="28"/>
        </w:rPr>
        <w:t>Миргаязова</w:t>
      </w:r>
      <w:proofErr w:type="spellEnd"/>
      <w:r w:rsidR="00892287" w:rsidRPr="00111A67">
        <w:rPr>
          <w:rFonts w:ascii="Times New Roman" w:hAnsi="Times New Roman" w:cs="Times New Roman"/>
          <w:sz w:val="28"/>
          <w:szCs w:val="28"/>
        </w:rPr>
        <w:t xml:space="preserve"> О.А., </w:t>
      </w:r>
      <w:proofErr w:type="spellStart"/>
      <w:r w:rsidR="00892287" w:rsidRPr="00111A67">
        <w:rPr>
          <w:rFonts w:ascii="Times New Roman" w:hAnsi="Times New Roman" w:cs="Times New Roman"/>
          <w:sz w:val="28"/>
          <w:szCs w:val="28"/>
        </w:rPr>
        <w:t>Балякина</w:t>
      </w:r>
      <w:proofErr w:type="spellEnd"/>
      <w:r w:rsidR="00892287" w:rsidRPr="00111A67">
        <w:rPr>
          <w:rFonts w:ascii="Times New Roman" w:hAnsi="Times New Roman" w:cs="Times New Roman"/>
          <w:sz w:val="28"/>
          <w:szCs w:val="28"/>
        </w:rPr>
        <w:t xml:space="preserve"> Д.Т.</w:t>
      </w:r>
      <w:r w:rsidR="00892287" w:rsidRPr="00111A67">
        <w:rPr>
          <w:rFonts w:ascii="Times New Roman" w:hAnsi="Times New Roman" w:cs="Times New Roman"/>
          <w:b/>
          <w:sz w:val="28"/>
          <w:szCs w:val="28"/>
        </w:rPr>
        <w:t xml:space="preserve">    </w:t>
      </w:r>
      <w:proofErr w:type="gramStart"/>
      <w:r w:rsidR="00892287" w:rsidRPr="00111A67">
        <w:rPr>
          <w:rFonts w:ascii="Times New Roman" w:hAnsi="Times New Roman" w:cs="Times New Roman"/>
          <w:b/>
          <w:sz w:val="28"/>
          <w:szCs w:val="28"/>
        </w:rPr>
        <w:t xml:space="preserve">  </w:t>
      </w:r>
      <w:r w:rsidR="00571037">
        <w:rPr>
          <w:rFonts w:ascii="Times New Roman" w:hAnsi="Times New Roman" w:cs="Times New Roman"/>
          <w:b/>
          <w:sz w:val="28"/>
          <w:szCs w:val="28"/>
        </w:rPr>
        <w:t>,</w:t>
      </w:r>
      <w:proofErr w:type="gramEnd"/>
      <w:r w:rsidR="00892287" w:rsidRPr="00111A67">
        <w:rPr>
          <w:rFonts w:ascii="Times New Roman" w:hAnsi="Times New Roman" w:cs="Times New Roman"/>
          <w:b/>
          <w:sz w:val="28"/>
          <w:szCs w:val="28"/>
        </w:rPr>
        <w:t xml:space="preserve">                              </w:t>
      </w:r>
      <w:r w:rsidR="00892287" w:rsidRPr="00111A67">
        <w:rPr>
          <w:rFonts w:ascii="Times New Roman" w:hAnsi="Times New Roman" w:cs="Times New Roman"/>
          <w:sz w:val="28"/>
          <w:szCs w:val="28"/>
        </w:rPr>
        <w:t>гр. № 11 (</w:t>
      </w:r>
      <w:proofErr w:type="spellStart"/>
      <w:r w:rsidR="00892287" w:rsidRPr="00111A67">
        <w:rPr>
          <w:rFonts w:ascii="Times New Roman" w:hAnsi="Times New Roman" w:cs="Times New Roman"/>
          <w:sz w:val="28"/>
          <w:szCs w:val="28"/>
        </w:rPr>
        <w:t>подг</w:t>
      </w:r>
      <w:proofErr w:type="spellEnd"/>
      <w:r w:rsidR="00892287" w:rsidRPr="00111A67">
        <w:rPr>
          <w:rFonts w:ascii="Times New Roman" w:hAnsi="Times New Roman" w:cs="Times New Roman"/>
          <w:sz w:val="28"/>
          <w:szCs w:val="28"/>
        </w:rPr>
        <w:t xml:space="preserve">.) – Булатова С.Н., </w:t>
      </w:r>
      <w:proofErr w:type="spellStart"/>
      <w:r w:rsidR="00892287" w:rsidRPr="00111A67">
        <w:rPr>
          <w:rFonts w:ascii="Times New Roman" w:hAnsi="Times New Roman" w:cs="Times New Roman"/>
          <w:sz w:val="28"/>
          <w:szCs w:val="28"/>
        </w:rPr>
        <w:t>Зинатуллина</w:t>
      </w:r>
      <w:proofErr w:type="spellEnd"/>
      <w:r w:rsidR="00892287" w:rsidRPr="00111A67">
        <w:rPr>
          <w:rFonts w:ascii="Times New Roman" w:hAnsi="Times New Roman" w:cs="Times New Roman"/>
          <w:sz w:val="28"/>
          <w:szCs w:val="28"/>
        </w:rPr>
        <w:t xml:space="preserve"> Е.Н. </w:t>
      </w:r>
    </w:p>
    <w:p w14:paraId="58EBDEA1" w14:textId="77777777" w:rsidR="00892287" w:rsidRPr="00111A67" w:rsidRDefault="00892287" w:rsidP="00111A67">
      <w:pPr>
        <w:pStyle w:val="FR3"/>
        <w:widowControl/>
        <w:spacing w:before="0" w:line="240" w:lineRule="auto"/>
        <w:ind w:left="0"/>
        <w:rPr>
          <w:rFonts w:ascii="Times New Roman" w:hAnsi="Times New Roman" w:cs="Times New Roman"/>
          <w:bCs w:val="0"/>
          <w:i/>
          <w:sz w:val="28"/>
          <w:szCs w:val="28"/>
        </w:rPr>
      </w:pPr>
      <w:r w:rsidRPr="00111A67">
        <w:rPr>
          <w:rFonts w:ascii="Times New Roman" w:hAnsi="Times New Roman" w:cs="Times New Roman"/>
          <w:b w:val="0"/>
          <w:sz w:val="28"/>
          <w:szCs w:val="28"/>
        </w:rPr>
        <w:t xml:space="preserve">                                            </w:t>
      </w:r>
      <w:r w:rsidRPr="00111A67">
        <w:rPr>
          <w:rFonts w:ascii="Times New Roman" w:hAnsi="Times New Roman" w:cs="Times New Roman"/>
          <w:bCs w:val="0"/>
          <w:i/>
          <w:sz w:val="28"/>
          <w:szCs w:val="28"/>
        </w:rPr>
        <w:t>Интеллектуальная готовность</w:t>
      </w:r>
    </w:p>
    <w:p w14:paraId="6BC898E8" w14:textId="77777777" w:rsidR="00892287" w:rsidRPr="00111A67" w:rsidRDefault="00892287" w:rsidP="00111A67">
      <w:pPr>
        <w:pStyle w:val="FR3"/>
        <w:widowControl/>
        <w:spacing w:before="0" w:line="240" w:lineRule="auto"/>
        <w:ind w:left="0"/>
        <w:rPr>
          <w:rFonts w:ascii="Times New Roman" w:hAnsi="Times New Roman" w:cs="Times New Roman"/>
          <w:b w:val="0"/>
          <w:sz w:val="28"/>
          <w:szCs w:val="28"/>
        </w:rPr>
      </w:pPr>
      <w:r w:rsidRPr="00111A67">
        <w:rPr>
          <w:rFonts w:ascii="Times New Roman" w:hAnsi="Times New Roman" w:cs="Times New Roman"/>
          <w:b w:val="0"/>
          <w:i/>
          <w:sz w:val="28"/>
          <w:szCs w:val="28"/>
        </w:rPr>
        <w:t>Методы диагностики:</w:t>
      </w:r>
      <w:r w:rsidRPr="00111A67">
        <w:rPr>
          <w:rFonts w:ascii="Times New Roman" w:hAnsi="Times New Roman" w:cs="Times New Roman"/>
          <w:b w:val="0"/>
          <w:sz w:val="28"/>
          <w:szCs w:val="28"/>
        </w:rPr>
        <w:t xml:space="preserve"> </w:t>
      </w:r>
    </w:p>
    <w:p w14:paraId="099EF4FF" w14:textId="77777777" w:rsidR="00892287" w:rsidRPr="00111A67" w:rsidRDefault="008373CB" w:rsidP="00111A67">
      <w:pPr>
        <w:pStyle w:val="FR3"/>
        <w:widowControl/>
        <w:spacing w:before="0" w:line="240" w:lineRule="auto"/>
        <w:ind w:left="0"/>
        <w:rPr>
          <w:rFonts w:ascii="Times New Roman" w:hAnsi="Times New Roman" w:cs="Times New Roman"/>
          <w:b w:val="0"/>
          <w:sz w:val="28"/>
          <w:szCs w:val="28"/>
        </w:rPr>
      </w:pPr>
      <w:r w:rsidRPr="00111A67">
        <w:rPr>
          <w:rFonts w:ascii="Times New Roman" w:hAnsi="Times New Roman" w:cs="Times New Roman"/>
          <w:b w:val="0"/>
          <w:sz w:val="28"/>
          <w:szCs w:val="28"/>
        </w:rPr>
        <w:t>-</w:t>
      </w:r>
      <w:r w:rsidR="00892287" w:rsidRPr="00111A67">
        <w:rPr>
          <w:rFonts w:ascii="Times New Roman" w:hAnsi="Times New Roman" w:cs="Times New Roman"/>
          <w:b w:val="0"/>
          <w:sz w:val="28"/>
          <w:szCs w:val="28"/>
        </w:rPr>
        <w:t>«</w:t>
      </w:r>
      <w:r w:rsidR="00892287" w:rsidRPr="00111A67">
        <w:rPr>
          <w:rFonts w:ascii="Times New Roman" w:hAnsi="Times New Roman" w:cs="Times New Roman"/>
          <w:b w:val="0"/>
          <w:i/>
          <w:sz w:val="28"/>
          <w:szCs w:val="28"/>
        </w:rPr>
        <w:t>Рисунок человека»</w:t>
      </w:r>
      <w:r w:rsidR="00892287" w:rsidRPr="00111A67">
        <w:rPr>
          <w:rFonts w:ascii="Times New Roman" w:hAnsi="Times New Roman" w:cs="Times New Roman"/>
          <w:b w:val="0"/>
          <w:sz w:val="28"/>
          <w:szCs w:val="28"/>
        </w:rPr>
        <w:t xml:space="preserve"> (рисунок мужской фигуры) </w:t>
      </w:r>
    </w:p>
    <w:p w14:paraId="32297FBA" w14:textId="77777777" w:rsidR="00892287" w:rsidRPr="00111A67" w:rsidRDefault="00892287" w:rsidP="00111A67">
      <w:pPr>
        <w:pStyle w:val="FR3"/>
        <w:widowControl/>
        <w:spacing w:before="0" w:line="240" w:lineRule="auto"/>
        <w:ind w:left="284"/>
        <w:rPr>
          <w:rFonts w:ascii="Times New Roman" w:hAnsi="Times New Roman" w:cs="Times New Roman"/>
          <w:b w:val="0"/>
          <w:sz w:val="28"/>
          <w:szCs w:val="28"/>
        </w:rPr>
      </w:pPr>
      <w:r w:rsidRPr="00111A67">
        <w:rPr>
          <w:rFonts w:ascii="Times New Roman" w:hAnsi="Times New Roman" w:cs="Times New Roman"/>
          <w:b w:val="0"/>
          <w:sz w:val="28"/>
          <w:szCs w:val="28"/>
        </w:rPr>
        <w:t>Оценка личностной зрелости ребенка. Выявление зависимости между    изобразительной деятельностью и развитием второй сигнальной системы, абстрактного мышления, ориентировочной оценки общего умственного развития</w:t>
      </w:r>
    </w:p>
    <w:p w14:paraId="7D15D909" w14:textId="77777777" w:rsidR="00892287" w:rsidRPr="00111A67" w:rsidRDefault="00892287" w:rsidP="00111A67">
      <w:pPr>
        <w:pStyle w:val="FR3"/>
        <w:widowControl/>
        <w:spacing w:before="0" w:line="240" w:lineRule="auto"/>
        <w:ind w:left="284"/>
        <w:rPr>
          <w:rFonts w:ascii="Times New Roman" w:hAnsi="Times New Roman" w:cs="Times New Roman"/>
          <w:b w:val="0"/>
          <w:sz w:val="28"/>
          <w:szCs w:val="28"/>
        </w:rPr>
      </w:pPr>
      <w:r w:rsidRPr="00111A67">
        <w:rPr>
          <w:rFonts w:ascii="Times New Roman" w:hAnsi="Times New Roman" w:cs="Times New Roman"/>
          <w:b w:val="0"/>
          <w:sz w:val="28"/>
          <w:szCs w:val="28"/>
        </w:rPr>
        <w:t>«</w:t>
      </w:r>
      <w:r w:rsidRPr="00111A67">
        <w:rPr>
          <w:rFonts w:ascii="Times New Roman" w:hAnsi="Times New Roman" w:cs="Times New Roman"/>
          <w:b w:val="0"/>
          <w:i/>
          <w:sz w:val="28"/>
          <w:szCs w:val="28"/>
        </w:rPr>
        <w:t>Срисовывание заданного текста»</w:t>
      </w:r>
      <w:r w:rsidRPr="00111A67">
        <w:rPr>
          <w:rFonts w:ascii="Times New Roman" w:hAnsi="Times New Roman" w:cs="Times New Roman"/>
          <w:b w:val="0"/>
          <w:sz w:val="28"/>
          <w:szCs w:val="28"/>
        </w:rPr>
        <w:t xml:space="preserve"> (копирование письменных букв). </w:t>
      </w:r>
      <w:r w:rsidR="008373CB" w:rsidRPr="00111A67">
        <w:rPr>
          <w:rFonts w:ascii="Times New Roman" w:hAnsi="Times New Roman" w:cs="Times New Roman"/>
          <w:b w:val="0"/>
          <w:sz w:val="28"/>
          <w:szCs w:val="28"/>
        </w:rPr>
        <w:t xml:space="preserve">   </w:t>
      </w:r>
      <w:r w:rsidRPr="00111A67">
        <w:rPr>
          <w:rFonts w:ascii="Times New Roman" w:hAnsi="Times New Roman" w:cs="Times New Roman"/>
          <w:b w:val="0"/>
          <w:sz w:val="28"/>
          <w:szCs w:val="28"/>
        </w:rPr>
        <w:t xml:space="preserve">Выявление уровня развития зрительно – моторной координации, наглядно – действенного анализа пространственных </w:t>
      </w:r>
      <w:proofErr w:type="gramStart"/>
      <w:r w:rsidRPr="00111A67">
        <w:rPr>
          <w:rFonts w:ascii="Times New Roman" w:hAnsi="Times New Roman" w:cs="Times New Roman"/>
          <w:b w:val="0"/>
          <w:sz w:val="28"/>
          <w:szCs w:val="28"/>
        </w:rPr>
        <w:t>отношений  формы</w:t>
      </w:r>
      <w:proofErr w:type="gramEnd"/>
      <w:r w:rsidRPr="00111A67">
        <w:rPr>
          <w:rFonts w:ascii="Times New Roman" w:hAnsi="Times New Roman" w:cs="Times New Roman"/>
          <w:b w:val="0"/>
          <w:sz w:val="28"/>
          <w:szCs w:val="28"/>
        </w:rPr>
        <w:t>, положения графических элементов и расстояний между ними.</w:t>
      </w:r>
    </w:p>
    <w:p w14:paraId="4A341FA3" w14:textId="77777777" w:rsidR="00892287" w:rsidRPr="00111A67" w:rsidRDefault="008373CB" w:rsidP="00111A67">
      <w:pPr>
        <w:pStyle w:val="FR3"/>
        <w:widowControl/>
        <w:spacing w:before="0" w:line="240" w:lineRule="auto"/>
        <w:ind w:left="284"/>
        <w:rPr>
          <w:rFonts w:ascii="Times New Roman" w:hAnsi="Times New Roman" w:cs="Times New Roman"/>
          <w:b w:val="0"/>
          <w:sz w:val="28"/>
          <w:szCs w:val="28"/>
        </w:rPr>
      </w:pPr>
      <w:r w:rsidRPr="00111A67">
        <w:rPr>
          <w:rFonts w:ascii="Times New Roman" w:hAnsi="Times New Roman" w:cs="Times New Roman"/>
          <w:b w:val="0"/>
          <w:i/>
          <w:sz w:val="28"/>
          <w:szCs w:val="28"/>
        </w:rPr>
        <w:t xml:space="preserve"> </w:t>
      </w:r>
      <w:r w:rsidR="00892287" w:rsidRPr="00111A67">
        <w:rPr>
          <w:rFonts w:ascii="Times New Roman" w:hAnsi="Times New Roman" w:cs="Times New Roman"/>
          <w:b w:val="0"/>
          <w:i/>
          <w:sz w:val="28"/>
          <w:szCs w:val="28"/>
        </w:rPr>
        <w:t xml:space="preserve">тест «Прогрессивные матрицы </w:t>
      </w:r>
      <w:proofErr w:type="spellStart"/>
      <w:r w:rsidR="00892287" w:rsidRPr="00111A67">
        <w:rPr>
          <w:rFonts w:ascii="Times New Roman" w:hAnsi="Times New Roman" w:cs="Times New Roman"/>
          <w:b w:val="0"/>
          <w:i/>
          <w:sz w:val="28"/>
          <w:szCs w:val="28"/>
        </w:rPr>
        <w:t>Равена</w:t>
      </w:r>
      <w:proofErr w:type="spellEnd"/>
      <w:r w:rsidR="00892287" w:rsidRPr="00111A67">
        <w:rPr>
          <w:rFonts w:ascii="Times New Roman" w:hAnsi="Times New Roman" w:cs="Times New Roman"/>
          <w:b w:val="0"/>
          <w:i/>
          <w:sz w:val="28"/>
          <w:szCs w:val="28"/>
        </w:rPr>
        <w:t>»</w:t>
      </w:r>
      <w:r w:rsidR="00892287" w:rsidRPr="00111A67">
        <w:rPr>
          <w:rFonts w:ascii="Times New Roman" w:hAnsi="Times New Roman" w:cs="Times New Roman"/>
          <w:b w:val="0"/>
          <w:sz w:val="28"/>
          <w:szCs w:val="28"/>
        </w:rPr>
        <w:t xml:space="preserve"> (фигурная таблица для определения умственной работоспособности; распределение и переключение внимания)</w:t>
      </w:r>
    </w:p>
    <w:p w14:paraId="4CAE834F" w14:textId="77777777" w:rsidR="00892287" w:rsidRPr="00111A67" w:rsidRDefault="00892287" w:rsidP="00111A67">
      <w:pPr>
        <w:pStyle w:val="FR3"/>
        <w:widowControl/>
        <w:spacing w:before="0" w:line="240" w:lineRule="auto"/>
        <w:ind w:left="284"/>
        <w:rPr>
          <w:rFonts w:ascii="Times New Roman" w:hAnsi="Times New Roman" w:cs="Times New Roman"/>
          <w:b w:val="0"/>
          <w:sz w:val="28"/>
          <w:szCs w:val="28"/>
        </w:rPr>
      </w:pPr>
      <w:r w:rsidRPr="00111A67">
        <w:rPr>
          <w:rFonts w:ascii="Times New Roman" w:hAnsi="Times New Roman" w:cs="Times New Roman"/>
          <w:b w:val="0"/>
          <w:i/>
          <w:sz w:val="28"/>
          <w:szCs w:val="28"/>
        </w:rPr>
        <w:t>тест «Пароход»</w:t>
      </w:r>
      <w:r w:rsidRPr="00111A67">
        <w:rPr>
          <w:rFonts w:ascii="Times New Roman" w:hAnsi="Times New Roman" w:cs="Times New Roman"/>
          <w:b w:val="0"/>
          <w:sz w:val="28"/>
          <w:szCs w:val="28"/>
        </w:rPr>
        <w:t xml:space="preserve"> (подготовка руки к письму; развитие произвольного внимания, пространственного восприятия, сенсомоторной координации; проверка способности действовать по заданному образцу)</w:t>
      </w:r>
    </w:p>
    <w:p w14:paraId="5DF05865" w14:textId="77777777" w:rsidR="00892287" w:rsidRPr="00111A67" w:rsidRDefault="00892287" w:rsidP="00111A67">
      <w:pPr>
        <w:pStyle w:val="FR3"/>
        <w:widowControl/>
        <w:spacing w:before="0" w:line="240" w:lineRule="auto"/>
        <w:ind w:left="284"/>
        <w:rPr>
          <w:rFonts w:ascii="Times New Roman" w:hAnsi="Times New Roman" w:cs="Times New Roman"/>
          <w:b w:val="0"/>
          <w:sz w:val="28"/>
          <w:szCs w:val="28"/>
        </w:rPr>
      </w:pPr>
      <w:r w:rsidRPr="00111A67">
        <w:rPr>
          <w:rFonts w:ascii="Times New Roman" w:hAnsi="Times New Roman" w:cs="Times New Roman"/>
          <w:b w:val="0"/>
          <w:i/>
          <w:sz w:val="28"/>
          <w:szCs w:val="28"/>
        </w:rPr>
        <w:t>задание на внимание «Сосчитай и сравни»</w:t>
      </w:r>
      <w:r w:rsidRPr="00111A67">
        <w:rPr>
          <w:rFonts w:ascii="Times New Roman" w:hAnsi="Times New Roman" w:cs="Times New Roman"/>
          <w:b w:val="0"/>
          <w:sz w:val="28"/>
          <w:szCs w:val="28"/>
        </w:rPr>
        <w:t xml:space="preserve"> (диагностика сформированности навыков счета в пределах 10)</w:t>
      </w:r>
    </w:p>
    <w:p w14:paraId="687C0DB4" w14:textId="77777777" w:rsidR="00892287" w:rsidRPr="00111A67" w:rsidRDefault="00892287" w:rsidP="00111A67">
      <w:pPr>
        <w:pStyle w:val="FR3"/>
        <w:widowControl/>
        <w:spacing w:before="0" w:line="240" w:lineRule="auto"/>
        <w:ind w:left="142" w:firstLine="142"/>
        <w:rPr>
          <w:rFonts w:ascii="Times New Roman" w:hAnsi="Times New Roman" w:cs="Times New Roman"/>
          <w:b w:val="0"/>
          <w:i/>
          <w:sz w:val="28"/>
          <w:szCs w:val="28"/>
        </w:rPr>
      </w:pPr>
      <w:r w:rsidRPr="00111A67">
        <w:rPr>
          <w:rFonts w:ascii="Times New Roman" w:hAnsi="Times New Roman" w:cs="Times New Roman"/>
          <w:b w:val="0"/>
          <w:i/>
          <w:sz w:val="28"/>
          <w:szCs w:val="28"/>
        </w:rPr>
        <w:t xml:space="preserve">таблица для определения умственной работоспособности и </w:t>
      </w:r>
      <w:proofErr w:type="gramStart"/>
      <w:r w:rsidRPr="00111A67">
        <w:rPr>
          <w:rFonts w:ascii="Times New Roman" w:hAnsi="Times New Roman" w:cs="Times New Roman"/>
          <w:b w:val="0"/>
          <w:i/>
          <w:sz w:val="28"/>
          <w:szCs w:val="28"/>
        </w:rPr>
        <w:t>внимания</w:t>
      </w:r>
      <w:r w:rsidRPr="00111A67">
        <w:rPr>
          <w:rFonts w:ascii="Times New Roman" w:hAnsi="Times New Roman" w:cs="Times New Roman"/>
          <w:b w:val="0"/>
          <w:sz w:val="28"/>
          <w:szCs w:val="28"/>
        </w:rPr>
        <w:t xml:space="preserve">  </w:t>
      </w:r>
      <w:r w:rsidRPr="00111A67">
        <w:rPr>
          <w:rFonts w:ascii="Times New Roman" w:hAnsi="Times New Roman" w:cs="Times New Roman"/>
          <w:b w:val="0"/>
          <w:i/>
          <w:sz w:val="28"/>
          <w:szCs w:val="28"/>
        </w:rPr>
        <w:t>«</w:t>
      </w:r>
      <w:proofErr w:type="gramEnd"/>
      <w:r w:rsidRPr="00111A67">
        <w:rPr>
          <w:rFonts w:ascii="Times New Roman" w:hAnsi="Times New Roman" w:cs="Times New Roman"/>
          <w:b w:val="0"/>
          <w:i/>
          <w:sz w:val="28"/>
          <w:szCs w:val="28"/>
        </w:rPr>
        <w:t>Домик»</w:t>
      </w:r>
    </w:p>
    <w:p w14:paraId="7A26AB9F" w14:textId="77777777" w:rsidR="00892287" w:rsidRPr="00111A67" w:rsidRDefault="00892287" w:rsidP="00111A67">
      <w:pPr>
        <w:pStyle w:val="FR3"/>
        <w:widowControl/>
        <w:spacing w:before="0" w:line="240" w:lineRule="auto"/>
        <w:ind w:left="284"/>
        <w:rPr>
          <w:rFonts w:ascii="Times New Roman" w:hAnsi="Times New Roman" w:cs="Times New Roman"/>
          <w:b w:val="0"/>
          <w:sz w:val="28"/>
          <w:szCs w:val="28"/>
        </w:rPr>
      </w:pPr>
      <w:r w:rsidRPr="00111A67">
        <w:rPr>
          <w:rFonts w:ascii="Times New Roman" w:hAnsi="Times New Roman" w:cs="Times New Roman"/>
          <w:b w:val="0"/>
          <w:sz w:val="28"/>
          <w:szCs w:val="28"/>
        </w:rPr>
        <w:lastRenderedPageBreak/>
        <w:t>наблюдение.</w:t>
      </w:r>
    </w:p>
    <w:p w14:paraId="3892EEEB" w14:textId="77777777" w:rsidR="00892287" w:rsidRPr="00111A67" w:rsidRDefault="00892287" w:rsidP="00111A67">
      <w:pPr>
        <w:pStyle w:val="FR3"/>
        <w:widowControl/>
        <w:spacing w:before="0" w:line="240" w:lineRule="auto"/>
        <w:rPr>
          <w:rFonts w:ascii="Times New Roman" w:hAnsi="Times New Roman" w:cs="Times New Roman"/>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7"/>
        <w:gridCol w:w="1636"/>
        <w:gridCol w:w="1333"/>
        <w:gridCol w:w="1512"/>
        <w:gridCol w:w="1473"/>
        <w:gridCol w:w="1218"/>
        <w:gridCol w:w="1456"/>
      </w:tblGrid>
      <w:tr w:rsidR="00892287" w:rsidRPr="00111A67" w14:paraId="509F715D" w14:textId="77777777" w:rsidTr="001A3AD5">
        <w:trPr>
          <w:cantSplit/>
        </w:trPr>
        <w:tc>
          <w:tcPr>
            <w:tcW w:w="1403" w:type="dxa"/>
            <w:vMerge w:val="restart"/>
            <w:tcBorders>
              <w:top w:val="single" w:sz="4" w:space="0" w:color="auto"/>
              <w:left w:val="single" w:sz="4" w:space="0" w:color="auto"/>
              <w:bottom w:val="single" w:sz="4" w:space="0" w:color="auto"/>
              <w:right w:val="single" w:sz="4" w:space="0" w:color="auto"/>
            </w:tcBorders>
            <w:vAlign w:val="center"/>
          </w:tcPr>
          <w:p w14:paraId="77E48675" w14:textId="77777777" w:rsidR="00892287" w:rsidRPr="00111A67" w:rsidRDefault="00892287" w:rsidP="00111A67">
            <w:pPr>
              <w:pStyle w:val="FR3"/>
              <w:widowControl/>
              <w:spacing w:before="0" w:line="240" w:lineRule="auto"/>
              <w:ind w:left="0"/>
              <w:rPr>
                <w:rFonts w:ascii="Times New Roman" w:hAnsi="Times New Roman" w:cs="Times New Roman"/>
                <w:b w:val="0"/>
                <w:bCs w:val="0"/>
                <w:sz w:val="28"/>
                <w:szCs w:val="28"/>
              </w:rPr>
            </w:pPr>
            <w:r w:rsidRPr="00111A67">
              <w:rPr>
                <w:rFonts w:ascii="Times New Roman" w:hAnsi="Times New Roman" w:cs="Times New Roman"/>
                <w:b w:val="0"/>
                <w:bCs w:val="0"/>
                <w:sz w:val="28"/>
                <w:szCs w:val="28"/>
              </w:rPr>
              <w:t>Группы</w:t>
            </w:r>
          </w:p>
        </w:tc>
        <w:tc>
          <w:tcPr>
            <w:tcW w:w="9325" w:type="dxa"/>
            <w:gridSpan w:val="6"/>
            <w:tcBorders>
              <w:top w:val="single" w:sz="4" w:space="0" w:color="auto"/>
              <w:left w:val="single" w:sz="4" w:space="0" w:color="auto"/>
              <w:bottom w:val="single" w:sz="4" w:space="0" w:color="auto"/>
              <w:right w:val="single" w:sz="4" w:space="0" w:color="auto"/>
            </w:tcBorders>
            <w:vAlign w:val="center"/>
          </w:tcPr>
          <w:p w14:paraId="15073596" w14:textId="77777777" w:rsidR="00892287" w:rsidRPr="00111A67" w:rsidRDefault="00892287" w:rsidP="00111A67">
            <w:pPr>
              <w:pStyle w:val="FR3"/>
              <w:widowControl/>
              <w:spacing w:before="0" w:line="240" w:lineRule="auto"/>
              <w:ind w:left="0"/>
              <w:rPr>
                <w:rFonts w:ascii="Times New Roman" w:hAnsi="Times New Roman" w:cs="Times New Roman"/>
                <w:b w:val="0"/>
                <w:bCs w:val="0"/>
                <w:sz w:val="28"/>
                <w:szCs w:val="28"/>
              </w:rPr>
            </w:pPr>
            <w:r w:rsidRPr="00111A67">
              <w:rPr>
                <w:rFonts w:ascii="Times New Roman" w:hAnsi="Times New Roman" w:cs="Times New Roman"/>
                <w:b w:val="0"/>
                <w:bCs w:val="0"/>
                <w:sz w:val="28"/>
                <w:szCs w:val="28"/>
              </w:rPr>
              <w:t>Уровни развития</w:t>
            </w:r>
          </w:p>
        </w:tc>
      </w:tr>
      <w:tr w:rsidR="00892287" w:rsidRPr="00111A67" w14:paraId="07CC2DAF" w14:textId="77777777" w:rsidTr="001A3AD5">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0FCCEDA1" w14:textId="77777777" w:rsidR="00892287" w:rsidRPr="00111A67" w:rsidRDefault="00892287" w:rsidP="00111A67">
            <w:pPr>
              <w:jc w:val="both"/>
              <w:rPr>
                <w:rFonts w:ascii="Times New Roman" w:hAnsi="Times New Roman" w:cs="Times New Roman"/>
                <w:sz w:val="28"/>
                <w:szCs w:val="28"/>
              </w:rPr>
            </w:pPr>
          </w:p>
        </w:tc>
        <w:tc>
          <w:tcPr>
            <w:tcW w:w="3205" w:type="dxa"/>
            <w:gridSpan w:val="2"/>
            <w:tcBorders>
              <w:top w:val="single" w:sz="4" w:space="0" w:color="auto"/>
              <w:left w:val="single" w:sz="4" w:space="0" w:color="auto"/>
              <w:bottom w:val="single" w:sz="4" w:space="0" w:color="auto"/>
              <w:right w:val="single" w:sz="4" w:space="0" w:color="auto"/>
            </w:tcBorders>
            <w:vAlign w:val="center"/>
          </w:tcPr>
          <w:p w14:paraId="43C50218" w14:textId="77777777" w:rsidR="00892287" w:rsidRPr="00111A67" w:rsidRDefault="00892287" w:rsidP="00111A67">
            <w:pPr>
              <w:pStyle w:val="FR3"/>
              <w:widowControl/>
              <w:spacing w:before="0" w:line="240" w:lineRule="auto"/>
              <w:ind w:left="0"/>
              <w:rPr>
                <w:rFonts w:ascii="Times New Roman" w:hAnsi="Times New Roman" w:cs="Times New Roman"/>
                <w:b w:val="0"/>
                <w:bCs w:val="0"/>
                <w:sz w:val="28"/>
                <w:szCs w:val="28"/>
              </w:rPr>
            </w:pPr>
            <w:r w:rsidRPr="00111A67">
              <w:rPr>
                <w:rFonts w:ascii="Times New Roman" w:hAnsi="Times New Roman" w:cs="Times New Roman"/>
                <w:b w:val="0"/>
                <w:bCs w:val="0"/>
                <w:sz w:val="28"/>
                <w:szCs w:val="28"/>
              </w:rPr>
              <w:t>высокий</w:t>
            </w:r>
          </w:p>
        </w:tc>
        <w:tc>
          <w:tcPr>
            <w:tcW w:w="3224" w:type="dxa"/>
            <w:gridSpan w:val="2"/>
            <w:tcBorders>
              <w:top w:val="single" w:sz="4" w:space="0" w:color="auto"/>
              <w:left w:val="single" w:sz="4" w:space="0" w:color="auto"/>
              <w:bottom w:val="single" w:sz="4" w:space="0" w:color="auto"/>
              <w:right w:val="single" w:sz="4" w:space="0" w:color="auto"/>
            </w:tcBorders>
            <w:vAlign w:val="center"/>
          </w:tcPr>
          <w:p w14:paraId="77EE2CEE" w14:textId="77777777" w:rsidR="00892287" w:rsidRPr="00111A67" w:rsidRDefault="00892287" w:rsidP="00111A67">
            <w:pPr>
              <w:pStyle w:val="FR3"/>
              <w:widowControl/>
              <w:spacing w:before="0" w:line="240" w:lineRule="auto"/>
              <w:ind w:left="0"/>
              <w:rPr>
                <w:rFonts w:ascii="Times New Roman" w:hAnsi="Times New Roman" w:cs="Times New Roman"/>
                <w:b w:val="0"/>
                <w:bCs w:val="0"/>
                <w:sz w:val="28"/>
                <w:szCs w:val="28"/>
              </w:rPr>
            </w:pPr>
            <w:r w:rsidRPr="00111A67">
              <w:rPr>
                <w:rFonts w:ascii="Times New Roman" w:hAnsi="Times New Roman" w:cs="Times New Roman"/>
                <w:b w:val="0"/>
                <w:bCs w:val="0"/>
                <w:sz w:val="28"/>
                <w:szCs w:val="28"/>
              </w:rPr>
              <w:t>средний</w:t>
            </w:r>
          </w:p>
        </w:tc>
        <w:tc>
          <w:tcPr>
            <w:tcW w:w="2896" w:type="dxa"/>
            <w:gridSpan w:val="2"/>
            <w:tcBorders>
              <w:top w:val="single" w:sz="4" w:space="0" w:color="auto"/>
              <w:left w:val="single" w:sz="4" w:space="0" w:color="auto"/>
              <w:bottom w:val="single" w:sz="4" w:space="0" w:color="auto"/>
              <w:right w:val="single" w:sz="4" w:space="0" w:color="auto"/>
            </w:tcBorders>
            <w:vAlign w:val="center"/>
          </w:tcPr>
          <w:p w14:paraId="073E9AFA" w14:textId="77777777" w:rsidR="00892287" w:rsidRPr="00111A67" w:rsidRDefault="00892287" w:rsidP="00111A67">
            <w:pPr>
              <w:pStyle w:val="FR3"/>
              <w:widowControl/>
              <w:spacing w:before="0" w:line="240" w:lineRule="auto"/>
              <w:ind w:left="0"/>
              <w:rPr>
                <w:rFonts w:ascii="Times New Roman" w:hAnsi="Times New Roman" w:cs="Times New Roman"/>
                <w:b w:val="0"/>
                <w:bCs w:val="0"/>
                <w:sz w:val="28"/>
                <w:szCs w:val="28"/>
              </w:rPr>
            </w:pPr>
            <w:r w:rsidRPr="00111A67">
              <w:rPr>
                <w:rFonts w:ascii="Times New Roman" w:hAnsi="Times New Roman" w:cs="Times New Roman"/>
                <w:b w:val="0"/>
                <w:bCs w:val="0"/>
                <w:sz w:val="28"/>
                <w:szCs w:val="28"/>
              </w:rPr>
              <w:t>ниже среднего</w:t>
            </w:r>
          </w:p>
        </w:tc>
      </w:tr>
      <w:tr w:rsidR="00892287" w:rsidRPr="00111A67" w14:paraId="0871C51A" w14:textId="77777777" w:rsidTr="001A3AD5">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3F014347" w14:textId="77777777" w:rsidR="00892287" w:rsidRPr="00111A67" w:rsidRDefault="00892287" w:rsidP="00111A67">
            <w:pPr>
              <w:jc w:val="both"/>
              <w:rPr>
                <w:rFonts w:ascii="Times New Roman" w:hAnsi="Times New Roman" w:cs="Times New Roman"/>
                <w:sz w:val="28"/>
                <w:szCs w:val="28"/>
              </w:rPr>
            </w:pPr>
          </w:p>
        </w:tc>
        <w:tc>
          <w:tcPr>
            <w:tcW w:w="1765" w:type="dxa"/>
            <w:tcBorders>
              <w:top w:val="single" w:sz="4" w:space="0" w:color="auto"/>
              <w:left w:val="single" w:sz="4" w:space="0" w:color="auto"/>
              <w:bottom w:val="single" w:sz="4" w:space="0" w:color="auto"/>
              <w:right w:val="single" w:sz="4" w:space="0" w:color="auto"/>
            </w:tcBorders>
            <w:vAlign w:val="center"/>
          </w:tcPr>
          <w:p w14:paraId="2E7ED72E" w14:textId="77777777" w:rsidR="00892287" w:rsidRPr="00111A67" w:rsidRDefault="00892287" w:rsidP="00111A67">
            <w:pPr>
              <w:pStyle w:val="FR3"/>
              <w:widowControl/>
              <w:spacing w:before="0" w:line="240" w:lineRule="auto"/>
              <w:ind w:left="0"/>
              <w:rPr>
                <w:rFonts w:ascii="Times New Roman" w:hAnsi="Times New Roman" w:cs="Times New Roman"/>
                <w:b w:val="0"/>
                <w:bCs w:val="0"/>
                <w:sz w:val="28"/>
                <w:szCs w:val="28"/>
              </w:rPr>
            </w:pPr>
            <w:r w:rsidRPr="00111A67">
              <w:rPr>
                <w:rFonts w:ascii="Times New Roman" w:hAnsi="Times New Roman" w:cs="Times New Roman"/>
                <w:b w:val="0"/>
                <w:bCs w:val="0"/>
                <w:sz w:val="28"/>
                <w:szCs w:val="28"/>
              </w:rPr>
              <w:t>кол-во детей</w:t>
            </w:r>
          </w:p>
        </w:tc>
        <w:tc>
          <w:tcPr>
            <w:tcW w:w="1440" w:type="dxa"/>
            <w:tcBorders>
              <w:top w:val="single" w:sz="4" w:space="0" w:color="auto"/>
              <w:left w:val="single" w:sz="4" w:space="0" w:color="auto"/>
              <w:bottom w:val="single" w:sz="4" w:space="0" w:color="auto"/>
              <w:right w:val="single" w:sz="4" w:space="0" w:color="auto"/>
            </w:tcBorders>
            <w:vAlign w:val="center"/>
          </w:tcPr>
          <w:p w14:paraId="5311D820" w14:textId="77777777" w:rsidR="00892287" w:rsidRPr="00111A67" w:rsidRDefault="00892287" w:rsidP="00111A67">
            <w:pPr>
              <w:pStyle w:val="FR3"/>
              <w:widowControl/>
              <w:spacing w:before="0" w:line="240" w:lineRule="auto"/>
              <w:ind w:left="0"/>
              <w:rPr>
                <w:rFonts w:ascii="Times New Roman" w:hAnsi="Times New Roman" w:cs="Times New Roman"/>
                <w:b w:val="0"/>
                <w:bCs w:val="0"/>
                <w:sz w:val="28"/>
                <w:szCs w:val="28"/>
              </w:rPr>
            </w:pPr>
            <w:r w:rsidRPr="00111A67">
              <w:rPr>
                <w:rFonts w:ascii="Times New Roman" w:hAnsi="Times New Roman" w:cs="Times New Roman"/>
                <w:b w:val="0"/>
                <w:bCs w:val="0"/>
                <w:sz w:val="28"/>
                <w:szCs w:val="28"/>
              </w:rPr>
              <w:t>%</w:t>
            </w:r>
          </w:p>
        </w:tc>
        <w:tc>
          <w:tcPr>
            <w:tcW w:w="1620" w:type="dxa"/>
            <w:tcBorders>
              <w:top w:val="single" w:sz="4" w:space="0" w:color="auto"/>
              <w:left w:val="single" w:sz="4" w:space="0" w:color="auto"/>
              <w:bottom w:val="single" w:sz="4" w:space="0" w:color="auto"/>
              <w:right w:val="single" w:sz="4" w:space="0" w:color="auto"/>
            </w:tcBorders>
            <w:vAlign w:val="center"/>
          </w:tcPr>
          <w:p w14:paraId="6E9D2A59" w14:textId="77777777" w:rsidR="00892287" w:rsidRPr="00111A67" w:rsidRDefault="00892287" w:rsidP="00111A67">
            <w:pPr>
              <w:pStyle w:val="FR3"/>
              <w:widowControl/>
              <w:spacing w:before="0" w:line="240" w:lineRule="auto"/>
              <w:ind w:left="0"/>
              <w:rPr>
                <w:rFonts w:ascii="Times New Roman" w:hAnsi="Times New Roman" w:cs="Times New Roman"/>
                <w:b w:val="0"/>
                <w:bCs w:val="0"/>
                <w:sz w:val="28"/>
                <w:szCs w:val="28"/>
              </w:rPr>
            </w:pPr>
            <w:r w:rsidRPr="00111A67">
              <w:rPr>
                <w:rFonts w:ascii="Times New Roman" w:hAnsi="Times New Roman" w:cs="Times New Roman"/>
                <w:b w:val="0"/>
                <w:bCs w:val="0"/>
                <w:sz w:val="28"/>
                <w:szCs w:val="28"/>
              </w:rPr>
              <w:t>кол-во детей</w:t>
            </w:r>
          </w:p>
        </w:tc>
        <w:tc>
          <w:tcPr>
            <w:tcW w:w="1604" w:type="dxa"/>
            <w:tcBorders>
              <w:top w:val="single" w:sz="4" w:space="0" w:color="auto"/>
              <w:left w:val="single" w:sz="4" w:space="0" w:color="auto"/>
              <w:bottom w:val="single" w:sz="4" w:space="0" w:color="auto"/>
              <w:right w:val="single" w:sz="4" w:space="0" w:color="auto"/>
            </w:tcBorders>
            <w:vAlign w:val="center"/>
          </w:tcPr>
          <w:p w14:paraId="1E6E99A9" w14:textId="77777777" w:rsidR="00892287" w:rsidRPr="00111A67" w:rsidRDefault="00892287" w:rsidP="00111A67">
            <w:pPr>
              <w:pStyle w:val="FR3"/>
              <w:widowControl/>
              <w:spacing w:before="0" w:line="240" w:lineRule="auto"/>
              <w:ind w:left="0"/>
              <w:rPr>
                <w:rFonts w:ascii="Times New Roman" w:hAnsi="Times New Roman" w:cs="Times New Roman"/>
                <w:b w:val="0"/>
                <w:bCs w:val="0"/>
                <w:sz w:val="28"/>
                <w:szCs w:val="28"/>
              </w:rPr>
            </w:pPr>
            <w:r w:rsidRPr="00111A67">
              <w:rPr>
                <w:rFonts w:ascii="Times New Roman" w:hAnsi="Times New Roman" w:cs="Times New Roman"/>
                <w:b w:val="0"/>
                <w:bCs w:val="0"/>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14:paraId="1409AFA8" w14:textId="77777777" w:rsidR="00892287" w:rsidRPr="00111A67" w:rsidRDefault="00892287" w:rsidP="00111A67">
            <w:pPr>
              <w:pStyle w:val="FR3"/>
              <w:widowControl/>
              <w:spacing w:before="0" w:line="240" w:lineRule="auto"/>
              <w:ind w:left="0"/>
              <w:rPr>
                <w:rFonts w:ascii="Times New Roman" w:hAnsi="Times New Roman" w:cs="Times New Roman"/>
                <w:b w:val="0"/>
                <w:bCs w:val="0"/>
                <w:sz w:val="28"/>
                <w:szCs w:val="28"/>
              </w:rPr>
            </w:pPr>
            <w:r w:rsidRPr="00111A67">
              <w:rPr>
                <w:rFonts w:ascii="Times New Roman" w:hAnsi="Times New Roman" w:cs="Times New Roman"/>
                <w:b w:val="0"/>
                <w:bCs w:val="0"/>
                <w:sz w:val="28"/>
                <w:szCs w:val="28"/>
              </w:rPr>
              <w:t>кол-во детей</w:t>
            </w:r>
          </w:p>
        </w:tc>
        <w:tc>
          <w:tcPr>
            <w:tcW w:w="1620" w:type="dxa"/>
            <w:tcBorders>
              <w:top w:val="single" w:sz="4" w:space="0" w:color="auto"/>
              <w:left w:val="single" w:sz="4" w:space="0" w:color="auto"/>
              <w:bottom w:val="single" w:sz="4" w:space="0" w:color="auto"/>
              <w:right w:val="single" w:sz="4" w:space="0" w:color="auto"/>
            </w:tcBorders>
            <w:vAlign w:val="center"/>
          </w:tcPr>
          <w:p w14:paraId="52A4698A" w14:textId="77777777" w:rsidR="00892287" w:rsidRPr="00111A67" w:rsidRDefault="00892287" w:rsidP="00111A67">
            <w:pPr>
              <w:pStyle w:val="FR3"/>
              <w:widowControl/>
              <w:spacing w:before="0" w:line="240" w:lineRule="auto"/>
              <w:ind w:left="0"/>
              <w:rPr>
                <w:rFonts w:ascii="Times New Roman" w:hAnsi="Times New Roman" w:cs="Times New Roman"/>
                <w:b w:val="0"/>
                <w:bCs w:val="0"/>
                <w:sz w:val="28"/>
                <w:szCs w:val="28"/>
              </w:rPr>
            </w:pPr>
            <w:r w:rsidRPr="00111A67">
              <w:rPr>
                <w:rFonts w:ascii="Times New Roman" w:hAnsi="Times New Roman" w:cs="Times New Roman"/>
                <w:b w:val="0"/>
                <w:bCs w:val="0"/>
                <w:sz w:val="28"/>
                <w:szCs w:val="28"/>
              </w:rPr>
              <w:t>%</w:t>
            </w:r>
          </w:p>
        </w:tc>
      </w:tr>
      <w:tr w:rsidR="00892287" w:rsidRPr="00111A67" w14:paraId="0A68DE40" w14:textId="77777777" w:rsidTr="001A3AD5">
        <w:tc>
          <w:tcPr>
            <w:tcW w:w="1403" w:type="dxa"/>
            <w:tcBorders>
              <w:top w:val="single" w:sz="4" w:space="0" w:color="auto"/>
              <w:left w:val="single" w:sz="4" w:space="0" w:color="auto"/>
              <w:bottom w:val="single" w:sz="4" w:space="0" w:color="auto"/>
              <w:right w:val="single" w:sz="4" w:space="0" w:color="auto"/>
            </w:tcBorders>
            <w:vAlign w:val="center"/>
          </w:tcPr>
          <w:p w14:paraId="0FA3347D" w14:textId="77777777" w:rsidR="00892287" w:rsidRPr="00111A67" w:rsidRDefault="00892287" w:rsidP="00111A67">
            <w:pPr>
              <w:pStyle w:val="FR3"/>
              <w:widowControl/>
              <w:spacing w:before="0" w:line="240" w:lineRule="auto"/>
              <w:ind w:left="0"/>
              <w:rPr>
                <w:rFonts w:ascii="Times New Roman" w:hAnsi="Times New Roman" w:cs="Times New Roman"/>
                <w:b w:val="0"/>
                <w:bCs w:val="0"/>
                <w:sz w:val="28"/>
                <w:szCs w:val="28"/>
              </w:rPr>
            </w:pPr>
            <w:r w:rsidRPr="00111A67">
              <w:rPr>
                <w:rFonts w:ascii="Times New Roman" w:hAnsi="Times New Roman" w:cs="Times New Roman"/>
                <w:b w:val="0"/>
                <w:bCs w:val="0"/>
                <w:sz w:val="28"/>
                <w:szCs w:val="28"/>
              </w:rPr>
              <w:t>8</w:t>
            </w:r>
          </w:p>
        </w:tc>
        <w:tc>
          <w:tcPr>
            <w:tcW w:w="1765" w:type="dxa"/>
            <w:tcBorders>
              <w:top w:val="single" w:sz="4" w:space="0" w:color="auto"/>
              <w:left w:val="single" w:sz="4" w:space="0" w:color="auto"/>
              <w:bottom w:val="single" w:sz="4" w:space="0" w:color="auto"/>
              <w:right w:val="single" w:sz="4" w:space="0" w:color="auto"/>
            </w:tcBorders>
            <w:vAlign w:val="center"/>
          </w:tcPr>
          <w:p w14:paraId="0321622D" w14:textId="77777777" w:rsidR="00892287" w:rsidRPr="00111A67" w:rsidRDefault="00892287" w:rsidP="00111A67">
            <w:pPr>
              <w:pStyle w:val="FR3"/>
              <w:widowControl/>
              <w:spacing w:before="0" w:line="240" w:lineRule="auto"/>
              <w:ind w:left="0"/>
              <w:rPr>
                <w:rFonts w:ascii="Times New Roman" w:hAnsi="Times New Roman" w:cs="Times New Roman"/>
                <w:b w:val="0"/>
                <w:sz w:val="28"/>
                <w:szCs w:val="28"/>
              </w:rPr>
            </w:pPr>
            <w:r w:rsidRPr="00111A67">
              <w:rPr>
                <w:rFonts w:ascii="Times New Roman" w:hAnsi="Times New Roman" w:cs="Times New Roman"/>
                <w:b w:val="0"/>
                <w:sz w:val="28"/>
                <w:szCs w:val="28"/>
              </w:rPr>
              <w:t>10</w:t>
            </w:r>
          </w:p>
        </w:tc>
        <w:tc>
          <w:tcPr>
            <w:tcW w:w="1440" w:type="dxa"/>
            <w:tcBorders>
              <w:top w:val="single" w:sz="4" w:space="0" w:color="auto"/>
              <w:left w:val="single" w:sz="4" w:space="0" w:color="auto"/>
              <w:bottom w:val="single" w:sz="4" w:space="0" w:color="auto"/>
              <w:right w:val="single" w:sz="4" w:space="0" w:color="auto"/>
            </w:tcBorders>
            <w:vAlign w:val="center"/>
          </w:tcPr>
          <w:p w14:paraId="32C005C1" w14:textId="77777777" w:rsidR="00892287" w:rsidRPr="00111A67" w:rsidRDefault="00892287" w:rsidP="00111A67">
            <w:pPr>
              <w:pStyle w:val="FR3"/>
              <w:widowControl/>
              <w:spacing w:before="0" w:line="240" w:lineRule="auto"/>
              <w:ind w:left="0"/>
              <w:rPr>
                <w:rFonts w:ascii="Times New Roman" w:hAnsi="Times New Roman" w:cs="Times New Roman"/>
                <w:b w:val="0"/>
                <w:sz w:val="28"/>
                <w:szCs w:val="28"/>
              </w:rPr>
            </w:pPr>
            <w:r w:rsidRPr="00111A67">
              <w:rPr>
                <w:rFonts w:ascii="Times New Roman" w:hAnsi="Times New Roman" w:cs="Times New Roman"/>
                <w:b w:val="0"/>
                <w:sz w:val="28"/>
                <w:szCs w:val="28"/>
              </w:rPr>
              <w:t>33,3</w:t>
            </w:r>
          </w:p>
        </w:tc>
        <w:tc>
          <w:tcPr>
            <w:tcW w:w="1620" w:type="dxa"/>
            <w:tcBorders>
              <w:top w:val="single" w:sz="4" w:space="0" w:color="auto"/>
              <w:left w:val="single" w:sz="4" w:space="0" w:color="auto"/>
              <w:bottom w:val="single" w:sz="4" w:space="0" w:color="auto"/>
              <w:right w:val="single" w:sz="4" w:space="0" w:color="auto"/>
            </w:tcBorders>
            <w:vAlign w:val="center"/>
          </w:tcPr>
          <w:p w14:paraId="0BA999CE" w14:textId="77777777" w:rsidR="00892287" w:rsidRPr="00111A67" w:rsidRDefault="00892287" w:rsidP="00111A67">
            <w:pPr>
              <w:pStyle w:val="FR3"/>
              <w:widowControl/>
              <w:spacing w:before="0" w:line="240" w:lineRule="auto"/>
              <w:ind w:left="0"/>
              <w:rPr>
                <w:rFonts w:ascii="Times New Roman" w:hAnsi="Times New Roman" w:cs="Times New Roman"/>
                <w:b w:val="0"/>
                <w:sz w:val="28"/>
                <w:szCs w:val="28"/>
              </w:rPr>
            </w:pPr>
            <w:r w:rsidRPr="00111A67">
              <w:rPr>
                <w:rFonts w:ascii="Times New Roman" w:hAnsi="Times New Roman" w:cs="Times New Roman"/>
                <w:b w:val="0"/>
                <w:sz w:val="28"/>
                <w:szCs w:val="28"/>
              </w:rPr>
              <w:t>17</w:t>
            </w:r>
          </w:p>
        </w:tc>
        <w:tc>
          <w:tcPr>
            <w:tcW w:w="1604" w:type="dxa"/>
            <w:tcBorders>
              <w:top w:val="single" w:sz="4" w:space="0" w:color="auto"/>
              <w:left w:val="single" w:sz="4" w:space="0" w:color="auto"/>
              <w:bottom w:val="single" w:sz="4" w:space="0" w:color="auto"/>
              <w:right w:val="single" w:sz="4" w:space="0" w:color="auto"/>
            </w:tcBorders>
            <w:vAlign w:val="center"/>
          </w:tcPr>
          <w:p w14:paraId="047E3268" w14:textId="77777777" w:rsidR="00892287" w:rsidRPr="00111A67" w:rsidRDefault="00892287" w:rsidP="00111A67">
            <w:pPr>
              <w:pStyle w:val="FR3"/>
              <w:widowControl/>
              <w:spacing w:before="0" w:line="240" w:lineRule="auto"/>
              <w:ind w:left="0"/>
              <w:rPr>
                <w:rFonts w:ascii="Times New Roman" w:hAnsi="Times New Roman" w:cs="Times New Roman"/>
                <w:b w:val="0"/>
                <w:sz w:val="28"/>
                <w:szCs w:val="28"/>
              </w:rPr>
            </w:pPr>
            <w:r w:rsidRPr="00111A67">
              <w:rPr>
                <w:rFonts w:ascii="Times New Roman" w:hAnsi="Times New Roman" w:cs="Times New Roman"/>
                <w:b w:val="0"/>
                <w:sz w:val="28"/>
                <w:szCs w:val="28"/>
              </w:rPr>
              <w:t>56,7</w:t>
            </w:r>
          </w:p>
        </w:tc>
        <w:tc>
          <w:tcPr>
            <w:tcW w:w="1276" w:type="dxa"/>
            <w:tcBorders>
              <w:top w:val="single" w:sz="4" w:space="0" w:color="auto"/>
              <w:left w:val="single" w:sz="4" w:space="0" w:color="auto"/>
              <w:bottom w:val="single" w:sz="4" w:space="0" w:color="auto"/>
              <w:right w:val="single" w:sz="4" w:space="0" w:color="auto"/>
            </w:tcBorders>
            <w:vAlign w:val="center"/>
          </w:tcPr>
          <w:p w14:paraId="78606697" w14:textId="77777777" w:rsidR="00892287" w:rsidRPr="00111A67" w:rsidRDefault="00892287" w:rsidP="00111A67">
            <w:pPr>
              <w:pStyle w:val="FR3"/>
              <w:widowControl/>
              <w:spacing w:before="0" w:line="240" w:lineRule="auto"/>
              <w:ind w:left="0"/>
              <w:rPr>
                <w:rFonts w:ascii="Times New Roman" w:hAnsi="Times New Roman" w:cs="Times New Roman"/>
                <w:b w:val="0"/>
                <w:sz w:val="28"/>
                <w:szCs w:val="28"/>
              </w:rPr>
            </w:pPr>
            <w:r w:rsidRPr="00111A67">
              <w:rPr>
                <w:rFonts w:ascii="Times New Roman" w:hAnsi="Times New Roman" w:cs="Times New Roman"/>
                <w:b w:val="0"/>
                <w:sz w:val="28"/>
                <w:szCs w:val="28"/>
              </w:rPr>
              <w:t>3</w:t>
            </w:r>
          </w:p>
        </w:tc>
        <w:tc>
          <w:tcPr>
            <w:tcW w:w="1620" w:type="dxa"/>
            <w:tcBorders>
              <w:top w:val="single" w:sz="4" w:space="0" w:color="auto"/>
              <w:left w:val="single" w:sz="4" w:space="0" w:color="auto"/>
              <w:bottom w:val="single" w:sz="4" w:space="0" w:color="auto"/>
              <w:right w:val="single" w:sz="4" w:space="0" w:color="auto"/>
            </w:tcBorders>
            <w:vAlign w:val="center"/>
          </w:tcPr>
          <w:p w14:paraId="254CB282" w14:textId="77777777" w:rsidR="00892287" w:rsidRPr="00111A67" w:rsidRDefault="00892287" w:rsidP="00111A67">
            <w:pPr>
              <w:pStyle w:val="FR3"/>
              <w:widowControl/>
              <w:spacing w:before="0" w:line="240" w:lineRule="auto"/>
              <w:ind w:left="0"/>
              <w:rPr>
                <w:rFonts w:ascii="Times New Roman" w:hAnsi="Times New Roman" w:cs="Times New Roman"/>
                <w:b w:val="0"/>
                <w:sz w:val="28"/>
                <w:szCs w:val="28"/>
              </w:rPr>
            </w:pPr>
            <w:r w:rsidRPr="00111A67">
              <w:rPr>
                <w:rFonts w:ascii="Times New Roman" w:hAnsi="Times New Roman" w:cs="Times New Roman"/>
                <w:b w:val="0"/>
                <w:sz w:val="28"/>
                <w:szCs w:val="28"/>
              </w:rPr>
              <w:t>10</w:t>
            </w:r>
          </w:p>
        </w:tc>
      </w:tr>
      <w:tr w:rsidR="00892287" w:rsidRPr="00111A67" w14:paraId="7094C538" w14:textId="77777777" w:rsidTr="001A3AD5">
        <w:tc>
          <w:tcPr>
            <w:tcW w:w="1403" w:type="dxa"/>
            <w:tcBorders>
              <w:top w:val="single" w:sz="4" w:space="0" w:color="auto"/>
              <w:left w:val="single" w:sz="4" w:space="0" w:color="auto"/>
              <w:bottom w:val="single" w:sz="4" w:space="0" w:color="auto"/>
              <w:right w:val="single" w:sz="4" w:space="0" w:color="auto"/>
            </w:tcBorders>
            <w:vAlign w:val="center"/>
          </w:tcPr>
          <w:p w14:paraId="7422F97D" w14:textId="77777777" w:rsidR="00892287" w:rsidRPr="00111A67" w:rsidRDefault="00892287" w:rsidP="00111A67">
            <w:pPr>
              <w:pStyle w:val="FR3"/>
              <w:widowControl/>
              <w:spacing w:before="0" w:line="240" w:lineRule="auto"/>
              <w:ind w:left="0"/>
              <w:rPr>
                <w:rFonts w:ascii="Times New Roman" w:hAnsi="Times New Roman" w:cs="Times New Roman"/>
                <w:b w:val="0"/>
                <w:bCs w:val="0"/>
                <w:sz w:val="28"/>
                <w:szCs w:val="28"/>
              </w:rPr>
            </w:pPr>
            <w:r w:rsidRPr="00111A67">
              <w:rPr>
                <w:rFonts w:ascii="Times New Roman" w:hAnsi="Times New Roman" w:cs="Times New Roman"/>
                <w:b w:val="0"/>
                <w:bCs w:val="0"/>
                <w:sz w:val="28"/>
                <w:szCs w:val="28"/>
              </w:rPr>
              <w:t xml:space="preserve">       9</w:t>
            </w:r>
          </w:p>
        </w:tc>
        <w:tc>
          <w:tcPr>
            <w:tcW w:w="1765" w:type="dxa"/>
            <w:tcBorders>
              <w:top w:val="single" w:sz="4" w:space="0" w:color="auto"/>
              <w:left w:val="single" w:sz="4" w:space="0" w:color="auto"/>
              <w:bottom w:val="single" w:sz="4" w:space="0" w:color="auto"/>
              <w:right w:val="single" w:sz="4" w:space="0" w:color="auto"/>
            </w:tcBorders>
            <w:vAlign w:val="center"/>
          </w:tcPr>
          <w:p w14:paraId="7CCA321C" w14:textId="77777777" w:rsidR="00892287" w:rsidRPr="00111A67" w:rsidRDefault="00892287" w:rsidP="00111A67">
            <w:pPr>
              <w:pStyle w:val="FR3"/>
              <w:widowControl/>
              <w:spacing w:before="0" w:line="240" w:lineRule="auto"/>
              <w:ind w:left="0"/>
              <w:rPr>
                <w:rFonts w:ascii="Times New Roman" w:hAnsi="Times New Roman" w:cs="Times New Roman"/>
                <w:b w:val="0"/>
                <w:sz w:val="28"/>
                <w:szCs w:val="28"/>
              </w:rPr>
            </w:pPr>
            <w:r w:rsidRPr="00111A67">
              <w:rPr>
                <w:rFonts w:ascii="Times New Roman" w:hAnsi="Times New Roman" w:cs="Times New Roman"/>
                <w:b w:val="0"/>
                <w:sz w:val="28"/>
                <w:szCs w:val="28"/>
              </w:rPr>
              <w:t>22</w:t>
            </w:r>
          </w:p>
        </w:tc>
        <w:tc>
          <w:tcPr>
            <w:tcW w:w="1440" w:type="dxa"/>
            <w:tcBorders>
              <w:top w:val="single" w:sz="4" w:space="0" w:color="auto"/>
              <w:left w:val="single" w:sz="4" w:space="0" w:color="auto"/>
              <w:bottom w:val="single" w:sz="4" w:space="0" w:color="auto"/>
              <w:right w:val="single" w:sz="4" w:space="0" w:color="auto"/>
            </w:tcBorders>
            <w:vAlign w:val="center"/>
          </w:tcPr>
          <w:p w14:paraId="73F14631" w14:textId="77777777" w:rsidR="00892287" w:rsidRPr="00111A67" w:rsidRDefault="00892287" w:rsidP="00111A67">
            <w:pPr>
              <w:pStyle w:val="FR3"/>
              <w:widowControl/>
              <w:spacing w:before="0" w:line="240" w:lineRule="auto"/>
              <w:ind w:left="0"/>
              <w:rPr>
                <w:rFonts w:ascii="Times New Roman" w:hAnsi="Times New Roman" w:cs="Times New Roman"/>
                <w:b w:val="0"/>
                <w:sz w:val="28"/>
                <w:szCs w:val="28"/>
              </w:rPr>
            </w:pPr>
            <w:r w:rsidRPr="00111A67">
              <w:rPr>
                <w:rFonts w:ascii="Times New Roman" w:hAnsi="Times New Roman" w:cs="Times New Roman"/>
                <w:b w:val="0"/>
                <w:sz w:val="28"/>
                <w:szCs w:val="28"/>
              </w:rPr>
              <w:t>75,8</w:t>
            </w:r>
          </w:p>
        </w:tc>
        <w:tc>
          <w:tcPr>
            <w:tcW w:w="1620" w:type="dxa"/>
            <w:tcBorders>
              <w:top w:val="single" w:sz="4" w:space="0" w:color="auto"/>
              <w:left w:val="single" w:sz="4" w:space="0" w:color="auto"/>
              <w:bottom w:val="single" w:sz="4" w:space="0" w:color="auto"/>
              <w:right w:val="single" w:sz="4" w:space="0" w:color="auto"/>
            </w:tcBorders>
            <w:vAlign w:val="center"/>
          </w:tcPr>
          <w:p w14:paraId="0A1EC6E8" w14:textId="77777777" w:rsidR="00892287" w:rsidRPr="00111A67" w:rsidRDefault="00892287" w:rsidP="00111A67">
            <w:pPr>
              <w:pStyle w:val="FR3"/>
              <w:widowControl/>
              <w:spacing w:before="0" w:line="240" w:lineRule="auto"/>
              <w:ind w:left="0"/>
              <w:rPr>
                <w:rFonts w:ascii="Times New Roman" w:hAnsi="Times New Roman" w:cs="Times New Roman"/>
                <w:b w:val="0"/>
                <w:sz w:val="28"/>
                <w:szCs w:val="28"/>
              </w:rPr>
            </w:pPr>
            <w:r w:rsidRPr="00111A67">
              <w:rPr>
                <w:rFonts w:ascii="Times New Roman" w:hAnsi="Times New Roman" w:cs="Times New Roman"/>
                <w:b w:val="0"/>
                <w:sz w:val="28"/>
                <w:szCs w:val="28"/>
              </w:rPr>
              <w:t>7</w:t>
            </w:r>
          </w:p>
        </w:tc>
        <w:tc>
          <w:tcPr>
            <w:tcW w:w="1604" w:type="dxa"/>
            <w:tcBorders>
              <w:top w:val="single" w:sz="4" w:space="0" w:color="auto"/>
              <w:left w:val="single" w:sz="4" w:space="0" w:color="auto"/>
              <w:bottom w:val="single" w:sz="4" w:space="0" w:color="auto"/>
              <w:right w:val="single" w:sz="4" w:space="0" w:color="auto"/>
            </w:tcBorders>
            <w:vAlign w:val="center"/>
          </w:tcPr>
          <w:p w14:paraId="59C1648F" w14:textId="77777777" w:rsidR="00892287" w:rsidRPr="00111A67" w:rsidRDefault="00892287" w:rsidP="00111A67">
            <w:pPr>
              <w:pStyle w:val="FR3"/>
              <w:widowControl/>
              <w:spacing w:before="0" w:line="240" w:lineRule="auto"/>
              <w:ind w:left="0"/>
              <w:rPr>
                <w:rFonts w:ascii="Times New Roman" w:hAnsi="Times New Roman" w:cs="Times New Roman"/>
                <w:b w:val="0"/>
                <w:sz w:val="28"/>
                <w:szCs w:val="28"/>
              </w:rPr>
            </w:pPr>
            <w:r w:rsidRPr="00111A67">
              <w:rPr>
                <w:rFonts w:ascii="Times New Roman" w:hAnsi="Times New Roman" w:cs="Times New Roman"/>
                <w:b w:val="0"/>
                <w:sz w:val="28"/>
                <w:szCs w:val="28"/>
              </w:rPr>
              <w:t>24,2</w:t>
            </w:r>
          </w:p>
        </w:tc>
        <w:tc>
          <w:tcPr>
            <w:tcW w:w="1276" w:type="dxa"/>
            <w:tcBorders>
              <w:top w:val="single" w:sz="4" w:space="0" w:color="auto"/>
              <w:left w:val="single" w:sz="4" w:space="0" w:color="auto"/>
              <w:bottom w:val="single" w:sz="4" w:space="0" w:color="auto"/>
              <w:right w:val="single" w:sz="4" w:space="0" w:color="auto"/>
            </w:tcBorders>
            <w:vAlign w:val="center"/>
          </w:tcPr>
          <w:p w14:paraId="6B3B9737" w14:textId="77777777" w:rsidR="00892287" w:rsidRPr="00111A67" w:rsidRDefault="00892287" w:rsidP="00111A67">
            <w:pPr>
              <w:pStyle w:val="FR3"/>
              <w:widowControl/>
              <w:spacing w:before="0" w:line="240" w:lineRule="auto"/>
              <w:ind w:left="0"/>
              <w:rPr>
                <w:rFonts w:ascii="Times New Roman" w:hAnsi="Times New Roman" w:cs="Times New Roman"/>
                <w:b w:val="0"/>
                <w:sz w:val="28"/>
                <w:szCs w:val="28"/>
              </w:rPr>
            </w:pPr>
            <w:r w:rsidRPr="00111A67">
              <w:rPr>
                <w:rFonts w:ascii="Times New Roman" w:hAnsi="Times New Roman" w:cs="Times New Roman"/>
                <w:b w:val="0"/>
                <w:sz w:val="28"/>
                <w:szCs w:val="28"/>
              </w:rPr>
              <w:t>-</w:t>
            </w:r>
          </w:p>
        </w:tc>
        <w:tc>
          <w:tcPr>
            <w:tcW w:w="1620" w:type="dxa"/>
            <w:tcBorders>
              <w:top w:val="single" w:sz="4" w:space="0" w:color="auto"/>
              <w:left w:val="single" w:sz="4" w:space="0" w:color="auto"/>
              <w:bottom w:val="single" w:sz="4" w:space="0" w:color="auto"/>
              <w:right w:val="single" w:sz="4" w:space="0" w:color="auto"/>
            </w:tcBorders>
            <w:vAlign w:val="center"/>
          </w:tcPr>
          <w:p w14:paraId="68250DF1" w14:textId="77777777" w:rsidR="00892287" w:rsidRPr="00111A67" w:rsidRDefault="00892287" w:rsidP="00111A67">
            <w:pPr>
              <w:pStyle w:val="FR3"/>
              <w:widowControl/>
              <w:spacing w:before="0" w:line="240" w:lineRule="auto"/>
              <w:ind w:left="0"/>
              <w:rPr>
                <w:rFonts w:ascii="Times New Roman" w:hAnsi="Times New Roman" w:cs="Times New Roman"/>
                <w:b w:val="0"/>
                <w:sz w:val="28"/>
                <w:szCs w:val="28"/>
              </w:rPr>
            </w:pPr>
            <w:r w:rsidRPr="00111A67">
              <w:rPr>
                <w:rFonts w:ascii="Times New Roman" w:hAnsi="Times New Roman" w:cs="Times New Roman"/>
                <w:b w:val="0"/>
                <w:sz w:val="28"/>
                <w:szCs w:val="28"/>
              </w:rPr>
              <w:t>-</w:t>
            </w:r>
          </w:p>
        </w:tc>
      </w:tr>
      <w:tr w:rsidR="00892287" w:rsidRPr="00111A67" w14:paraId="14079F44" w14:textId="77777777" w:rsidTr="001A3AD5">
        <w:tc>
          <w:tcPr>
            <w:tcW w:w="1403" w:type="dxa"/>
            <w:tcBorders>
              <w:top w:val="single" w:sz="4" w:space="0" w:color="auto"/>
              <w:left w:val="single" w:sz="4" w:space="0" w:color="auto"/>
              <w:bottom w:val="single" w:sz="4" w:space="0" w:color="auto"/>
              <w:right w:val="single" w:sz="4" w:space="0" w:color="auto"/>
            </w:tcBorders>
            <w:vAlign w:val="center"/>
          </w:tcPr>
          <w:p w14:paraId="165EDA0D" w14:textId="77777777" w:rsidR="00892287" w:rsidRPr="00111A67" w:rsidRDefault="00892287" w:rsidP="00111A67">
            <w:pPr>
              <w:pStyle w:val="FR3"/>
              <w:widowControl/>
              <w:spacing w:before="0" w:line="240" w:lineRule="auto"/>
              <w:ind w:left="0"/>
              <w:rPr>
                <w:rFonts w:ascii="Times New Roman" w:hAnsi="Times New Roman" w:cs="Times New Roman"/>
                <w:b w:val="0"/>
                <w:bCs w:val="0"/>
                <w:sz w:val="28"/>
                <w:szCs w:val="28"/>
              </w:rPr>
            </w:pPr>
            <w:r w:rsidRPr="00111A67">
              <w:rPr>
                <w:rFonts w:ascii="Times New Roman" w:hAnsi="Times New Roman" w:cs="Times New Roman"/>
                <w:b w:val="0"/>
                <w:bCs w:val="0"/>
                <w:sz w:val="28"/>
                <w:szCs w:val="28"/>
              </w:rPr>
              <w:t>11</w:t>
            </w:r>
          </w:p>
        </w:tc>
        <w:tc>
          <w:tcPr>
            <w:tcW w:w="1765" w:type="dxa"/>
            <w:tcBorders>
              <w:top w:val="single" w:sz="4" w:space="0" w:color="auto"/>
              <w:left w:val="single" w:sz="4" w:space="0" w:color="auto"/>
              <w:bottom w:val="single" w:sz="4" w:space="0" w:color="auto"/>
              <w:right w:val="single" w:sz="4" w:space="0" w:color="auto"/>
            </w:tcBorders>
            <w:vAlign w:val="center"/>
          </w:tcPr>
          <w:p w14:paraId="4FDFDCFE" w14:textId="77777777" w:rsidR="00892287" w:rsidRPr="00111A67" w:rsidRDefault="00892287" w:rsidP="00111A67">
            <w:pPr>
              <w:pStyle w:val="FR3"/>
              <w:widowControl/>
              <w:spacing w:before="0" w:line="240" w:lineRule="auto"/>
              <w:ind w:left="0"/>
              <w:rPr>
                <w:rFonts w:ascii="Times New Roman" w:hAnsi="Times New Roman" w:cs="Times New Roman"/>
                <w:b w:val="0"/>
                <w:sz w:val="28"/>
                <w:szCs w:val="28"/>
              </w:rPr>
            </w:pPr>
            <w:r w:rsidRPr="00111A67">
              <w:rPr>
                <w:rFonts w:ascii="Times New Roman" w:hAnsi="Times New Roman" w:cs="Times New Roman"/>
                <w:b w:val="0"/>
                <w:sz w:val="28"/>
                <w:szCs w:val="28"/>
              </w:rPr>
              <w:t>3</w:t>
            </w:r>
          </w:p>
        </w:tc>
        <w:tc>
          <w:tcPr>
            <w:tcW w:w="1440" w:type="dxa"/>
            <w:tcBorders>
              <w:top w:val="single" w:sz="4" w:space="0" w:color="auto"/>
              <w:left w:val="single" w:sz="4" w:space="0" w:color="auto"/>
              <w:bottom w:val="single" w:sz="4" w:space="0" w:color="auto"/>
              <w:right w:val="single" w:sz="4" w:space="0" w:color="auto"/>
            </w:tcBorders>
            <w:vAlign w:val="center"/>
          </w:tcPr>
          <w:p w14:paraId="5A2DE5EC" w14:textId="77777777" w:rsidR="00892287" w:rsidRPr="00111A67" w:rsidRDefault="00892287" w:rsidP="00111A67">
            <w:pPr>
              <w:pStyle w:val="FR3"/>
              <w:widowControl/>
              <w:spacing w:before="0" w:line="240" w:lineRule="auto"/>
              <w:ind w:left="0"/>
              <w:rPr>
                <w:rFonts w:ascii="Times New Roman" w:hAnsi="Times New Roman" w:cs="Times New Roman"/>
                <w:b w:val="0"/>
                <w:sz w:val="28"/>
                <w:szCs w:val="28"/>
              </w:rPr>
            </w:pPr>
            <w:r w:rsidRPr="00111A67">
              <w:rPr>
                <w:rFonts w:ascii="Times New Roman" w:hAnsi="Times New Roman" w:cs="Times New Roman"/>
                <w:b w:val="0"/>
                <w:sz w:val="28"/>
                <w:szCs w:val="28"/>
              </w:rPr>
              <w:t>17,6</w:t>
            </w:r>
          </w:p>
        </w:tc>
        <w:tc>
          <w:tcPr>
            <w:tcW w:w="1620" w:type="dxa"/>
            <w:tcBorders>
              <w:top w:val="single" w:sz="4" w:space="0" w:color="auto"/>
              <w:left w:val="single" w:sz="4" w:space="0" w:color="auto"/>
              <w:bottom w:val="single" w:sz="4" w:space="0" w:color="auto"/>
              <w:right w:val="single" w:sz="4" w:space="0" w:color="auto"/>
            </w:tcBorders>
            <w:vAlign w:val="center"/>
          </w:tcPr>
          <w:p w14:paraId="2DDA6CEC" w14:textId="77777777" w:rsidR="00892287" w:rsidRPr="00111A67" w:rsidRDefault="00892287" w:rsidP="00111A67">
            <w:pPr>
              <w:pStyle w:val="FR3"/>
              <w:widowControl/>
              <w:spacing w:before="0" w:line="240" w:lineRule="auto"/>
              <w:ind w:left="0"/>
              <w:rPr>
                <w:rFonts w:ascii="Times New Roman" w:hAnsi="Times New Roman" w:cs="Times New Roman"/>
                <w:b w:val="0"/>
                <w:sz w:val="28"/>
                <w:szCs w:val="28"/>
              </w:rPr>
            </w:pPr>
            <w:r w:rsidRPr="00111A67">
              <w:rPr>
                <w:rFonts w:ascii="Times New Roman" w:hAnsi="Times New Roman" w:cs="Times New Roman"/>
                <w:b w:val="0"/>
                <w:sz w:val="28"/>
                <w:szCs w:val="28"/>
              </w:rPr>
              <w:t>14</w:t>
            </w:r>
          </w:p>
        </w:tc>
        <w:tc>
          <w:tcPr>
            <w:tcW w:w="1604" w:type="dxa"/>
            <w:tcBorders>
              <w:top w:val="single" w:sz="4" w:space="0" w:color="auto"/>
              <w:left w:val="single" w:sz="4" w:space="0" w:color="auto"/>
              <w:bottom w:val="single" w:sz="4" w:space="0" w:color="auto"/>
              <w:right w:val="single" w:sz="4" w:space="0" w:color="auto"/>
            </w:tcBorders>
            <w:vAlign w:val="center"/>
          </w:tcPr>
          <w:p w14:paraId="2F915993" w14:textId="77777777" w:rsidR="00892287" w:rsidRPr="00111A67" w:rsidRDefault="00892287" w:rsidP="00111A67">
            <w:pPr>
              <w:pStyle w:val="FR3"/>
              <w:widowControl/>
              <w:spacing w:before="0" w:line="240" w:lineRule="auto"/>
              <w:ind w:left="0"/>
              <w:rPr>
                <w:rFonts w:ascii="Times New Roman" w:hAnsi="Times New Roman" w:cs="Times New Roman"/>
                <w:b w:val="0"/>
                <w:sz w:val="28"/>
                <w:szCs w:val="28"/>
              </w:rPr>
            </w:pPr>
            <w:r w:rsidRPr="00111A67">
              <w:rPr>
                <w:rFonts w:ascii="Times New Roman" w:hAnsi="Times New Roman" w:cs="Times New Roman"/>
                <w:b w:val="0"/>
                <w:sz w:val="28"/>
                <w:szCs w:val="28"/>
              </w:rPr>
              <w:t>82,4</w:t>
            </w:r>
          </w:p>
        </w:tc>
        <w:tc>
          <w:tcPr>
            <w:tcW w:w="1276" w:type="dxa"/>
            <w:tcBorders>
              <w:top w:val="single" w:sz="4" w:space="0" w:color="auto"/>
              <w:left w:val="single" w:sz="4" w:space="0" w:color="auto"/>
              <w:bottom w:val="single" w:sz="4" w:space="0" w:color="auto"/>
              <w:right w:val="single" w:sz="4" w:space="0" w:color="auto"/>
            </w:tcBorders>
            <w:vAlign w:val="center"/>
          </w:tcPr>
          <w:p w14:paraId="76262CF3" w14:textId="77777777" w:rsidR="00892287" w:rsidRPr="00111A67" w:rsidRDefault="00892287" w:rsidP="00111A67">
            <w:pPr>
              <w:pStyle w:val="FR3"/>
              <w:widowControl/>
              <w:spacing w:before="0" w:line="240" w:lineRule="auto"/>
              <w:ind w:left="0"/>
              <w:rPr>
                <w:rFonts w:ascii="Times New Roman" w:hAnsi="Times New Roman" w:cs="Times New Roman"/>
                <w:b w:val="0"/>
                <w:sz w:val="28"/>
                <w:szCs w:val="28"/>
              </w:rPr>
            </w:pPr>
            <w:r w:rsidRPr="00111A67">
              <w:rPr>
                <w:rFonts w:ascii="Times New Roman" w:hAnsi="Times New Roman" w:cs="Times New Roman"/>
                <w:b w:val="0"/>
                <w:sz w:val="28"/>
                <w:szCs w:val="28"/>
              </w:rPr>
              <w:t>-</w:t>
            </w:r>
          </w:p>
        </w:tc>
        <w:tc>
          <w:tcPr>
            <w:tcW w:w="1620" w:type="dxa"/>
            <w:tcBorders>
              <w:top w:val="single" w:sz="4" w:space="0" w:color="auto"/>
              <w:left w:val="single" w:sz="4" w:space="0" w:color="auto"/>
              <w:bottom w:val="single" w:sz="4" w:space="0" w:color="auto"/>
              <w:right w:val="single" w:sz="4" w:space="0" w:color="auto"/>
            </w:tcBorders>
            <w:vAlign w:val="center"/>
          </w:tcPr>
          <w:p w14:paraId="31974A3C" w14:textId="77777777" w:rsidR="00892287" w:rsidRPr="00111A67" w:rsidRDefault="00892287" w:rsidP="00111A67">
            <w:pPr>
              <w:pStyle w:val="FR3"/>
              <w:widowControl/>
              <w:spacing w:before="0" w:line="240" w:lineRule="auto"/>
              <w:ind w:left="0"/>
              <w:rPr>
                <w:rFonts w:ascii="Times New Roman" w:hAnsi="Times New Roman" w:cs="Times New Roman"/>
                <w:b w:val="0"/>
                <w:sz w:val="28"/>
                <w:szCs w:val="28"/>
              </w:rPr>
            </w:pPr>
            <w:r w:rsidRPr="00111A67">
              <w:rPr>
                <w:rFonts w:ascii="Times New Roman" w:hAnsi="Times New Roman" w:cs="Times New Roman"/>
                <w:b w:val="0"/>
                <w:sz w:val="28"/>
                <w:szCs w:val="28"/>
              </w:rPr>
              <w:t>-</w:t>
            </w:r>
          </w:p>
        </w:tc>
      </w:tr>
      <w:tr w:rsidR="00892287" w:rsidRPr="00111A67" w14:paraId="5277131A" w14:textId="77777777" w:rsidTr="001A3AD5">
        <w:tc>
          <w:tcPr>
            <w:tcW w:w="1403" w:type="dxa"/>
            <w:tcBorders>
              <w:top w:val="single" w:sz="4" w:space="0" w:color="auto"/>
              <w:left w:val="single" w:sz="4" w:space="0" w:color="auto"/>
              <w:bottom w:val="single" w:sz="4" w:space="0" w:color="auto"/>
              <w:right w:val="single" w:sz="4" w:space="0" w:color="auto"/>
            </w:tcBorders>
            <w:vAlign w:val="center"/>
          </w:tcPr>
          <w:p w14:paraId="0375A16A" w14:textId="77777777" w:rsidR="00892287" w:rsidRPr="00111A67" w:rsidRDefault="00892287" w:rsidP="00111A67">
            <w:pPr>
              <w:pStyle w:val="FR3"/>
              <w:widowControl/>
              <w:spacing w:before="0" w:line="240" w:lineRule="auto"/>
              <w:ind w:left="0"/>
              <w:rPr>
                <w:rFonts w:ascii="Times New Roman" w:hAnsi="Times New Roman" w:cs="Times New Roman"/>
                <w:b w:val="0"/>
                <w:bCs w:val="0"/>
                <w:sz w:val="28"/>
                <w:szCs w:val="28"/>
              </w:rPr>
            </w:pPr>
            <w:r w:rsidRPr="00111A67">
              <w:rPr>
                <w:rFonts w:ascii="Times New Roman" w:hAnsi="Times New Roman" w:cs="Times New Roman"/>
                <w:b w:val="0"/>
                <w:bCs w:val="0"/>
                <w:sz w:val="28"/>
                <w:szCs w:val="28"/>
              </w:rPr>
              <w:t>Всего</w:t>
            </w:r>
          </w:p>
        </w:tc>
        <w:tc>
          <w:tcPr>
            <w:tcW w:w="1765" w:type="dxa"/>
            <w:tcBorders>
              <w:top w:val="single" w:sz="4" w:space="0" w:color="auto"/>
              <w:left w:val="single" w:sz="4" w:space="0" w:color="auto"/>
              <w:bottom w:val="single" w:sz="4" w:space="0" w:color="auto"/>
              <w:right w:val="single" w:sz="4" w:space="0" w:color="auto"/>
            </w:tcBorders>
            <w:vAlign w:val="center"/>
          </w:tcPr>
          <w:p w14:paraId="52BE0B57" w14:textId="77777777" w:rsidR="00892287" w:rsidRPr="00111A67" w:rsidRDefault="00892287" w:rsidP="00111A67">
            <w:pPr>
              <w:pStyle w:val="FR3"/>
              <w:widowControl/>
              <w:spacing w:before="0" w:line="240" w:lineRule="auto"/>
              <w:ind w:left="0"/>
              <w:rPr>
                <w:rFonts w:ascii="Times New Roman" w:hAnsi="Times New Roman" w:cs="Times New Roman"/>
                <w:b w:val="0"/>
                <w:sz w:val="28"/>
                <w:szCs w:val="28"/>
              </w:rPr>
            </w:pPr>
            <w:r w:rsidRPr="00111A67">
              <w:rPr>
                <w:rFonts w:ascii="Times New Roman" w:hAnsi="Times New Roman" w:cs="Times New Roman"/>
                <w:b w:val="0"/>
                <w:sz w:val="28"/>
                <w:szCs w:val="28"/>
              </w:rPr>
              <w:t>35</w:t>
            </w:r>
          </w:p>
        </w:tc>
        <w:tc>
          <w:tcPr>
            <w:tcW w:w="1440" w:type="dxa"/>
            <w:tcBorders>
              <w:top w:val="single" w:sz="4" w:space="0" w:color="auto"/>
              <w:left w:val="single" w:sz="4" w:space="0" w:color="auto"/>
              <w:bottom w:val="single" w:sz="4" w:space="0" w:color="auto"/>
              <w:right w:val="single" w:sz="4" w:space="0" w:color="auto"/>
            </w:tcBorders>
            <w:vAlign w:val="center"/>
          </w:tcPr>
          <w:p w14:paraId="5FC5EC69" w14:textId="77777777" w:rsidR="00892287" w:rsidRPr="00111A67" w:rsidRDefault="00892287" w:rsidP="00111A67">
            <w:pPr>
              <w:pStyle w:val="FR3"/>
              <w:widowControl/>
              <w:spacing w:before="0" w:line="240" w:lineRule="auto"/>
              <w:ind w:left="0"/>
              <w:rPr>
                <w:rFonts w:ascii="Times New Roman" w:hAnsi="Times New Roman" w:cs="Times New Roman"/>
                <w:b w:val="0"/>
                <w:sz w:val="28"/>
                <w:szCs w:val="28"/>
              </w:rPr>
            </w:pPr>
            <w:r w:rsidRPr="00111A67">
              <w:rPr>
                <w:rFonts w:ascii="Times New Roman" w:hAnsi="Times New Roman" w:cs="Times New Roman"/>
                <w:b w:val="0"/>
                <w:sz w:val="28"/>
                <w:szCs w:val="28"/>
              </w:rPr>
              <w:t>46</w:t>
            </w:r>
          </w:p>
        </w:tc>
        <w:tc>
          <w:tcPr>
            <w:tcW w:w="1620" w:type="dxa"/>
            <w:tcBorders>
              <w:top w:val="single" w:sz="4" w:space="0" w:color="auto"/>
              <w:left w:val="single" w:sz="4" w:space="0" w:color="auto"/>
              <w:bottom w:val="single" w:sz="4" w:space="0" w:color="auto"/>
              <w:right w:val="single" w:sz="4" w:space="0" w:color="auto"/>
            </w:tcBorders>
            <w:vAlign w:val="center"/>
          </w:tcPr>
          <w:p w14:paraId="470B4FE3" w14:textId="77777777" w:rsidR="00892287" w:rsidRPr="00111A67" w:rsidRDefault="00892287" w:rsidP="00111A67">
            <w:pPr>
              <w:pStyle w:val="FR3"/>
              <w:widowControl/>
              <w:spacing w:before="0" w:line="240" w:lineRule="auto"/>
              <w:ind w:left="0"/>
              <w:rPr>
                <w:rFonts w:ascii="Times New Roman" w:hAnsi="Times New Roman" w:cs="Times New Roman"/>
                <w:b w:val="0"/>
                <w:sz w:val="28"/>
                <w:szCs w:val="28"/>
              </w:rPr>
            </w:pPr>
            <w:r w:rsidRPr="00111A67">
              <w:rPr>
                <w:rFonts w:ascii="Times New Roman" w:hAnsi="Times New Roman" w:cs="Times New Roman"/>
                <w:b w:val="0"/>
                <w:sz w:val="28"/>
                <w:szCs w:val="28"/>
              </w:rPr>
              <w:t>38</w:t>
            </w:r>
          </w:p>
        </w:tc>
        <w:tc>
          <w:tcPr>
            <w:tcW w:w="1604" w:type="dxa"/>
            <w:tcBorders>
              <w:top w:val="single" w:sz="4" w:space="0" w:color="auto"/>
              <w:left w:val="single" w:sz="4" w:space="0" w:color="auto"/>
              <w:bottom w:val="single" w:sz="4" w:space="0" w:color="auto"/>
              <w:right w:val="single" w:sz="4" w:space="0" w:color="auto"/>
            </w:tcBorders>
            <w:vAlign w:val="center"/>
          </w:tcPr>
          <w:p w14:paraId="180485D8" w14:textId="77777777" w:rsidR="00892287" w:rsidRPr="00111A67" w:rsidRDefault="00892287" w:rsidP="00111A67">
            <w:pPr>
              <w:pStyle w:val="FR3"/>
              <w:widowControl/>
              <w:spacing w:before="0" w:line="240" w:lineRule="auto"/>
              <w:ind w:left="0"/>
              <w:rPr>
                <w:rFonts w:ascii="Times New Roman" w:hAnsi="Times New Roman" w:cs="Times New Roman"/>
                <w:b w:val="0"/>
                <w:sz w:val="28"/>
                <w:szCs w:val="28"/>
              </w:rPr>
            </w:pPr>
            <w:r w:rsidRPr="00111A67">
              <w:rPr>
                <w:rFonts w:ascii="Times New Roman" w:hAnsi="Times New Roman" w:cs="Times New Roman"/>
                <w:b w:val="0"/>
                <w:sz w:val="28"/>
                <w:szCs w:val="28"/>
              </w:rPr>
              <w:t>50</w:t>
            </w:r>
          </w:p>
        </w:tc>
        <w:tc>
          <w:tcPr>
            <w:tcW w:w="1276" w:type="dxa"/>
            <w:tcBorders>
              <w:top w:val="single" w:sz="4" w:space="0" w:color="auto"/>
              <w:left w:val="single" w:sz="4" w:space="0" w:color="auto"/>
              <w:bottom w:val="single" w:sz="4" w:space="0" w:color="auto"/>
              <w:right w:val="single" w:sz="4" w:space="0" w:color="auto"/>
            </w:tcBorders>
            <w:vAlign w:val="center"/>
          </w:tcPr>
          <w:p w14:paraId="008F62CD" w14:textId="77777777" w:rsidR="00892287" w:rsidRPr="00111A67" w:rsidRDefault="00892287" w:rsidP="00111A67">
            <w:pPr>
              <w:pStyle w:val="FR3"/>
              <w:widowControl/>
              <w:spacing w:before="0" w:line="240" w:lineRule="auto"/>
              <w:ind w:left="0"/>
              <w:rPr>
                <w:rFonts w:ascii="Times New Roman" w:hAnsi="Times New Roman" w:cs="Times New Roman"/>
                <w:b w:val="0"/>
                <w:sz w:val="28"/>
                <w:szCs w:val="28"/>
              </w:rPr>
            </w:pPr>
            <w:r w:rsidRPr="00111A67">
              <w:rPr>
                <w:rFonts w:ascii="Times New Roman" w:hAnsi="Times New Roman" w:cs="Times New Roman"/>
                <w:b w:val="0"/>
                <w:sz w:val="28"/>
                <w:szCs w:val="28"/>
              </w:rPr>
              <w:t>3</w:t>
            </w:r>
          </w:p>
        </w:tc>
        <w:tc>
          <w:tcPr>
            <w:tcW w:w="1620" w:type="dxa"/>
            <w:tcBorders>
              <w:top w:val="single" w:sz="4" w:space="0" w:color="auto"/>
              <w:left w:val="single" w:sz="4" w:space="0" w:color="auto"/>
              <w:bottom w:val="single" w:sz="4" w:space="0" w:color="auto"/>
              <w:right w:val="single" w:sz="4" w:space="0" w:color="auto"/>
            </w:tcBorders>
            <w:vAlign w:val="center"/>
          </w:tcPr>
          <w:p w14:paraId="17CDEFD9" w14:textId="77777777" w:rsidR="00892287" w:rsidRPr="00111A67" w:rsidRDefault="00892287" w:rsidP="00111A67">
            <w:pPr>
              <w:pStyle w:val="FR3"/>
              <w:widowControl/>
              <w:spacing w:before="0" w:line="240" w:lineRule="auto"/>
              <w:ind w:left="0"/>
              <w:rPr>
                <w:rFonts w:ascii="Times New Roman" w:hAnsi="Times New Roman" w:cs="Times New Roman"/>
                <w:b w:val="0"/>
                <w:sz w:val="28"/>
                <w:szCs w:val="28"/>
              </w:rPr>
            </w:pPr>
            <w:r w:rsidRPr="00111A67">
              <w:rPr>
                <w:rFonts w:ascii="Times New Roman" w:hAnsi="Times New Roman" w:cs="Times New Roman"/>
                <w:b w:val="0"/>
                <w:sz w:val="28"/>
                <w:szCs w:val="28"/>
              </w:rPr>
              <w:t>4</w:t>
            </w:r>
          </w:p>
        </w:tc>
      </w:tr>
    </w:tbl>
    <w:p w14:paraId="3D24A56C" w14:textId="77777777" w:rsidR="00892287" w:rsidRPr="00111A67" w:rsidRDefault="00892287" w:rsidP="00111A67">
      <w:pPr>
        <w:pStyle w:val="FR3"/>
        <w:widowControl/>
        <w:spacing w:before="0" w:line="240" w:lineRule="auto"/>
        <w:ind w:left="0"/>
        <w:rPr>
          <w:rFonts w:ascii="Times New Roman" w:hAnsi="Times New Roman" w:cs="Times New Roman"/>
          <w:b w:val="0"/>
          <w:sz w:val="28"/>
          <w:szCs w:val="28"/>
        </w:rPr>
      </w:pPr>
      <w:r w:rsidRPr="00111A67">
        <w:rPr>
          <w:rFonts w:ascii="Times New Roman" w:hAnsi="Times New Roman" w:cs="Times New Roman"/>
          <w:b w:val="0"/>
          <w:i/>
          <w:sz w:val="28"/>
          <w:szCs w:val="28"/>
        </w:rPr>
        <w:t>В процессе диагностики выявлено:</w:t>
      </w:r>
      <w:r w:rsidRPr="00111A67">
        <w:rPr>
          <w:rFonts w:ascii="Times New Roman" w:hAnsi="Times New Roman" w:cs="Times New Roman"/>
          <w:b w:val="0"/>
          <w:sz w:val="28"/>
          <w:szCs w:val="28"/>
        </w:rPr>
        <w:t xml:space="preserve"> недостаточно развиты у </w:t>
      </w:r>
      <w:proofErr w:type="gramStart"/>
      <w:r w:rsidRPr="00111A67">
        <w:rPr>
          <w:rFonts w:ascii="Times New Roman" w:hAnsi="Times New Roman" w:cs="Times New Roman"/>
          <w:b w:val="0"/>
          <w:sz w:val="28"/>
          <w:szCs w:val="28"/>
        </w:rPr>
        <w:t>детей  умение</w:t>
      </w:r>
      <w:proofErr w:type="gramEnd"/>
      <w:r w:rsidRPr="00111A67">
        <w:rPr>
          <w:rFonts w:ascii="Times New Roman" w:hAnsi="Times New Roman" w:cs="Times New Roman"/>
          <w:b w:val="0"/>
          <w:sz w:val="28"/>
          <w:szCs w:val="28"/>
        </w:rPr>
        <w:t xml:space="preserve"> устанавливать причинно-следственные связи, сравнивать предметы по представлению, наглядно-образное мышление, воображение, зрительно-моторная координация.</w:t>
      </w:r>
    </w:p>
    <w:p w14:paraId="41EB01A4" w14:textId="77777777" w:rsidR="00892287" w:rsidRPr="00111A67" w:rsidRDefault="00892287" w:rsidP="00111A67">
      <w:pPr>
        <w:pStyle w:val="FR3"/>
        <w:widowControl/>
        <w:spacing w:before="0" w:line="240" w:lineRule="auto"/>
        <w:ind w:left="0"/>
        <w:rPr>
          <w:rFonts w:ascii="Times New Roman" w:hAnsi="Times New Roman" w:cs="Times New Roman"/>
          <w:i/>
          <w:sz w:val="28"/>
          <w:szCs w:val="28"/>
        </w:rPr>
      </w:pPr>
    </w:p>
    <w:p w14:paraId="6FAACF82" w14:textId="77777777" w:rsidR="00892287" w:rsidRPr="00111A67" w:rsidRDefault="00892287" w:rsidP="00111A67">
      <w:pPr>
        <w:pStyle w:val="FR3"/>
        <w:widowControl/>
        <w:spacing w:before="0" w:line="240" w:lineRule="auto"/>
        <w:ind w:left="0"/>
        <w:rPr>
          <w:rFonts w:ascii="Times New Roman" w:hAnsi="Times New Roman" w:cs="Times New Roman"/>
          <w:b w:val="0"/>
          <w:sz w:val="28"/>
          <w:szCs w:val="28"/>
        </w:rPr>
      </w:pPr>
      <w:r w:rsidRPr="00111A67">
        <w:rPr>
          <w:rFonts w:ascii="Times New Roman" w:hAnsi="Times New Roman" w:cs="Times New Roman"/>
          <w:i/>
          <w:sz w:val="28"/>
          <w:szCs w:val="28"/>
        </w:rPr>
        <w:t>Выявлены следующие причины низкого уровня личностной готовности к школе:</w:t>
      </w:r>
    </w:p>
    <w:p w14:paraId="06E7B3C1" w14:textId="77777777" w:rsidR="00892287" w:rsidRPr="00111A67" w:rsidRDefault="00892287" w:rsidP="00111A67">
      <w:pPr>
        <w:pStyle w:val="FR3"/>
        <w:widowControl/>
        <w:spacing w:before="0" w:line="240" w:lineRule="auto"/>
        <w:ind w:left="0"/>
        <w:rPr>
          <w:rFonts w:ascii="Times New Roman" w:hAnsi="Times New Roman" w:cs="Times New Roman"/>
          <w:b w:val="0"/>
          <w:sz w:val="28"/>
          <w:szCs w:val="28"/>
        </w:rPr>
      </w:pPr>
      <w:r w:rsidRPr="00111A67">
        <w:rPr>
          <w:rFonts w:ascii="Times New Roman" w:hAnsi="Times New Roman" w:cs="Times New Roman"/>
          <w:b w:val="0"/>
          <w:sz w:val="28"/>
          <w:szCs w:val="28"/>
        </w:rPr>
        <w:t>1. Повышенная тревожность</w:t>
      </w:r>
    </w:p>
    <w:p w14:paraId="01E79A9B" w14:textId="77777777" w:rsidR="00892287" w:rsidRPr="00111A67" w:rsidRDefault="00892287" w:rsidP="00111A67">
      <w:pPr>
        <w:pStyle w:val="FR3"/>
        <w:widowControl/>
        <w:spacing w:before="0" w:line="240" w:lineRule="auto"/>
        <w:ind w:left="0"/>
        <w:rPr>
          <w:rFonts w:ascii="Times New Roman" w:hAnsi="Times New Roman" w:cs="Times New Roman"/>
          <w:b w:val="0"/>
          <w:sz w:val="28"/>
          <w:szCs w:val="28"/>
        </w:rPr>
      </w:pPr>
      <w:r w:rsidRPr="00111A67">
        <w:rPr>
          <w:rFonts w:ascii="Times New Roman" w:hAnsi="Times New Roman" w:cs="Times New Roman"/>
          <w:b w:val="0"/>
          <w:sz w:val="28"/>
          <w:szCs w:val="28"/>
        </w:rPr>
        <w:t xml:space="preserve">2. Заниженная самооценка, застенчивость </w:t>
      </w:r>
    </w:p>
    <w:p w14:paraId="2D22D539" w14:textId="77777777" w:rsidR="00892287" w:rsidRPr="00111A67" w:rsidRDefault="00892287" w:rsidP="00111A67">
      <w:pPr>
        <w:pStyle w:val="FR3"/>
        <w:widowControl/>
        <w:spacing w:before="0" w:line="240" w:lineRule="auto"/>
        <w:ind w:left="0"/>
        <w:rPr>
          <w:rFonts w:ascii="Times New Roman" w:hAnsi="Times New Roman" w:cs="Times New Roman"/>
          <w:b w:val="0"/>
          <w:sz w:val="28"/>
          <w:szCs w:val="28"/>
        </w:rPr>
      </w:pPr>
      <w:r w:rsidRPr="00111A67">
        <w:rPr>
          <w:rFonts w:ascii="Times New Roman" w:hAnsi="Times New Roman" w:cs="Times New Roman"/>
          <w:b w:val="0"/>
          <w:sz w:val="28"/>
          <w:szCs w:val="28"/>
        </w:rPr>
        <w:t>3. Негативный опыт общения со школьной жизнью (на подготовительных курсах, отрицательный пример старших братьев и сестер, высокая учебная нагрузка)</w:t>
      </w:r>
    </w:p>
    <w:p w14:paraId="2C5AA5EE" w14:textId="77777777" w:rsidR="00892287" w:rsidRPr="00111A67" w:rsidRDefault="00892287" w:rsidP="00111A67">
      <w:pPr>
        <w:pStyle w:val="FR3"/>
        <w:widowControl/>
        <w:spacing w:before="0" w:line="240" w:lineRule="auto"/>
        <w:ind w:left="0"/>
        <w:rPr>
          <w:rFonts w:ascii="Times New Roman" w:hAnsi="Times New Roman" w:cs="Times New Roman"/>
          <w:b w:val="0"/>
          <w:sz w:val="28"/>
          <w:szCs w:val="28"/>
        </w:rPr>
      </w:pPr>
      <w:r w:rsidRPr="00111A67">
        <w:rPr>
          <w:rFonts w:ascii="Times New Roman" w:hAnsi="Times New Roman" w:cs="Times New Roman"/>
          <w:b w:val="0"/>
          <w:sz w:val="28"/>
          <w:szCs w:val="28"/>
        </w:rPr>
        <w:t xml:space="preserve">4. Нереализованная игровая деятельность, замена игровой деятельности учебной </w:t>
      </w:r>
    </w:p>
    <w:p w14:paraId="2C9C6B1C" w14:textId="77777777" w:rsidR="00892287" w:rsidRPr="00111A67" w:rsidRDefault="00892287" w:rsidP="00111A67">
      <w:pPr>
        <w:pStyle w:val="FR3"/>
        <w:widowControl/>
        <w:spacing w:before="0" w:line="240" w:lineRule="auto"/>
        <w:ind w:left="0"/>
        <w:rPr>
          <w:rFonts w:ascii="Times New Roman" w:hAnsi="Times New Roman" w:cs="Times New Roman"/>
          <w:b w:val="0"/>
          <w:sz w:val="28"/>
          <w:szCs w:val="28"/>
        </w:rPr>
      </w:pPr>
      <w:r w:rsidRPr="00111A67">
        <w:rPr>
          <w:rFonts w:ascii="Times New Roman" w:hAnsi="Times New Roman" w:cs="Times New Roman"/>
          <w:b w:val="0"/>
          <w:sz w:val="28"/>
          <w:szCs w:val="28"/>
        </w:rPr>
        <w:t>5. Недостаточный уровень воспитательной работы по формированию у детей внутренней позиции школьника.</w:t>
      </w:r>
    </w:p>
    <w:p w14:paraId="07C5EE3D" w14:textId="77777777" w:rsidR="00892287" w:rsidRPr="00111A67" w:rsidRDefault="00892287" w:rsidP="00111A67">
      <w:pPr>
        <w:pStyle w:val="FR3"/>
        <w:widowControl/>
        <w:spacing w:before="0" w:line="240" w:lineRule="auto"/>
        <w:ind w:left="0" w:firstLine="709"/>
        <w:rPr>
          <w:rFonts w:ascii="Times New Roman" w:hAnsi="Times New Roman" w:cs="Times New Roman"/>
          <w:b w:val="0"/>
          <w:sz w:val="28"/>
          <w:szCs w:val="28"/>
        </w:rPr>
      </w:pPr>
    </w:p>
    <w:p w14:paraId="4F513E33" w14:textId="77777777" w:rsidR="00892287" w:rsidRPr="00111A67" w:rsidRDefault="00892287" w:rsidP="00111A67">
      <w:pPr>
        <w:pStyle w:val="FR3"/>
        <w:widowControl/>
        <w:spacing w:before="0" w:line="240" w:lineRule="auto"/>
        <w:ind w:left="0"/>
        <w:rPr>
          <w:rFonts w:ascii="Times New Roman" w:hAnsi="Times New Roman" w:cs="Times New Roman"/>
          <w:bCs w:val="0"/>
          <w:i/>
          <w:sz w:val="28"/>
          <w:szCs w:val="28"/>
        </w:rPr>
      </w:pPr>
      <w:r w:rsidRPr="00111A67">
        <w:rPr>
          <w:rFonts w:ascii="Times New Roman" w:hAnsi="Times New Roman" w:cs="Times New Roman"/>
          <w:bCs w:val="0"/>
          <w:i/>
          <w:sz w:val="28"/>
          <w:szCs w:val="28"/>
        </w:rPr>
        <w:t>Мотивационная готовность.</w:t>
      </w:r>
    </w:p>
    <w:p w14:paraId="7ACC1286" w14:textId="77777777" w:rsidR="00892287" w:rsidRPr="00111A67" w:rsidRDefault="00892287" w:rsidP="00111A67">
      <w:pPr>
        <w:pStyle w:val="FR3"/>
        <w:widowControl/>
        <w:spacing w:before="0" w:line="240" w:lineRule="auto"/>
        <w:ind w:left="0" w:firstLine="709"/>
        <w:rPr>
          <w:rFonts w:ascii="Times New Roman" w:hAnsi="Times New Roman" w:cs="Times New Roman"/>
          <w:b w:val="0"/>
          <w:sz w:val="28"/>
          <w:szCs w:val="28"/>
        </w:rPr>
      </w:pPr>
      <w:r w:rsidRPr="00111A67">
        <w:rPr>
          <w:rFonts w:ascii="Times New Roman" w:hAnsi="Times New Roman" w:cs="Times New Roman"/>
          <w:b w:val="0"/>
          <w:sz w:val="28"/>
          <w:szCs w:val="28"/>
        </w:rPr>
        <w:t xml:space="preserve">           </w:t>
      </w:r>
      <w:r w:rsidRPr="00111A67">
        <w:rPr>
          <w:rFonts w:ascii="Times New Roman" w:hAnsi="Times New Roman" w:cs="Times New Roman"/>
          <w:b w:val="0"/>
          <w:i/>
          <w:sz w:val="28"/>
          <w:szCs w:val="28"/>
        </w:rPr>
        <w:t>Метод диагностики</w:t>
      </w:r>
      <w:r w:rsidRPr="00111A67">
        <w:rPr>
          <w:rFonts w:ascii="Times New Roman" w:hAnsi="Times New Roman" w:cs="Times New Roman"/>
          <w:b w:val="0"/>
          <w:sz w:val="28"/>
          <w:szCs w:val="28"/>
        </w:rPr>
        <w:t>: тест Венгер «Мотивационная готовность»</w:t>
      </w:r>
    </w:p>
    <w:p w14:paraId="01EFA362" w14:textId="77777777" w:rsidR="00892287" w:rsidRPr="00111A67" w:rsidRDefault="00892287" w:rsidP="00111A67">
      <w:pPr>
        <w:pStyle w:val="FR3"/>
        <w:widowControl/>
        <w:spacing w:before="0" w:line="240" w:lineRule="auto"/>
        <w:ind w:left="0" w:firstLine="709"/>
        <w:rPr>
          <w:rFonts w:ascii="Times New Roman" w:hAnsi="Times New Roman" w:cs="Times New Roman"/>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4"/>
        <w:gridCol w:w="1326"/>
        <w:gridCol w:w="1300"/>
        <w:gridCol w:w="1327"/>
        <w:gridCol w:w="1549"/>
        <w:gridCol w:w="1511"/>
        <w:gridCol w:w="1618"/>
      </w:tblGrid>
      <w:tr w:rsidR="00892287" w:rsidRPr="00111A67" w14:paraId="546B3313" w14:textId="77777777" w:rsidTr="001A3AD5">
        <w:trPr>
          <w:cantSplit/>
        </w:trPr>
        <w:tc>
          <w:tcPr>
            <w:tcW w:w="1403" w:type="dxa"/>
            <w:vMerge w:val="restart"/>
            <w:tcBorders>
              <w:top w:val="single" w:sz="4" w:space="0" w:color="auto"/>
              <w:left w:val="single" w:sz="4" w:space="0" w:color="auto"/>
              <w:bottom w:val="single" w:sz="4" w:space="0" w:color="auto"/>
              <w:right w:val="single" w:sz="4" w:space="0" w:color="auto"/>
            </w:tcBorders>
            <w:vAlign w:val="center"/>
          </w:tcPr>
          <w:p w14:paraId="615B8E16" w14:textId="77777777" w:rsidR="00892287" w:rsidRPr="00111A67" w:rsidRDefault="00892287" w:rsidP="00111A67">
            <w:pPr>
              <w:pStyle w:val="FR3"/>
              <w:widowControl/>
              <w:spacing w:before="0" w:line="240" w:lineRule="auto"/>
              <w:ind w:left="0"/>
              <w:rPr>
                <w:rFonts w:ascii="Times New Roman" w:hAnsi="Times New Roman" w:cs="Times New Roman"/>
                <w:b w:val="0"/>
                <w:bCs w:val="0"/>
                <w:sz w:val="28"/>
                <w:szCs w:val="28"/>
              </w:rPr>
            </w:pPr>
            <w:r w:rsidRPr="00111A67">
              <w:rPr>
                <w:rFonts w:ascii="Times New Roman" w:hAnsi="Times New Roman" w:cs="Times New Roman"/>
                <w:b w:val="0"/>
                <w:bCs w:val="0"/>
                <w:sz w:val="28"/>
                <w:szCs w:val="28"/>
              </w:rPr>
              <w:t>Группы</w:t>
            </w:r>
          </w:p>
        </w:tc>
        <w:tc>
          <w:tcPr>
            <w:tcW w:w="9325" w:type="dxa"/>
            <w:gridSpan w:val="6"/>
            <w:tcBorders>
              <w:top w:val="single" w:sz="4" w:space="0" w:color="auto"/>
              <w:left w:val="single" w:sz="4" w:space="0" w:color="auto"/>
              <w:bottom w:val="single" w:sz="4" w:space="0" w:color="auto"/>
              <w:right w:val="single" w:sz="4" w:space="0" w:color="auto"/>
            </w:tcBorders>
            <w:vAlign w:val="center"/>
          </w:tcPr>
          <w:p w14:paraId="1066D7A3" w14:textId="77777777" w:rsidR="00892287" w:rsidRPr="00111A67" w:rsidRDefault="00892287" w:rsidP="00111A67">
            <w:pPr>
              <w:pStyle w:val="FR3"/>
              <w:widowControl/>
              <w:spacing w:before="0" w:line="240" w:lineRule="auto"/>
              <w:ind w:left="0"/>
              <w:rPr>
                <w:rFonts w:ascii="Times New Roman" w:hAnsi="Times New Roman" w:cs="Times New Roman"/>
                <w:b w:val="0"/>
                <w:bCs w:val="0"/>
                <w:sz w:val="28"/>
                <w:szCs w:val="28"/>
              </w:rPr>
            </w:pPr>
            <w:r w:rsidRPr="00111A67">
              <w:rPr>
                <w:rFonts w:ascii="Times New Roman" w:hAnsi="Times New Roman" w:cs="Times New Roman"/>
                <w:b w:val="0"/>
                <w:bCs w:val="0"/>
                <w:sz w:val="28"/>
                <w:szCs w:val="28"/>
              </w:rPr>
              <w:t>Уровни готовности</w:t>
            </w:r>
          </w:p>
        </w:tc>
      </w:tr>
      <w:tr w:rsidR="00892287" w:rsidRPr="00111A67" w14:paraId="4F6E5AC4" w14:textId="77777777" w:rsidTr="001A3AD5">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2F9335D9" w14:textId="77777777" w:rsidR="00892287" w:rsidRPr="00111A67" w:rsidRDefault="00892287" w:rsidP="00111A67">
            <w:pPr>
              <w:jc w:val="both"/>
              <w:rPr>
                <w:rFonts w:ascii="Times New Roman" w:hAnsi="Times New Roman" w:cs="Times New Roman"/>
                <w:sz w:val="28"/>
                <w:szCs w:val="28"/>
              </w:rPr>
            </w:pPr>
          </w:p>
        </w:tc>
        <w:tc>
          <w:tcPr>
            <w:tcW w:w="2806" w:type="dxa"/>
            <w:gridSpan w:val="2"/>
            <w:tcBorders>
              <w:top w:val="single" w:sz="4" w:space="0" w:color="auto"/>
              <w:left w:val="single" w:sz="4" w:space="0" w:color="auto"/>
              <w:bottom w:val="single" w:sz="4" w:space="0" w:color="auto"/>
              <w:right w:val="single" w:sz="4" w:space="0" w:color="auto"/>
            </w:tcBorders>
            <w:vAlign w:val="center"/>
          </w:tcPr>
          <w:p w14:paraId="3D85866C" w14:textId="77777777" w:rsidR="00892287" w:rsidRPr="00111A67" w:rsidRDefault="00892287" w:rsidP="00111A67">
            <w:pPr>
              <w:pStyle w:val="FR3"/>
              <w:widowControl/>
              <w:spacing w:before="0" w:line="240" w:lineRule="auto"/>
              <w:ind w:left="0"/>
              <w:rPr>
                <w:rFonts w:ascii="Times New Roman" w:hAnsi="Times New Roman" w:cs="Times New Roman"/>
                <w:b w:val="0"/>
                <w:bCs w:val="0"/>
                <w:sz w:val="28"/>
                <w:szCs w:val="28"/>
              </w:rPr>
            </w:pPr>
            <w:r w:rsidRPr="00111A67">
              <w:rPr>
                <w:rFonts w:ascii="Times New Roman" w:hAnsi="Times New Roman" w:cs="Times New Roman"/>
                <w:b w:val="0"/>
                <w:bCs w:val="0"/>
                <w:sz w:val="28"/>
                <w:szCs w:val="28"/>
              </w:rPr>
              <w:t xml:space="preserve">        высокий</w:t>
            </w:r>
          </w:p>
          <w:p w14:paraId="4682A6BD" w14:textId="77777777" w:rsidR="00892287" w:rsidRPr="00111A67" w:rsidRDefault="00892287" w:rsidP="00111A67">
            <w:pPr>
              <w:pStyle w:val="FR3"/>
              <w:widowControl/>
              <w:spacing w:before="0" w:line="240" w:lineRule="auto"/>
              <w:ind w:left="0"/>
              <w:rPr>
                <w:rFonts w:ascii="Times New Roman" w:hAnsi="Times New Roman" w:cs="Times New Roman"/>
                <w:b w:val="0"/>
                <w:bCs w:val="0"/>
                <w:sz w:val="28"/>
                <w:szCs w:val="28"/>
              </w:rPr>
            </w:pP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D4381C5" w14:textId="77777777" w:rsidR="00892287" w:rsidRPr="00111A67" w:rsidRDefault="00892287" w:rsidP="00111A67">
            <w:pPr>
              <w:pStyle w:val="FR3"/>
              <w:widowControl/>
              <w:spacing w:before="0" w:line="240" w:lineRule="auto"/>
              <w:ind w:left="0"/>
              <w:rPr>
                <w:rFonts w:ascii="Times New Roman" w:hAnsi="Times New Roman" w:cs="Times New Roman"/>
                <w:b w:val="0"/>
                <w:bCs w:val="0"/>
                <w:sz w:val="28"/>
                <w:szCs w:val="28"/>
              </w:rPr>
            </w:pPr>
            <w:r w:rsidRPr="00111A67">
              <w:rPr>
                <w:rFonts w:ascii="Times New Roman" w:hAnsi="Times New Roman" w:cs="Times New Roman"/>
                <w:b w:val="0"/>
                <w:bCs w:val="0"/>
                <w:sz w:val="28"/>
                <w:szCs w:val="28"/>
              </w:rPr>
              <w:t xml:space="preserve">             средний</w:t>
            </w:r>
          </w:p>
        </w:tc>
        <w:tc>
          <w:tcPr>
            <w:tcW w:w="3420" w:type="dxa"/>
            <w:gridSpan w:val="2"/>
            <w:tcBorders>
              <w:top w:val="single" w:sz="4" w:space="0" w:color="auto"/>
              <w:left w:val="single" w:sz="4" w:space="0" w:color="auto"/>
              <w:bottom w:val="single" w:sz="4" w:space="0" w:color="auto"/>
              <w:right w:val="single" w:sz="4" w:space="0" w:color="auto"/>
            </w:tcBorders>
            <w:vAlign w:val="center"/>
          </w:tcPr>
          <w:p w14:paraId="41D625A1" w14:textId="77777777" w:rsidR="00892287" w:rsidRPr="00111A67" w:rsidRDefault="00892287" w:rsidP="00111A67">
            <w:pPr>
              <w:pStyle w:val="FR3"/>
              <w:widowControl/>
              <w:spacing w:before="0" w:line="240" w:lineRule="auto"/>
              <w:ind w:left="0"/>
              <w:rPr>
                <w:rFonts w:ascii="Times New Roman" w:hAnsi="Times New Roman" w:cs="Times New Roman"/>
                <w:b w:val="0"/>
                <w:bCs w:val="0"/>
                <w:sz w:val="28"/>
                <w:szCs w:val="28"/>
              </w:rPr>
            </w:pPr>
            <w:r w:rsidRPr="00111A67">
              <w:rPr>
                <w:rFonts w:ascii="Times New Roman" w:hAnsi="Times New Roman" w:cs="Times New Roman"/>
                <w:b w:val="0"/>
                <w:bCs w:val="0"/>
                <w:sz w:val="28"/>
                <w:szCs w:val="28"/>
              </w:rPr>
              <w:t>ниже среднего</w:t>
            </w:r>
          </w:p>
        </w:tc>
      </w:tr>
      <w:tr w:rsidR="00892287" w:rsidRPr="00111A67" w14:paraId="010CC2F0" w14:textId="77777777" w:rsidTr="001A3AD5">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579D03C4" w14:textId="77777777" w:rsidR="00892287" w:rsidRPr="00111A67" w:rsidRDefault="00892287" w:rsidP="00111A67">
            <w:pPr>
              <w:jc w:val="both"/>
              <w:rPr>
                <w:rFonts w:ascii="Times New Roman" w:hAnsi="Times New Roman" w:cs="Times New Roman"/>
                <w:sz w:val="28"/>
                <w:szCs w:val="28"/>
              </w:rPr>
            </w:pPr>
          </w:p>
        </w:tc>
        <w:tc>
          <w:tcPr>
            <w:tcW w:w="1403" w:type="dxa"/>
            <w:tcBorders>
              <w:top w:val="single" w:sz="4" w:space="0" w:color="auto"/>
              <w:left w:val="single" w:sz="4" w:space="0" w:color="auto"/>
              <w:bottom w:val="single" w:sz="4" w:space="0" w:color="auto"/>
              <w:right w:val="single" w:sz="4" w:space="0" w:color="auto"/>
            </w:tcBorders>
            <w:vAlign w:val="center"/>
          </w:tcPr>
          <w:p w14:paraId="3DA66BFE" w14:textId="77777777" w:rsidR="00892287" w:rsidRPr="00111A67" w:rsidRDefault="00892287" w:rsidP="00111A67">
            <w:pPr>
              <w:pStyle w:val="FR3"/>
              <w:widowControl/>
              <w:spacing w:before="0" w:line="240" w:lineRule="auto"/>
              <w:ind w:left="0"/>
              <w:rPr>
                <w:rFonts w:ascii="Times New Roman" w:hAnsi="Times New Roman" w:cs="Times New Roman"/>
                <w:b w:val="0"/>
                <w:bCs w:val="0"/>
                <w:sz w:val="28"/>
                <w:szCs w:val="28"/>
              </w:rPr>
            </w:pPr>
            <w:r w:rsidRPr="00111A67">
              <w:rPr>
                <w:rFonts w:ascii="Times New Roman" w:hAnsi="Times New Roman" w:cs="Times New Roman"/>
                <w:b w:val="0"/>
                <w:bCs w:val="0"/>
                <w:sz w:val="28"/>
                <w:szCs w:val="28"/>
              </w:rPr>
              <w:t>кол-во детей</w:t>
            </w:r>
          </w:p>
        </w:tc>
        <w:tc>
          <w:tcPr>
            <w:tcW w:w="1403" w:type="dxa"/>
            <w:tcBorders>
              <w:top w:val="single" w:sz="4" w:space="0" w:color="auto"/>
              <w:left w:val="single" w:sz="4" w:space="0" w:color="auto"/>
              <w:bottom w:val="single" w:sz="4" w:space="0" w:color="auto"/>
              <w:right w:val="single" w:sz="4" w:space="0" w:color="auto"/>
            </w:tcBorders>
            <w:vAlign w:val="center"/>
          </w:tcPr>
          <w:p w14:paraId="3489B76E" w14:textId="77777777" w:rsidR="00892287" w:rsidRPr="00111A67" w:rsidRDefault="00892287" w:rsidP="00111A67">
            <w:pPr>
              <w:pStyle w:val="FR3"/>
              <w:widowControl/>
              <w:spacing w:before="0" w:line="240" w:lineRule="auto"/>
              <w:ind w:left="0"/>
              <w:rPr>
                <w:rFonts w:ascii="Times New Roman" w:hAnsi="Times New Roman" w:cs="Times New Roman"/>
                <w:b w:val="0"/>
                <w:bCs w:val="0"/>
                <w:sz w:val="28"/>
                <w:szCs w:val="28"/>
              </w:rPr>
            </w:pPr>
            <w:r w:rsidRPr="00111A67">
              <w:rPr>
                <w:rFonts w:ascii="Times New Roman" w:hAnsi="Times New Roman" w:cs="Times New Roman"/>
                <w:b w:val="0"/>
                <w:bCs w:val="0"/>
                <w:sz w:val="28"/>
                <w:szCs w:val="28"/>
              </w:rPr>
              <w:t>%</w:t>
            </w:r>
          </w:p>
        </w:tc>
        <w:tc>
          <w:tcPr>
            <w:tcW w:w="1404" w:type="dxa"/>
            <w:tcBorders>
              <w:top w:val="single" w:sz="4" w:space="0" w:color="auto"/>
              <w:left w:val="single" w:sz="4" w:space="0" w:color="auto"/>
              <w:bottom w:val="single" w:sz="4" w:space="0" w:color="auto"/>
              <w:right w:val="single" w:sz="4" w:space="0" w:color="auto"/>
            </w:tcBorders>
            <w:vAlign w:val="center"/>
          </w:tcPr>
          <w:p w14:paraId="224ECDBB" w14:textId="77777777" w:rsidR="00892287" w:rsidRPr="00111A67" w:rsidRDefault="00892287" w:rsidP="00111A67">
            <w:pPr>
              <w:pStyle w:val="FR3"/>
              <w:widowControl/>
              <w:spacing w:before="0" w:line="240" w:lineRule="auto"/>
              <w:ind w:left="0"/>
              <w:rPr>
                <w:rFonts w:ascii="Times New Roman" w:hAnsi="Times New Roman" w:cs="Times New Roman"/>
                <w:b w:val="0"/>
                <w:bCs w:val="0"/>
                <w:sz w:val="28"/>
                <w:szCs w:val="28"/>
              </w:rPr>
            </w:pPr>
            <w:r w:rsidRPr="00111A67">
              <w:rPr>
                <w:rFonts w:ascii="Times New Roman" w:hAnsi="Times New Roman" w:cs="Times New Roman"/>
                <w:b w:val="0"/>
                <w:bCs w:val="0"/>
                <w:sz w:val="28"/>
                <w:szCs w:val="28"/>
              </w:rPr>
              <w:t>кол-во детей</w:t>
            </w:r>
          </w:p>
        </w:tc>
        <w:tc>
          <w:tcPr>
            <w:tcW w:w="1695" w:type="dxa"/>
            <w:tcBorders>
              <w:top w:val="single" w:sz="4" w:space="0" w:color="auto"/>
              <w:left w:val="single" w:sz="4" w:space="0" w:color="auto"/>
              <w:bottom w:val="single" w:sz="4" w:space="0" w:color="auto"/>
              <w:right w:val="single" w:sz="4" w:space="0" w:color="auto"/>
            </w:tcBorders>
            <w:vAlign w:val="center"/>
          </w:tcPr>
          <w:p w14:paraId="44373F72" w14:textId="77777777" w:rsidR="00892287" w:rsidRPr="00111A67" w:rsidRDefault="00892287" w:rsidP="00111A67">
            <w:pPr>
              <w:pStyle w:val="FR3"/>
              <w:widowControl/>
              <w:spacing w:before="0" w:line="240" w:lineRule="auto"/>
              <w:ind w:left="0"/>
              <w:rPr>
                <w:rFonts w:ascii="Times New Roman" w:hAnsi="Times New Roman" w:cs="Times New Roman"/>
                <w:b w:val="0"/>
                <w:bCs w:val="0"/>
                <w:sz w:val="28"/>
                <w:szCs w:val="28"/>
              </w:rPr>
            </w:pPr>
            <w:r w:rsidRPr="00111A67">
              <w:rPr>
                <w:rFonts w:ascii="Times New Roman" w:hAnsi="Times New Roman" w:cs="Times New Roman"/>
                <w:b w:val="0"/>
                <w:bCs w:val="0"/>
                <w:sz w:val="28"/>
                <w:szCs w:val="28"/>
              </w:rPr>
              <w:t>%</w:t>
            </w:r>
          </w:p>
        </w:tc>
        <w:tc>
          <w:tcPr>
            <w:tcW w:w="1620" w:type="dxa"/>
            <w:tcBorders>
              <w:top w:val="single" w:sz="4" w:space="0" w:color="auto"/>
              <w:left w:val="single" w:sz="4" w:space="0" w:color="auto"/>
              <w:bottom w:val="single" w:sz="4" w:space="0" w:color="auto"/>
              <w:right w:val="single" w:sz="4" w:space="0" w:color="auto"/>
            </w:tcBorders>
            <w:vAlign w:val="center"/>
          </w:tcPr>
          <w:p w14:paraId="1689E151" w14:textId="77777777" w:rsidR="00892287" w:rsidRPr="00111A67" w:rsidRDefault="00892287" w:rsidP="00111A67">
            <w:pPr>
              <w:pStyle w:val="FR3"/>
              <w:widowControl/>
              <w:spacing w:before="0" w:line="240" w:lineRule="auto"/>
              <w:ind w:left="0"/>
              <w:rPr>
                <w:rFonts w:ascii="Times New Roman" w:hAnsi="Times New Roman" w:cs="Times New Roman"/>
                <w:b w:val="0"/>
                <w:bCs w:val="0"/>
                <w:sz w:val="28"/>
                <w:szCs w:val="28"/>
              </w:rPr>
            </w:pPr>
            <w:r w:rsidRPr="00111A67">
              <w:rPr>
                <w:rFonts w:ascii="Times New Roman" w:hAnsi="Times New Roman" w:cs="Times New Roman"/>
                <w:b w:val="0"/>
                <w:bCs w:val="0"/>
                <w:sz w:val="28"/>
                <w:szCs w:val="28"/>
              </w:rPr>
              <w:t>кол-во детей</w:t>
            </w:r>
          </w:p>
        </w:tc>
        <w:tc>
          <w:tcPr>
            <w:tcW w:w="1800" w:type="dxa"/>
            <w:tcBorders>
              <w:top w:val="single" w:sz="4" w:space="0" w:color="auto"/>
              <w:left w:val="single" w:sz="4" w:space="0" w:color="auto"/>
              <w:bottom w:val="single" w:sz="4" w:space="0" w:color="auto"/>
              <w:right w:val="single" w:sz="4" w:space="0" w:color="auto"/>
            </w:tcBorders>
            <w:vAlign w:val="center"/>
          </w:tcPr>
          <w:p w14:paraId="42959F4A" w14:textId="77777777" w:rsidR="00892287" w:rsidRPr="00111A67" w:rsidRDefault="00892287" w:rsidP="00111A67">
            <w:pPr>
              <w:pStyle w:val="FR3"/>
              <w:widowControl/>
              <w:spacing w:before="0" w:line="240" w:lineRule="auto"/>
              <w:ind w:left="0"/>
              <w:rPr>
                <w:rFonts w:ascii="Times New Roman" w:hAnsi="Times New Roman" w:cs="Times New Roman"/>
                <w:b w:val="0"/>
                <w:bCs w:val="0"/>
                <w:sz w:val="28"/>
                <w:szCs w:val="28"/>
              </w:rPr>
            </w:pPr>
            <w:r w:rsidRPr="00111A67">
              <w:rPr>
                <w:rFonts w:ascii="Times New Roman" w:hAnsi="Times New Roman" w:cs="Times New Roman"/>
                <w:b w:val="0"/>
                <w:bCs w:val="0"/>
                <w:sz w:val="28"/>
                <w:szCs w:val="28"/>
              </w:rPr>
              <w:t>%</w:t>
            </w:r>
          </w:p>
        </w:tc>
      </w:tr>
      <w:tr w:rsidR="00892287" w:rsidRPr="00111A67" w14:paraId="47C5196B" w14:textId="77777777" w:rsidTr="001A3AD5">
        <w:trPr>
          <w:trHeight w:val="246"/>
        </w:trPr>
        <w:tc>
          <w:tcPr>
            <w:tcW w:w="1403" w:type="dxa"/>
            <w:tcBorders>
              <w:top w:val="single" w:sz="4" w:space="0" w:color="auto"/>
              <w:left w:val="single" w:sz="4" w:space="0" w:color="auto"/>
              <w:bottom w:val="single" w:sz="4" w:space="0" w:color="auto"/>
              <w:right w:val="single" w:sz="4" w:space="0" w:color="auto"/>
            </w:tcBorders>
            <w:vAlign w:val="center"/>
          </w:tcPr>
          <w:p w14:paraId="619F17A0" w14:textId="77777777" w:rsidR="00892287" w:rsidRPr="00111A67" w:rsidRDefault="00892287" w:rsidP="00111A67">
            <w:pPr>
              <w:pStyle w:val="FR3"/>
              <w:widowControl/>
              <w:spacing w:before="0" w:line="240" w:lineRule="auto"/>
              <w:ind w:left="0"/>
              <w:rPr>
                <w:rFonts w:ascii="Times New Roman" w:hAnsi="Times New Roman" w:cs="Times New Roman"/>
                <w:b w:val="0"/>
                <w:bCs w:val="0"/>
                <w:sz w:val="28"/>
                <w:szCs w:val="28"/>
              </w:rPr>
            </w:pPr>
            <w:r w:rsidRPr="00111A67">
              <w:rPr>
                <w:rFonts w:ascii="Times New Roman" w:hAnsi="Times New Roman" w:cs="Times New Roman"/>
                <w:b w:val="0"/>
                <w:bCs w:val="0"/>
                <w:sz w:val="28"/>
                <w:szCs w:val="28"/>
              </w:rPr>
              <w:t xml:space="preserve"> 8</w:t>
            </w:r>
          </w:p>
        </w:tc>
        <w:tc>
          <w:tcPr>
            <w:tcW w:w="1403" w:type="dxa"/>
            <w:tcBorders>
              <w:top w:val="single" w:sz="4" w:space="0" w:color="auto"/>
              <w:left w:val="single" w:sz="4" w:space="0" w:color="auto"/>
              <w:bottom w:val="single" w:sz="4" w:space="0" w:color="auto"/>
              <w:right w:val="single" w:sz="4" w:space="0" w:color="auto"/>
            </w:tcBorders>
            <w:vAlign w:val="center"/>
          </w:tcPr>
          <w:p w14:paraId="2F5A35EF" w14:textId="77777777" w:rsidR="00892287" w:rsidRPr="00111A67" w:rsidRDefault="00892287" w:rsidP="00111A67">
            <w:pPr>
              <w:pStyle w:val="FR3"/>
              <w:widowControl/>
              <w:spacing w:before="0" w:line="240" w:lineRule="auto"/>
              <w:ind w:left="0"/>
              <w:rPr>
                <w:rFonts w:ascii="Times New Roman" w:hAnsi="Times New Roman" w:cs="Times New Roman"/>
                <w:b w:val="0"/>
                <w:sz w:val="28"/>
                <w:szCs w:val="28"/>
              </w:rPr>
            </w:pPr>
            <w:r w:rsidRPr="00111A67">
              <w:rPr>
                <w:rFonts w:ascii="Times New Roman" w:hAnsi="Times New Roman" w:cs="Times New Roman"/>
                <w:b w:val="0"/>
                <w:sz w:val="28"/>
                <w:szCs w:val="28"/>
              </w:rPr>
              <w:t>21</w:t>
            </w:r>
          </w:p>
        </w:tc>
        <w:tc>
          <w:tcPr>
            <w:tcW w:w="1403" w:type="dxa"/>
            <w:tcBorders>
              <w:top w:val="single" w:sz="4" w:space="0" w:color="auto"/>
              <w:left w:val="single" w:sz="4" w:space="0" w:color="auto"/>
              <w:bottom w:val="single" w:sz="4" w:space="0" w:color="auto"/>
              <w:right w:val="single" w:sz="4" w:space="0" w:color="auto"/>
            </w:tcBorders>
            <w:vAlign w:val="center"/>
          </w:tcPr>
          <w:p w14:paraId="32D3EAD7" w14:textId="77777777" w:rsidR="00892287" w:rsidRPr="00111A67" w:rsidRDefault="00892287" w:rsidP="00111A67">
            <w:pPr>
              <w:pStyle w:val="FR3"/>
              <w:widowControl/>
              <w:spacing w:before="0" w:line="240" w:lineRule="auto"/>
              <w:ind w:left="0"/>
              <w:rPr>
                <w:rFonts w:ascii="Times New Roman" w:hAnsi="Times New Roman" w:cs="Times New Roman"/>
                <w:b w:val="0"/>
                <w:sz w:val="28"/>
                <w:szCs w:val="28"/>
              </w:rPr>
            </w:pPr>
            <w:r w:rsidRPr="00111A67">
              <w:rPr>
                <w:rFonts w:ascii="Times New Roman" w:hAnsi="Times New Roman" w:cs="Times New Roman"/>
                <w:b w:val="0"/>
                <w:sz w:val="28"/>
                <w:szCs w:val="28"/>
              </w:rPr>
              <w:t>70</w:t>
            </w:r>
          </w:p>
        </w:tc>
        <w:tc>
          <w:tcPr>
            <w:tcW w:w="1404" w:type="dxa"/>
            <w:tcBorders>
              <w:top w:val="single" w:sz="4" w:space="0" w:color="auto"/>
              <w:left w:val="single" w:sz="4" w:space="0" w:color="auto"/>
              <w:bottom w:val="single" w:sz="4" w:space="0" w:color="auto"/>
              <w:right w:val="single" w:sz="4" w:space="0" w:color="auto"/>
            </w:tcBorders>
            <w:vAlign w:val="center"/>
          </w:tcPr>
          <w:p w14:paraId="06E50BDB" w14:textId="77777777" w:rsidR="00892287" w:rsidRPr="00111A67" w:rsidRDefault="00892287" w:rsidP="00111A67">
            <w:pPr>
              <w:pStyle w:val="FR3"/>
              <w:widowControl/>
              <w:spacing w:before="0" w:line="240" w:lineRule="auto"/>
              <w:ind w:left="0"/>
              <w:rPr>
                <w:rFonts w:ascii="Times New Roman" w:hAnsi="Times New Roman" w:cs="Times New Roman"/>
                <w:b w:val="0"/>
                <w:sz w:val="28"/>
                <w:szCs w:val="28"/>
              </w:rPr>
            </w:pPr>
            <w:r w:rsidRPr="00111A67">
              <w:rPr>
                <w:rFonts w:ascii="Times New Roman" w:hAnsi="Times New Roman" w:cs="Times New Roman"/>
                <w:b w:val="0"/>
                <w:sz w:val="28"/>
                <w:szCs w:val="28"/>
              </w:rPr>
              <w:t>6</w:t>
            </w:r>
          </w:p>
        </w:tc>
        <w:tc>
          <w:tcPr>
            <w:tcW w:w="1695" w:type="dxa"/>
            <w:tcBorders>
              <w:top w:val="single" w:sz="4" w:space="0" w:color="auto"/>
              <w:left w:val="single" w:sz="4" w:space="0" w:color="auto"/>
              <w:bottom w:val="single" w:sz="4" w:space="0" w:color="auto"/>
              <w:right w:val="single" w:sz="4" w:space="0" w:color="auto"/>
            </w:tcBorders>
            <w:vAlign w:val="center"/>
          </w:tcPr>
          <w:p w14:paraId="1C048A8E" w14:textId="77777777" w:rsidR="00892287" w:rsidRPr="00111A67" w:rsidRDefault="00892287" w:rsidP="00111A67">
            <w:pPr>
              <w:pStyle w:val="FR3"/>
              <w:widowControl/>
              <w:spacing w:before="0" w:line="240" w:lineRule="auto"/>
              <w:ind w:left="0"/>
              <w:rPr>
                <w:rFonts w:ascii="Times New Roman" w:hAnsi="Times New Roman" w:cs="Times New Roman"/>
                <w:b w:val="0"/>
                <w:sz w:val="28"/>
                <w:szCs w:val="28"/>
              </w:rPr>
            </w:pPr>
            <w:r w:rsidRPr="00111A67">
              <w:rPr>
                <w:rFonts w:ascii="Times New Roman" w:hAnsi="Times New Roman" w:cs="Times New Roman"/>
                <w:b w:val="0"/>
                <w:sz w:val="28"/>
                <w:szCs w:val="28"/>
              </w:rPr>
              <w:t>20</w:t>
            </w:r>
          </w:p>
        </w:tc>
        <w:tc>
          <w:tcPr>
            <w:tcW w:w="1620" w:type="dxa"/>
            <w:tcBorders>
              <w:top w:val="single" w:sz="4" w:space="0" w:color="auto"/>
              <w:left w:val="single" w:sz="4" w:space="0" w:color="auto"/>
              <w:bottom w:val="single" w:sz="4" w:space="0" w:color="auto"/>
              <w:right w:val="single" w:sz="4" w:space="0" w:color="auto"/>
            </w:tcBorders>
            <w:vAlign w:val="center"/>
          </w:tcPr>
          <w:p w14:paraId="754433B0" w14:textId="77777777" w:rsidR="00892287" w:rsidRPr="00111A67" w:rsidRDefault="00892287" w:rsidP="00111A67">
            <w:pPr>
              <w:pStyle w:val="FR3"/>
              <w:widowControl/>
              <w:spacing w:before="0" w:line="240" w:lineRule="auto"/>
              <w:ind w:left="0"/>
              <w:rPr>
                <w:rFonts w:ascii="Times New Roman" w:hAnsi="Times New Roman" w:cs="Times New Roman"/>
                <w:b w:val="0"/>
                <w:sz w:val="28"/>
                <w:szCs w:val="28"/>
              </w:rPr>
            </w:pPr>
            <w:r w:rsidRPr="00111A67">
              <w:rPr>
                <w:rFonts w:ascii="Times New Roman" w:hAnsi="Times New Roman" w:cs="Times New Roman"/>
                <w:b w:val="0"/>
                <w:sz w:val="28"/>
                <w:szCs w:val="28"/>
              </w:rPr>
              <w:t>3</w:t>
            </w:r>
          </w:p>
        </w:tc>
        <w:tc>
          <w:tcPr>
            <w:tcW w:w="1800" w:type="dxa"/>
            <w:tcBorders>
              <w:top w:val="single" w:sz="4" w:space="0" w:color="auto"/>
              <w:left w:val="single" w:sz="4" w:space="0" w:color="auto"/>
              <w:bottom w:val="single" w:sz="4" w:space="0" w:color="auto"/>
              <w:right w:val="single" w:sz="4" w:space="0" w:color="auto"/>
            </w:tcBorders>
            <w:vAlign w:val="center"/>
          </w:tcPr>
          <w:p w14:paraId="547FD96D" w14:textId="77777777" w:rsidR="00892287" w:rsidRPr="00111A67" w:rsidRDefault="00892287" w:rsidP="00111A67">
            <w:pPr>
              <w:pStyle w:val="FR3"/>
              <w:widowControl/>
              <w:spacing w:before="0" w:line="240" w:lineRule="auto"/>
              <w:ind w:left="0"/>
              <w:rPr>
                <w:rFonts w:ascii="Times New Roman" w:hAnsi="Times New Roman" w:cs="Times New Roman"/>
                <w:b w:val="0"/>
                <w:sz w:val="28"/>
                <w:szCs w:val="28"/>
              </w:rPr>
            </w:pPr>
            <w:r w:rsidRPr="00111A67">
              <w:rPr>
                <w:rFonts w:ascii="Times New Roman" w:hAnsi="Times New Roman" w:cs="Times New Roman"/>
                <w:b w:val="0"/>
                <w:sz w:val="28"/>
                <w:szCs w:val="28"/>
              </w:rPr>
              <w:t>10</w:t>
            </w:r>
          </w:p>
        </w:tc>
      </w:tr>
      <w:tr w:rsidR="00892287" w:rsidRPr="00111A67" w14:paraId="59152175" w14:textId="77777777" w:rsidTr="001A3AD5">
        <w:tc>
          <w:tcPr>
            <w:tcW w:w="1403" w:type="dxa"/>
            <w:tcBorders>
              <w:top w:val="single" w:sz="4" w:space="0" w:color="auto"/>
              <w:left w:val="single" w:sz="4" w:space="0" w:color="auto"/>
              <w:bottom w:val="single" w:sz="4" w:space="0" w:color="auto"/>
              <w:right w:val="single" w:sz="4" w:space="0" w:color="auto"/>
            </w:tcBorders>
            <w:vAlign w:val="center"/>
          </w:tcPr>
          <w:p w14:paraId="6F6CEA25" w14:textId="77777777" w:rsidR="00892287" w:rsidRPr="00111A67" w:rsidRDefault="00892287" w:rsidP="00111A67">
            <w:pPr>
              <w:pStyle w:val="FR3"/>
              <w:widowControl/>
              <w:spacing w:before="0" w:line="240" w:lineRule="auto"/>
              <w:ind w:left="0"/>
              <w:rPr>
                <w:rFonts w:ascii="Times New Roman" w:hAnsi="Times New Roman" w:cs="Times New Roman"/>
                <w:b w:val="0"/>
                <w:bCs w:val="0"/>
                <w:sz w:val="28"/>
                <w:szCs w:val="28"/>
              </w:rPr>
            </w:pPr>
            <w:r w:rsidRPr="00111A67">
              <w:rPr>
                <w:rFonts w:ascii="Times New Roman" w:hAnsi="Times New Roman" w:cs="Times New Roman"/>
                <w:b w:val="0"/>
                <w:bCs w:val="0"/>
                <w:sz w:val="28"/>
                <w:szCs w:val="28"/>
              </w:rPr>
              <w:t xml:space="preserve"> 9</w:t>
            </w:r>
          </w:p>
        </w:tc>
        <w:tc>
          <w:tcPr>
            <w:tcW w:w="1403" w:type="dxa"/>
            <w:tcBorders>
              <w:top w:val="single" w:sz="4" w:space="0" w:color="auto"/>
              <w:left w:val="single" w:sz="4" w:space="0" w:color="auto"/>
              <w:bottom w:val="single" w:sz="4" w:space="0" w:color="auto"/>
              <w:right w:val="single" w:sz="4" w:space="0" w:color="auto"/>
            </w:tcBorders>
            <w:vAlign w:val="center"/>
          </w:tcPr>
          <w:p w14:paraId="405F8A33" w14:textId="77777777" w:rsidR="00892287" w:rsidRPr="00111A67" w:rsidRDefault="00892287" w:rsidP="00111A67">
            <w:pPr>
              <w:pStyle w:val="FR3"/>
              <w:widowControl/>
              <w:spacing w:before="0" w:line="240" w:lineRule="auto"/>
              <w:ind w:left="0"/>
              <w:rPr>
                <w:rFonts w:ascii="Times New Roman" w:hAnsi="Times New Roman" w:cs="Times New Roman"/>
                <w:b w:val="0"/>
                <w:sz w:val="28"/>
                <w:szCs w:val="28"/>
              </w:rPr>
            </w:pPr>
            <w:r w:rsidRPr="00111A67">
              <w:rPr>
                <w:rFonts w:ascii="Times New Roman" w:hAnsi="Times New Roman" w:cs="Times New Roman"/>
                <w:b w:val="0"/>
                <w:sz w:val="28"/>
                <w:szCs w:val="28"/>
              </w:rPr>
              <w:t>22</w:t>
            </w:r>
          </w:p>
        </w:tc>
        <w:tc>
          <w:tcPr>
            <w:tcW w:w="1403" w:type="dxa"/>
            <w:tcBorders>
              <w:top w:val="single" w:sz="4" w:space="0" w:color="auto"/>
              <w:left w:val="single" w:sz="4" w:space="0" w:color="auto"/>
              <w:bottom w:val="single" w:sz="4" w:space="0" w:color="auto"/>
              <w:right w:val="single" w:sz="4" w:space="0" w:color="auto"/>
            </w:tcBorders>
            <w:vAlign w:val="center"/>
          </w:tcPr>
          <w:p w14:paraId="2C458AA4" w14:textId="77777777" w:rsidR="00892287" w:rsidRPr="00111A67" w:rsidRDefault="00892287" w:rsidP="00111A67">
            <w:pPr>
              <w:pStyle w:val="FR3"/>
              <w:widowControl/>
              <w:spacing w:before="0" w:line="240" w:lineRule="auto"/>
              <w:ind w:left="0"/>
              <w:rPr>
                <w:rFonts w:ascii="Times New Roman" w:hAnsi="Times New Roman" w:cs="Times New Roman"/>
                <w:b w:val="0"/>
                <w:sz w:val="28"/>
                <w:szCs w:val="28"/>
              </w:rPr>
            </w:pPr>
            <w:r w:rsidRPr="00111A67">
              <w:rPr>
                <w:rFonts w:ascii="Times New Roman" w:hAnsi="Times New Roman" w:cs="Times New Roman"/>
                <w:b w:val="0"/>
                <w:sz w:val="28"/>
                <w:szCs w:val="28"/>
              </w:rPr>
              <w:t>75,8</w:t>
            </w:r>
          </w:p>
        </w:tc>
        <w:tc>
          <w:tcPr>
            <w:tcW w:w="1404" w:type="dxa"/>
            <w:tcBorders>
              <w:top w:val="single" w:sz="4" w:space="0" w:color="auto"/>
              <w:left w:val="single" w:sz="4" w:space="0" w:color="auto"/>
              <w:bottom w:val="single" w:sz="4" w:space="0" w:color="auto"/>
              <w:right w:val="single" w:sz="4" w:space="0" w:color="auto"/>
            </w:tcBorders>
            <w:vAlign w:val="center"/>
          </w:tcPr>
          <w:p w14:paraId="02E46D54" w14:textId="77777777" w:rsidR="00892287" w:rsidRPr="00111A67" w:rsidRDefault="00892287" w:rsidP="00111A67">
            <w:pPr>
              <w:pStyle w:val="FR3"/>
              <w:widowControl/>
              <w:spacing w:before="0" w:line="240" w:lineRule="auto"/>
              <w:ind w:left="0"/>
              <w:rPr>
                <w:rFonts w:ascii="Times New Roman" w:hAnsi="Times New Roman" w:cs="Times New Roman"/>
                <w:b w:val="0"/>
                <w:sz w:val="28"/>
                <w:szCs w:val="28"/>
              </w:rPr>
            </w:pPr>
            <w:r w:rsidRPr="00111A67">
              <w:rPr>
                <w:rFonts w:ascii="Times New Roman" w:hAnsi="Times New Roman" w:cs="Times New Roman"/>
                <w:b w:val="0"/>
                <w:sz w:val="28"/>
                <w:szCs w:val="28"/>
              </w:rPr>
              <w:t>7</w:t>
            </w:r>
          </w:p>
        </w:tc>
        <w:tc>
          <w:tcPr>
            <w:tcW w:w="1695" w:type="dxa"/>
            <w:tcBorders>
              <w:top w:val="single" w:sz="4" w:space="0" w:color="auto"/>
              <w:left w:val="single" w:sz="4" w:space="0" w:color="auto"/>
              <w:bottom w:val="single" w:sz="4" w:space="0" w:color="auto"/>
              <w:right w:val="single" w:sz="4" w:space="0" w:color="auto"/>
            </w:tcBorders>
            <w:vAlign w:val="center"/>
          </w:tcPr>
          <w:p w14:paraId="1042E864" w14:textId="77777777" w:rsidR="00892287" w:rsidRPr="00111A67" w:rsidRDefault="00892287" w:rsidP="00111A67">
            <w:pPr>
              <w:pStyle w:val="FR3"/>
              <w:widowControl/>
              <w:spacing w:before="0" w:line="240" w:lineRule="auto"/>
              <w:ind w:left="0"/>
              <w:rPr>
                <w:rFonts w:ascii="Times New Roman" w:hAnsi="Times New Roman" w:cs="Times New Roman"/>
                <w:b w:val="0"/>
                <w:sz w:val="28"/>
                <w:szCs w:val="28"/>
              </w:rPr>
            </w:pPr>
            <w:r w:rsidRPr="00111A67">
              <w:rPr>
                <w:rFonts w:ascii="Times New Roman" w:hAnsi="Times New Roman" w:cs="Times New Roman"/>
                <w:b w:val="0"/>
                <w:sz w:val="28"/>
                <w:szCs w:val="28"/>
              </w:rPr>
              <w:t>24,2</w:t>
            </w:r>
          </w:p>
        </w:tc>
        <w:tc>
          <w:tcPr>
            <w:tcW w:w="1620" w:type="dxa"/>
            <w:tcBorders>
              <w:top w:val="single" w:sz="4" w:space="0" w:color="auto"/>
              <w:left w:val="single" w:sz="4" w:space="0" w:color="auto"/>
              <w:bottom w:val="single" w:sz="4" w:space="0" w:color="auto"/>
              <w:right w:val="single" w:sz="4" w:space="0" w:color="auto"/>
            </w:tcBorders>
            <w:vAlign w:val="center"/>
          </w:tcPr>
          <w:p w14:paraId="71D9F2A2" w14:textId="77777777" w:rsidR="00892287" w:rsidRPr="00111A67" w:rsidRDefault="00892287" w:rsidP="00111A67">
            <w:pPr>
              <w:pStyle w:val="FR3"/>
              <w:widowControl/>
              <w:spacing w:before="0" w:line="240" w:lineRule="auto"/>
              <w:ind w:left="0"/>
              <w:rPr>
                <w:rFonts w:ascii="Times New Roman" w:hAnsi="Times New Roman" w:cs="Times New Roman"/>
                <w:b w:val="0"/>
                <w:sz w:val="28"/>
                <w:szCs w:val="28"/>
              </w:rPr>
            </w:pPr>
            <w:r w:rsidRPr="00111A67">
              <w:rPr>
                <w:rFonts w:ascii="Times New Roman" w:hAnsi="Times New Roman" w:cs="Times New Roman"/>
                <w:b w:val="0"/>
                <w:sz w:val="28"/>
                <w:szCs w:val="28"/>
              </w:rPr>
              <w:t>-</w:t>
            </w:r>
          </w:p>
        </w:tc>
        <w:tc>
          <w:tcPr>
            <w:tcW w:w="1800" w:type="dxa"/>
            <w:tcBorders>
              <w:top w:val="single" w:sz="4" w:space="0" w:color="auto"/>
              <w:left w:val="single" w:sz="4" w:space="0" w:color="auto"/>
              <w:bottom w:val="single" w:sz="4" w:space="0" w:color="auto"/>
              <w:right w:val="single" w:sz="4" w:space="0" w:color="auto"/>
            </w:tcBorders>
            <w:vAlign w:val="center"/>
          </w:tcPr>
          <w:p w14:paraId="513E2B6F" w14:textId="77777777" w:rsidR="00892287" w:rsidRPr="00111A67" w:rsidRDefault="00892287" w:rsidP="00111A67">
            <w:pPr>
              <w:pStyle w:val="FR3"/>
              <w:widowControl/>
              <w:spacing w:before="0" w:line="240" w:lineRule="auto"/>
              <w:ind w:left="0"/>
              <w:rPr>
                <w:rFonts w:ascii="Times New Roman" w:hAnsi="Times New Roman" w:cs="Times New Roman"/>
                <w:b w:val="0"/>
                <w:sz w:val="28"/>
                <w:szCs w:val="28"/>
              </w:rPr>
            </w:pPr>
            <w:r w:rsidRPr="00111A67">
              <w:rPr>
                <w:rFonts w:ascii="Times New Roman" w:hAnsi="Times New Roman" w:cs="Times New Roman"/>
                <w:b w:val="0"/>
                <w:sz w:val="28"/>
                <w:szCs w:val="28"/>
              </w:rPr>
              <w:t>-</w:t>
            </w:r>
          </w:p>
        </w:tc>
      </w:tr>
      <w:tr w:rsidR="00892287" w:rsidRPr="00111A67" w14:paraId="1FAD642C" w14:textId="77777777" w:rsidTr="001A3AD5">
        <w:tc>
          <w:tcPr>
            <w:tcW w:w="1403" w:type="dxa"/>
            <w:tcBorders>
              <w:top w:val="single" w:sz="4" w:space="0" w:color="auto"/>
              <w:left w:val="single" w:sz="4" w:space="0" w:color="auto"/>
              <w:bottom w:val="single" w:sz="4" w:space="0" w:color="auto"/>
              <w:right w:val="single" w:sz="4" w:space="0" w:color="auto"/>
            </w:tcBorders>
            <w:vAlign w:val="center"/>
          </w:tcPr>
          <w:p w14:paraId="1AB16112" w14:textId="77777777" w:rsidR="00892287" w:rsidRPr="00111A67" w:rsidRDefault="00892287" w:rsidP="00111A67">
            <w:pPr>
              <w:pStyle w:val="FR3"/>
              <w:widowControl/>
              <w:spacing w:before="0" w:line="240" w:lineRule="auto"/>
              <w:ind w:left="0"/>
              <w:rPr>
                <w:rFonts w:ascii="Times New Roman" w:hAnsi="Times New Roman" w:cs="Times New Roman"/>
                <w:b w:val="0"/>
                <w:bCs w:val="0"/>
                <w:sz w:val="28"/>
                <w:szCs w:val="28"/>
              </w:rPr>
            </w:pPr>
            <w:r w:rsidRPr="00111A67">
              <w:rPr>
                <w:rFonts w:ascii="Times New Roman" w:hAnsi="Times New Roman" w:cs="Times New Roman"/>
                <w:b w:val="0"/>
                <w:bCs w:val="0"/>
                <w:sz w:val="28"/>
                <w:szCs w:val="28"/>
              </w:rPr>
              <w:t>11</w:t>
            </w:r>
          </w:p>
        </w:tc>
        <w:tc>
          <w:tcPr>
            <w:tcW w:w="1403" w:type="dxa"/>
            <w:tcBorders>
              <w:top w:val="single" w:sz="4" w:space="0" w:color="auto"/>
              <w:left w:val="single" w:sz="4" w:space="0" w:color="auto"/>
              <w:bottom w:val="single" w:sz="4" w:space="0" w:color="auto"/>
              <w:right w:val="single" w:sz="4" w:space="0" w:color="auto"/>
            </w:tcBorders>
            <w:vAlign w:val="center"/>
          </w:tcPr>
          <w:p w14:paraId="21E5A1AB" w14:textId="77777777" w:rsidR="00892287" w:rsidRPr="00111A67" w:rsidRDefault="00892287" w:rsidP="00111A67">
            <w:pPr>
              <w:pStyle w:val="FR3"/>
              <w:widowControl/>
              <w:spacing w:before="0" w:line="240" w:lineRule="auto"/>
              <w:ind w:left="0"/>
              <w:rPr>
                <w:rFonts w:ascii="Times New Roman" w:hAnsi="Times New Roman" w:cs="Times New Roman"/>
                <w:b w:val="0"/>
                <w:sz w:val="28"/>
                <w:szCs w:val="28"/>
              </w:rPr>
            </w:pPr>
            <w:r w:rsidRPr="00111A67">
              <w:rPr>
                <w:rFonts w:ascii="Times New Roman" w:hAnsi="Times New Roman" w:cs="Times New Roman"/>
                <w:b w:val="0"/>
                <w:sz w:val="28"/>
                <w:szCs w:val="28"/>
              </w:rPr>
              <w:t>10</w:t>
            </w:r>
          </w:p>
        </w:tc>
        <w:tc>
          <w:tcPr>
            <w:tcW w:w="1403" w:type="dxa"/>
            <w:tcBorders>
              <w:top w:val="single" w:sz="4" w:space="0" w:color="auto"/>
              <w:left w:val="single" w:sz="4" w:space="0" w:color="auto"/>
              <w:bottom w:val="single" w:sz="4" w:space="0" w:color="auto"/>
              <w:right w:val="single" w:sz="4" w:space="0" w:color="auto"/>
            </w:tcBorders>
            <w:vAlign w:val="center"/>
          </w:tcPr>
          <w:p w14:paraId="0177E475" w14:textId="77777777" w:rsidR="00892287" w:rsidRPr="00111A67" w:rsidRDefault="00892287" w:rsidP="00111A67">
            <w:pPr>
              <w:pStyle w:val="FR3"/>
              <w:widowControl/>
              <w:spacing w:before="0" w:line="240" w:lineRule="auto"/>
              <w:ind w:left="0"/>
              <w:rPr>
                <w:rFonts w:ascii="Times New Roman" w:hAnsi="Times New Roman" w:cs="Times New Roman"/>
                <w:b w:val="0"/>
                <w:sz w:val="28"/>
                <w:szCs w:val="28"/>
              </w:rPr>
            </w:pPr>
            <w:r w:rsidRPr="00111A67">
              <w:rPr>
                <w:rFonts w:ascii="Times New Roman" w:hAnsi="Times New Roman" w:cs="Times New Roman"/>
                <w:b w:val="0"/>
                <w:sz w:val="28"/>
                <w:szCs w:val="28"/>
              </w:rPr>
              <w:t>58,8</w:t>
            </w:r>
          </w:p>
        </w:tc>
        <w:tc>
          <w:tcPr>
            <w:tcW w:w="1404" w:type="dxa"/>
            <w:tcBorders>
              <w:top w:val="single" w:sz="4" w:space="0" w:color="auto"/>
              <w:left w:val="single" w:sz="4" w:space="0" w:color="auto"/>
              <w:bottom w:val="single" w:sz="4" w:space="0" w:color="auto"/>
              <w:right w:val="single" w:sz="4" w:space="0" w:color="auto"/>
            </w:tcBorders>
            <w:vAlign w:val="center"/>
          </w:tcPr>
          <w:p w14:paraId="6F840CFB" w14:textId="77777777" w:rsidR="00892287" w:rsidRPr="00111A67" w:rsidRDefault="00892287" w:rsidP="00111A67">
            <w:pPr>
              <w:pStyle w:val="FR3"/>
              <w:widowControl/>
              <w:spacing w:before="0" w:line="240" w:lineRule="auto"/>
              <w:ind w:left="0"/>
              <w:rPr>
                <w:rFonts w:ascii="Times New Roman" w:hAnsi="Times New Roman" w:cs="Times New Roman"/>
                <w:b w:val="0"/>
                <w:sz w:val="28"/>
                <w:szCs w:val="28"/>
              </w:rPr>
            </w:pPr>
            <w:r w:rsidRPr="00111A67">
              <w:rPr>
                <w:rFonts w:ascii="Times New Roman" w:hAnsi="Times New Roman" w:cs="Times New Roman"/>
                <w:b w:val="0"/>
                <w:sz w:val="28"/>
                <w:szCs w:val="28"/>
              </w:rPr>
              <w:t>7</w:t>
            </w:r>
          </w:p>
        </w:tc>
        <w:tc>
          <w:tcPr>
            <w:tcW w:w="1695" w:type="dxa"/>
            <w:tcBorders>
              <w:top w:val="single" w:sz="4" w:space="0" w:color="auto"/>
              <w:left w:val="single" w:sz="4" w:space="0" w:color="auto"/>
              <w:bottom w:val="single" w:sz="4" w:space="0" w:color="auto"/>
              <w:right w:val="single" w:sz="4" w:space="0" w:color="auto"/>
            </w:tcBorders>
            <w:vAlign w:val="center"/>
          </w:tcPr>
          <w:p w14:paraId="37F2E708" w14:textId="77777777" w:rsidR="00892287" w:rsidRPr="00111A67" w:rsidRDefault="00892287" w:rsidP="00111A67">
            <w:pPr>
              <w:pStyle w:val="FR3"/>
              <w:widowControl/>
              <w:spacing w:before="0" w:line="240" w:lineRule="auto"/>
              <w:ind w:left="0"/>
              <w:rPr>
                <w:rFonts w:ascii="Times New Roman" w:hAnsi="Times New Roman" w:cs="Times New Roman"/>
                <w:b w:val="0"/>
                <w:sz w:val="28"/>
                <w:szCs w:val="28"/>
              </w:rPr>
            </w:pPr>
            <w:r w:rsidRPr="00111A67">
              <w:rPr>
                <w:rFonts w:ascii="Times New Roman" w:hAnsi="Times New Roman" w:cs="Times New Roman"/>
                <w:b w:val="0"/>
                <w:sz w:val="28"/>
                <w:szCs w:val="28"/>
              </w:rPr>
              <w:t>41,2</w:t>
            </w:r>
          </w:p>
        </w:tc>
        <w:tc>
          <w:tcPr>
            <w:tcW w:w="1620" w:type="dxa"/>
            <w:tcBorders>
              <w:top w:val="single" w:sz="4" w:space="0" w:color="auto"/>
              <w:left w:val="single" w:sz="4" w:space="0" w:color="auto"/>
              <w:bottom w:val="single" w:sz="4" w:space="0" w:color="auto"/>
              <w:right w:val="single" w:sz="4" w:space="0" w:color="auto"/>
            </w:tcBorders>
            <w:vAlign w:val="center"/>
          </w:tcPr>
          <w:p w14:paraId="7C95E7DB" w14:textId="77777777" w:rsidR="00892287" w:rsidRPr="00111A67" w:rsidRDefault="00892287" w:rsidP="00111A67">
            <w:pPr>
              <w:pStyle w:val="FR3"/>
              <w:widowControl/>
              <w:spacing w:before="0" w:line="240" w:lineRule="auto"/>
              <w:ind w:left="0"/>
              <w:rPr>
                <w:rFonts w:ascii="Times New Roman" w:hAnsi="Times New Roman" w:cs="Times New Roman"/>
                <w:b w:val="0"/>
                <w:sz w:val="28"/>
                <w:szCs w:val="28"/>
              </w:rPr>
            </w:pPr>
            <w:r w:rsidRPr="00111A67">
              <w:rPr>
                <w:rFonts w:ascii="Times New Roman" w:hAnsi="Times New Roman" w:cs="Times New Roman"/>
                <w:b w:val="0"/>
                <w:sz w:val="28"/>
                <w:szCs w:val="28"/>
              </w:rPr>
              <w:t>-</w:t>
            </w:r>
          </w:p>
        </w:tc>
        <w:tc>
          <w:tcPr>
            <w:tcW w:w="1800" w:type="dxa"/>
            <w:tcBorders>
              <w:top w:val="single" w:sz="4" w:space="0" w:color="auto"/>
              <w:left w:val="single" w:sz="4" w:space="0" w:color="auto"/>
              <w:bottom w:val="single" w:sz="4" w:space="0" w:color="auto"/>
              <w:right w:val="single" w:sz="4" w:space="0" w:color="auto"/>
            </w:tcBorders>
            <w:vAlign w:val="center"/>
          </w:tcPr>
          <w:p w14:paraId="1DECC77A" w14:textId="77777777" w:rsidR="00892287" w:rsidRPr="00111A67" w:rsidRDefault="00892287" w:rsidP="00111A67">
            <w:pPr>
              <w:pStyle w:val="FR3"/>
              <w:widowControl/>
              <w:spacing w:before="0" w:line="240" w:lineRule="auto"/>
              <w:ind w:left="0"/>
              <w:rPr>
                <w:rFonts w:ascii="Times New Roman" w:hAnsi="Times New Roman" w:cs="Times New Roman"/>
                <w:b w:val="0"/>
                <w:sz w:val="28"/>
                <w:szCs w:val="28"/>
              </w:rPr>
            </w:pPr>
            <w:r w:rsidRPr="00111A67">
              <w:rPr>
                <w:rFonts w:ascii="Times New Roman" w:hAnsi="Times New Roman" w:cs="Times New Roman"/>
                <w:b w:val="0"/>
                <w:sz w:val="28"/>
                <w:szCs w:val="28"/>
              </w:rPr>
              <w:t>-</w:t>
            </w:r>
          </w:p>
        </w:tc>
      </w:tr>
      <w:tr w:rsidR="00892287" w:rsidRPr="00111A67" w14:paraId="2CEC4B79" w14:textId="77777777" w:rsidTr="001A3AD5">
        <w:tc>
          <w:tcPr>
            <w:tcW w:w="1403" w:type="dxa"/>
            <w:tcBorders>
              <w:top w:val="single" w:sz="4" w:space="0" w:color="auto"/>
              <w:left w:val="single" w:sz="4" w:space="0" w:color="auto"/>
              <w:bottom w:val="single" w:sz="4" w:space="0" w:color="auto"/>
              <w:right w:val="single" w:sz="4" w:space="0" w:color="auto"/>
            </w:tcBorders>
            <w:vAlign w:val="center"/>
          </w:tcPr>
          <w:p w14:paraId="59E89F16" w14:textId="77777777" w:rsidR="00892287" w:rsidRPr="00111A67" w:rsidRDefault="00892287" w:rsidP="00111A67">
            <w:pPr>
              <w:pStyle w:val="FR3"/>
              <w:widowControl/>
              <w:spacing w:before="0" w:line="240" w:lineRule="auto"/>
              <w:ind w:left="0"/>
              <w:rPr>
                <w:rFonts w:ascii="Times New Roman" w:hAnsi="Times New Roman" w:cs="Times New Roman"/>
                <w:b w:val="0"/>
                <w:bCs w:val="0"/>
                <w:sz w:val="28"/>
                <w:szCs w:val="28"/>
              </w:rPr>
            </w:pPr>
            <w:r w:rsidRPr="00111A67">
              <w:rPr>
                <w:rFonts w:ascii="Times New Roman" w:hAnsi="Times New Roman" w:cs="Times New Roman"/>
                <w:b w:val="0"/>
                <w:bCs w:val="0"/>
                <w:sz w:val="28"/>
                <w:szCs w:val="28"/>
              </w:rPr>
              <w:t>Всего</w:t>
            </w:r>
          </w:p>
        </w:tc>
        <w:tc>
          <w:tcPr>
            <w:tcW w:w="1403" w:type="dxa"/>
            <w:tcBorders>
              <w:top w:val="single" w:sz="4" w:space="0" w:color="auto"/>
              <w:left w:val="single" w:sz="4" w:space="0" w:color="auto"/>
              <w:bottom w:val="single" w:sz="4" w:space="0" w:color="auto"/>
              <w:right w:val="single" w:sz="4" w:space="0" w:color="auto"/>
            </w:tcBorders>
            <w:vAlign w:val="center"/>
          </w:tcPr>
          <w:p w14:paraId="4C2BE42F" w14:textId="77777777" w:rsidR="00892287" w:rsidRPr="00111A67" w:rsidRDefault="00892287" w:rsidP="00111A67">
            <w:pPr>
              <w:pStyle w:val="FR3"/>
              <w:widowControl/>
              <w:spacing w:before="0" w:line="240" w:lineRule="auto"/>
              <w:ind w:left="0"/>
              <w:rPr>
                <w:rFonts w:ascii="Times New Roman" w:hAnsi="Times New Roman" w:cs="Times New Roman"/>
                <w:b w:val="0"/>
                <w:sz w:val="28"/>
                <w:szCs w:val="28"/>
              </w:rPr>
            </w:pPr>
            <w:r w:rsidRPr="00111A67">
              <w:rPr>
                <w:rFonts w:ascii="Times New Roman" w:hAnsi="Times New Roman" w:cs="Times New Roman"/>
                <w:b w:val="0"/>
                <w:sz w:val="28"/>
                <w:szCs w:val="28"/>
              </w:rPr>
              <w:t>53</w:t>
            </w:r>
          </w:p>
        </w:tc>
        <w:tc>
          <w:tcPr>
            <w:tcW w:w="1403" w:type="dxa"/>
            <w:tcBorders>
              <w:top w:val="single" w:sz="4" w:space="0" w:color="auto"/>
              <w:left w:val="single" w:sz="4" w:space="0" w:color="auto"/>
              <w:bottom w:val="single" w:sz="4" w:space="0" w:color="auto"/>
              <w:right w:val="single" w:sz="4" w:space="0" w:color="auto"/>
            </w:tcBorders>
            <w:vAlign w:val="center"/>
          </w:tcPr>
          <w:p w14:paraId="4ADDCD12" w14:textId="77777777" w:rsidR="00892287" w:rsidRPr="00111A67" w:rsidRDefault="00892287" w:rsidP="00111A67">
            <w:pPr>
              <w:pStyle w:val="FR3"/>
              <w:widowControl/>
              <w:spacing w:before="0" w:line="240" w:lineRule="auto"/>
              <w:ind w:left="0"/>
              <w:rPr>
                <w:rFonts w:ascii="Times New Roman" w:hAnsi="Times New Roman" w:cs="Times New Roman"/>
                <w:b w:val="0"/>
                <w:sz w:val="28"/>
                <w:szCs w:val="28"/>
              </w:rPr>
            </w:pPr>
            <w:r w:rsidRPr="00111A67">
              <w:rPr>
                <w:rFonts w:ascii="Times New Roman" w:hAnsi="Times New Roman" w:cs="Times New Roman"/>
                <w:b w:val="0"/>
                <w:sz w:val="28"/>
                <w:szCs w:val="28"/>
              </w:rPr>
              <w:t>69,7</w:t>
            </w:r>
          </w:p>
        </w:tc>
        <w:tc>
          <w:tcPr>
            <w:tcW w:w="1404" w:type="dxa"/>
            <w:tcBorders>
              <w:top w:val="single" w:sz="4" w:space="0" w:color="auto"/>
              <w:left w:val="single" w:sz="4" w:space="0" w:color="auto"/>
              <w:bottom w:val="single" w:sz="4" w:space="0" w:color="auto"/>
              <w:right w:val="single" w:sz="4" w:space="0" w:color="auto"/>
            </w:tcBorders>
            <w:vAlign w:val="center"/>
          </w:tcPr>
          <w:p w14:paraId="3A10F7E4" w14:textId="77777777" w:rsidR="00892287" w:rsidRPr="00111A67" w:rsidRDefault="00892287" w:rsidP="00111A67">
            <w:pPr>
              <w:pStyle w:val="FR3"/>
              <w:widowControl/>
              <w:spacing w:before="0" w:line="240" w:lineRule="auto"/>
              <w:ind w:left="0"/>
              <w:rPr>
                <w:rFonts w:ascii="Times New Roman" w:hAnsi="Times New Roman" w:cs="Times New Roman"/>
                <w:b w:val="0"/>
                <w:sz w:val="28"/>
                <w:szCs w:val="28"/>
              </w:rPr>
            </w:pPr>
            <w:r w:rsidRPr="00111A67">
              <w:rPr>
                <w:rFonts w:ascii="Times New Roman" w:hAnsi="Times New Roman" w:cs="Times New Roman"/>
                <w:b w:val="0"/>
                <w:sz w:val="28"/>
                <w:szCs w:val="28"/>
              </w:rPr>
              <w:t>20</w:t>
            </w:r>
          </w:p>
        </w:tc>
        <w:tc>
          <w:tcPr>
            <w:tcW w:w="1695" w:type="dxa"/>
            <w:tcBorders>
              <w:top w:val="single" w:sz="4" w:space="0" w:color="auto"/>
              <w:left w:val="single" w:sz="4" w:space="0" w:color="auto"/>
              <w:bottom w:val="single" w:sz="4" w:space="0" w:color="auto"/>
              <w:right w:val="single" w:sz="4" w:space="0" w:color="auto"/>
            </w:tcBorders>
            <w:vAlign w:val="center"/>
          </w:tcPr>
          <w:p w14:paraId="3802C331" w14:textId="77777777" w:rsidR="00892287" w:rsidRPr="00111A67" w:rsidRDefault="00892287" w:rsidP="00111A67">
            <w:pPr>
              <w:pStyle w:val="FR3"/>
              <w:widowControl/>
              <w:spacing w:before="0" w:line="240" w:lineRule="auto"/>
              <w:ind w:left="0"/>
              <w:rPr>
                <w:rFonts w:ascii="Times New Roman" w:hAnsi="Times New Roman" w:cs="Times New Roman"/>
                <w:b w:val="0"/>
                <w:sz w:val="28"/>
                <w:szCs w:val="28"/>
              </w:rPr>
            </w:pPr>
            <w:r w:rsidRPr="00111A67">
              <w:rPr>
                <w:rFonts w:ascii="Times New Roman" w:hAnsi="Times New Roman" w:cs="Times New Roman"/>
                <w:b w:val="0"/>
                <w:sz w:val="28"/>
                <w:szCs w:val="28"/>
              </w:rPr>
              <w:t>26,4</w:t>
            </w:r>
          </w:p>
        </w:tc>
        <w:tc>
          <w:tcPr>
            <w:tcW w:w="1620" w:type="dxa"/>
            <w:tcBorders>
              <w:top w:val="single" w:sz="4" w:space="0" w:color="auto"/>
              <w:left w:val="single" w:sz="4" w:space="0" w:color="auto"/>
              <w:bottom w:val="single" w:sz="4" w:space="0" w:color="auto"/>
              <w:right w:val="single" w:sz="4" w:space="0" w:color="auto"/>
            </w:tcBorders>
            <w:vAlign w:val="center"/>
          </w:tcPr>
          <w:p w14:paraId="5D06EEB7" w14:textId="77777777" w:rsidR="00892287" w:rsidRPr="00111A67" w:rsidRDefault="00892287" w:rsidP="00111A67">
            <w:pPr>
              <w:pStyle w:val="FR3"/>
              <w:widowControl/>
              <w:spacing w:before="0" w:line="240" w:lineRule="auto"/>
              <w:ind w:left="0"/>
              <w:rPr>
                <w:rFonts w:ascii="Times New Roman" w:hAnsi="Times New Roman" w:cs="Times New Roman"/>
                <w:b w:val="0"/>
                <w:sz w:val="28"/>
                <w:szCs w:val="28"/>
              </w:rPr>
            </w:pPr>
            <w:r w:rsidRPr="00111A67">
              <w:rPr>
                <w:rFonts w:ascii="Times New Roman" w:hAnsi="Times New Roman" w:cs="Times New Roman"/>
                <w:b w:val="0"/>
                <w:sz w:val="28"/>
                <w:szCs w:val="28"/>
              </w:rPr>
              <w:t>3</w:t>
            </w:r>
          </w:p>
        </w:tc>
        <w:tc>
          <w:tcPr>
            <w:tcW w:w="1800" w:type="dxa"/>
            <w:tcBorders>
              <w:top w:val="single" w:sz="4" w:space="0" w:color="auto"/>
              <w:left w:val="single" w:sz="4" w:space="0" w:color="auto"/>
              <w:bottom w:val="single" w:sz="4" w:space="0" w:color="auto"/>
              <w:right w:val="single" w:sz="4" w:space="0" w:color="auto"/>
            </w:tcBorders>
            <w:vAlign w:val="center"/>
          </w:tcPr>
          <w:p w14:paraId="6E00B9FF" w14:textId="77777777" w:rsidR="00892287" w:rsidRPr="00111A67" w:rsidRDefault="00892287" w:rsidP="00111A67">
            <w:pPr>
              <w:pStyle w:val="FR3"/>
              <w:widowControl/>
              <w:spacing w:before="0" w:line="240" w:lineRule="auto"/>
              <w:ind w:left="0"/>
              <w:rPr>
                <w:rFonts w:ascii="Times New Roman" w:hAnsi="Times New Roman" w:cs="Times New Roman"/>
                <w:b w:val="0"/>
                <w:sz w:val="28"/>
                <w:szCs w:val="28"/>
              </w:rPr>
            </w:pPr>
            <w:r w:rsidRPr="00111A67">
              <w:rPr>
                <w:rFonts w:ascii="Times New Roman" w:hAnsi="Times New Roman" w:cs="Times New Roman"/>
                <w:b w:val="0"/>
                <w:sz w:val="28"/>
                <w:szCs w:val="28"/>
              </w:rPr>
              <w:t>3,9</w:t>
            </w:r>
          </w:p>
        </w:tc>
      </w:tr>
    </w:tbl>
    <w:p w14:paraId="001820BA" w14:textId="77777777" w:rsidR="00892287" w:rsidRPr="00111A67" w:rsidRDefault="00892287" w:rsidP="00111A67">
      <w:pPr>
        <w:pStyle w:val="FR3"/>
        <w:widowControl/>
        <w:spacing w:before="0" w:line="240" w:lineRule="auto"/>
        <w:ind w:left="0" w:firstLine="709"/>
        <w:rPr>
          <w:rFonts w:ascii="Times New Roman" w:hAnsi="Times New Roman" w:cs="Times New Roman"/>
          <w:b w:val="0"/>
          <w:sz w:val="28"/>
          <w:szCs w:val="28"/>
        </w:rPr>
      </w:pPr>
    </w:p>
    <w:p w14:paraId="38AC22CA" w14:textId="77777777" w:rsidR="00892287" w:rsidRPr="00111A67" w:rsidRDefault="00892287" w:rsidP="00111A67">
      <w:pPr>
        <w:pStyle w:val="FR3"/>
        <w:widowControl/>
        <w:spacing w:before="0" w:line="240" w:lineRule="auto"/>
        <w:ind w:left="0"/>
        <w:rPr>
          <w:rFonts w:ascii="Times New Roman" w:hAnsi="Times New Roman" w:cs="Times New Roman"/>
          <w:sz w:val="28"/>
          <w:szCs w:val="28"/>
          <w:u w:val="single"/>
        </w:rPr>
      </w:pPr>
      <w:r w:rsidRPr="00111A67">
        <w:rPr>
          <w:rFonts w:ascii="Times New Roman" w:hAnsi="Times New Roman" w:cs="Times New Roman"/>
          <w:i/>
          <w:sz w:val="28"/>
          <w:szCs w:val="28"/>
          <w:u w:val="single"/>
        </w:rPr>
        <w:t xml:space="preserve">Выявлены причины низкого уровня </w:t>
      </w:r>
      <w:proofErr w:type="gramStart"/>
      <w:r w:rsidRPr="00111A67">
        <w:rPr>
          <w:rFonts w:ascii="Times New Roman" w:hAnsi="Times New Roman" w:cs="Times New Roman"/>
          <w:i/>
          <w:sz w:val="28"/>
          <w:szCs w:val="28"/>
          <w:u w:val="single"/>
        </w:rPr>
        <w:t>мотивационной  готовности</w:t>
      </w:r>
      <w:proofErr w:type="gramEnd"/>
      <w:r w:rsidRPr="00111A67">
        <w:rPr>
          <w:rFonts w:ascii="Times New Roman" w:hAnsi="Times New Roman" w:cs="Times New Roman"/>
          <w:i/>
          <w:sz w:val="28"/>
          <w:szCs w:val="28"/>
          <w:u w:val="single"/>
        </w:rPr>
        <w:t xml:space="preserve"> к школе</w:t>
      </w:r>
      <w:r w:rsidRPr="00111A67">
        <w:rPr>
          <w:rFonts w:ascii="Times New Roman" w:hAnsi="Times New Roman" w:cs="Times New Roman"/>
          <w:sz w:val="28"/>
          <w:szCs w:val="28"/>
          <w:u w:val="single"/>
        </w:rPr>
        <w:t>:</w:t>
      </w:r>
    </w:p>
    <w:p w14:paraId="3EBF6119" w14:textId="77777777" w:rsidR="00892287" w:rsidRPr="00111A67" w:rsidRDefault="00892287" w:rsidP="00111A67">
      <w:pPr>
        <w:pStyle w:val="FR3"/>
        <w:widowControl/>
        <w:spacing w:before="0" w:line="240" w:lineRule="auto"/>
        <w:ind w:left="0"/>
        <w:rPr>
          <w:rFonts w:ascii="Times New Roman" w:hAnsi="Times New Roman" w:cs="Times New Roman"/>
          <w:b w:val="0"/>
          <w:sz w:val="28"/>
          <w:szCs w:val="28"/>
        </w:rPr>
      </w:pPr>
      <w:r w:rsidRPr="00111A67">
        <w:rPr>
          <w:rFonts w:ascii="Times New Roman" w:hAnsi="Times New Roman" w:cs="Times New Roman"/>
          <w:b w:val="0"/>
          <w:sz w:val="28"/>
          <w:szCs w:val="28"/>
        </w:rPr>
        <w:t xml:space="preserve">1.Негативный опыт общения со школьной жизнью на подготовительных курсах, высокая учебная нагрузка, </w:t>
      </w:r>
      <w:proofErr w:type="spellStart"/>
      <w:r w:rsidRPr="00111A67">
        <w:rPr>
          <w:rFonts w:ascii="Times New Roman" w:hAnsi="Times New Roman" w:cs="Times New Roman"/>
          <w:b w:val="0"/>
          <w:sz w:val="28"/>
          <w:szCs w:val="28"/>
        </w:rPr>
        <w:t>переутомляемость</w:t>
      </w:r>
      <w:proofErr w:type="spellEnd"/>
      <w:r w:rsidRPr="00111A67">
        <w:rPr>
          <w:rFonts w:ascii="Times New Roman" w:hAnsi="Times New Roman" w:cs="Times New Roman"/>
          <w:b w:val="0"/>
          <w:sz w:val="28"/>
          <w:szCs w:val="28"/>
        </w:rPr>
        <w:t xml:space="preserve">. </w:t>
      </w:r>
    </w:p>
    <w:p w14:paraId="4EFCC8A8" w14:textId="77777777" w:rsidR="00892287" w:rsidRPr="00111A67" w:rsidRDefault="00892287" w:rsidP="00111A67">
      <w:pPr>
        <w:pStyle w:val="FR3"/>
        <w:widowControl/>
        <w:spacing w:before="0" w:line="240" w:lineRule="auto"/>
        <w:ind w:left="0"/>
        <w:rPr>
          <w:rFonts w:ascii="Times New Roman" w:hAnsi="Times New Roman" w:cs="Times New Roman"/>
          <w:b w:val="0"/>
          <w:sz w:val="28"/>
          <w:szCs w:val="28"/>
        </w:rPr>
      </w:pPr>
      <w:r w:rsidRPr="00111A67">
        <w:rPr>
          <w:rFonts w:ascii="Times New Roman" w:hAnsi="Times New Roman" w:cs="Times New Roman"/>
          <w:b w:val="0"/>
          <w:sz w:val="28"/>
          <w:szCs w:val="28"/>
        </w:rPr>
        <w:t>2.Нереализованная игровая деятельность, замена игровой деятельности учебной.</w:t>
      </w:r>
    </w:p>
    <w:p w14:paraId="52AAC74C" w14:textId="77777777" w:rsidR="00715295" w:rsidRPr="00111A67" w:rsidRDefault="00715295" w:rsidP="00111A67">
      <w:pPr>
        <w:pStyle w:val="FR3"/>
        <w:widowControl/>
        <w:spacing w:before="0" w:line="240" w:lineRule="auto"/>
        <w:ind w:left="0"/>
        <w:rPr>
          <w:rFonts w:ascii="Times New Roman" w:hAnsi="Times New Roman" w:cs="Times New Roman"/>
          <w:b w:val="0"/>
          <w:sz w:val="28"/>
          <w:szCs w:val="28"/>
        </w:rPr>
      </w:pPr>
      <w:proofErr w:type="spellStart"/>
      <w:proofErr w:type="gramStart"/>
      <w:r w:rsidRPr="00111A67">
        <w:rPr>
          <w:rFonts w:ascii="Times New Roman" w:hAnsi="Times New Roman" w:cs="Times New Roman"/>
          <w:b w:val="0"/>
          <w:sz w:val="28"/>
          <w:szCs w:val="28"/>
        </w:rPr>
        <w:t>Выоды</w:t>
      </w:r>
      <w:proofErr w:type="spellEnd"/>
      <w:r w:rsidRPr="00111A67">
        <w:rPr>
          <w:rFonts w:ascii="Times New Roman" w:hAnsi="Times New Roman" w:cs="Times New Roman"/>
          <w:b w:val="0"/>
          <w:sz w:val="28"/>
          <w:szCs w:val="28"/>
        </w:rPr>
        <w:t xml:space="preserve"> :</w:t>
      </w:r>
      <w:proofErr w:type="gramEnd"/>
      <w:r w:rsidRPr="00111A67">
        <w:rPr>
          <w:rFonts w:ascii="Times New Roman" w:hAnsi="Times New Roman" w:cs="Times New Roman"/>
          <w:b w:val="0"/>
          <w:sz w:val="28"/>
          <w:szCs w:val="28"/>
        </w:rPr>
        <w:t xml:space="preserve"> Высокий уровень готовности детей к обучению в школе имеют -46 % воспитанников, средний-50%, низкий -3%</w:t>
      </w:r>
    </w:p>
    <w:p w14:paraId="7CAC8885" w14:textId="77777777" w:rsidR="00892287" w:rsidRPr="00111A67" w:rsidRDefault="00715295" w:rsidP="00111A67">
      <w:pPr>
        <w:pStyle w:val="FR3"/>
        <w:widowControl/>
        <w:spacing w:before="0" w:line="240" w:lineRule="auto"/>
        <w:ind w:left="0"/>
        <w:rPr>
          <w:rFonts w:ascii="Times New Roman" w:hAnsi="Times New Roman" w:cs="Times New Roman"/>
          <w:sz w:val="28"/>
          <w:szCs w:val="28"/>
        </w:rPr>
      </w:pPr>
      <w:r w:rsidRPr="00111A67">
        <w:rPr>
          <w:rFonts w:ascii="Times New Roman" w:hAnsi="Times New Roman" w:cs="Times New Roman"/>
          <w:b w:val="0"/>
          <w:sz w:val="28"/>
          <w:szCs w:val="28"/>
        </w:rPr>
        <w:t xml:space="preserve">  </w:t>
      </w:r>
    </w:p>
    <w:p w14:paraId="01FE5553" w14:textId="77777777" w:rsidR="008373CB"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b/>
          <w:sz w:val="28"/>
          <w:szCs w:val="28"/>
        </w:rPr>
        <w:lastRenderedPageBreak/>
        <w:t xml:space="preserve"> 2.5. Анализ медицинского сопровождения, организации питания, обеспечения безопасности.</w:t>
      </w:r>
      <w:r w:rsidRPr="00111A67">
        <w:rPr>
          <w:rFonts w:ascii="Times New Roman" w:hAnsi="Times New Roman" w:cs="Times New Roman"/>
          <w:sz w:val="28"/>
          <w:szCs w:val="28"/>
        </w:rPr>
        <w:t xml:space="preserve"> Медицинское сопровождение в ДОУ осуществляет медицинская сестра; </w:t>
      </w:r>
    </w:p>
    <w:p w14:paraId="151C0023" w14:textId="77777777" w:rsidR="00877C63"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При выпуске детей в школу дети проходят медицинский осмотр специалистами </w:t>
      </w:r>
      <w:r w:rsidR="00877C63" w:rsidRPr="00111A67">
        <w:rPr>
          <w:rFonts w:ascii="Times New Roman" w:hAnsi="Times New Roman" w:cs="Times New Roman"/>
          <w:sz w:val="28"/>
          <w:szCs w:val="28"/>
        </w:rPr>
        <w:t>детской поликлиники</w:t>
      </w:r>
      <w:r w:rsidRPr="00111A67">
        <w:rPr>
          <w:rFonts w:ascii="Times New Roman" w:hAnsi="Times New Roman" w:cs="Times New Roman"/>
          <w:sz w:val="28"/>
          <w:szCs w:val="28"/>
        </w:rPr>
        <w:t>. В соответствии с планом проводится диспансеризация воспитанников. Для работы медицинского персонала в учреждении созданы соответствующие условия: медицинский блок включает медицинский кабинет, который совмещен с изолятором, оснащенные медицинским оборудованием, соответствующ</w:t>
      </w:r>
      <w:r w:rsidR="00877C63" w:rsidRPr="00111A67">
        <w:rPr>
          <w:rFonts w:ascii="Times New Roman" w:hAnsi="Times New Roman" w:cs="Times New Roman"/>
          <w:sz w:val="28"/>
          <w:szCs w:val="28"/>
        </w:rPr>
        <w:t xml:space="preserve">им нормативным требованиям. </w:t>
      </w:r>
      <w:proofErr w:type="gramStart"/>
      <w:r w:rsidR="00877C63" w:rsidRPr="00111A67">
        <w:rPr>
          <w:rFonts w:ascii="Times New Roman" w:hAnsi="Times New Roman" w:cs="Times New Roman"/>
          <w:sz w:val="28"/>
          <w:szCs w:val="28"/>
        </w:rPr>
        <w:t xml:space="preserve">В </w:t>
      </w:r>
      <w:r w:rsidRPr="00111A67">
        <w:rPr>
          <w:rFonts w:ascii="Times New Roman" w:hAnsi="Times New Roman" w:cs="Times New Roman"/>
          <w:sz w:val="28"/>
          <w:szCs w:val="28"/>
        </w:rPr>
        <w:t xml:space="preserve"> медицинском</w:t>
      </w:r>
      <w:proofErr w:type="gramEnd"/>
      <w:r w:rsidRPr="00111A67">
        <w:rPr>
          <w:rFonts w:ascii="Times New Roman" w:hAnsi="Times New Roman" w:cs="Times New Roman"/>
          <w:sz w:val="28"/>
          <w:szCs w:val="28"/>
        </w:rPr>
        <w:t xml:space="preserve"> кабинете проводится первичная диагностика заболеваний, оказывается первая медицинская помощь. Иммунизация и профилактические осмотры детей осуществляются в соответствии с планом в процедурном кабинете. </w:t>
      </w:r>
    </w:p>
    <w:p w14:paraId="6E3DEDEB" w14:textId="77777777" w:rsidR="008373CB"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Благодаря просветительной работе с родителями в детском саду высокий процент детской вакцинации. Медицинский кабинет оборудован инструментарием мониторинга здоровья и физического развития воспитанников (ростомер, </w:t>
      </w:r>
      <w:proofErr w:type="gramStart"/>
      <w:r w:rsidRPr="00111A67">
        <w:rPr>
          <w:rFonts w:ascii="Times New Roman" w:hAnsi="Times New Roman" w:cs="Times New Roman"/>
          <w:sz w:val="28"/>
          <w:szCs w:val="28"/>
        </w:rPr>
        <w:t>весы,  давления</w:t>
      </w:r>
      <w:proofErr w:type="gramEnd"/>
      <w:r w:rsidRPr="00111A67">
        <w:rPr>
          <w:rFonts w:ascii="Times New Roman" w:hAnsi="Times New Roman" w:cs="Times New Roman"/>
          <w:sz w:val="28"/>
          <w:szCs w:val="28"/>
        </w:rPr>
        <w:t xml:space="preserve"> и т.д.) </w:t>
      </w:r>
    </w:p>
    <w:p w14:paraId="58DD51D9" w14:textId="77777777" w:rsidR="00877C63"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В учреждении имеется </w:t>
      </w:r>
      <w:proofErr w:type="spellStart"/>
      <w:r w:rsidRPr="00111A67">
        <w:rPr>
          <w:rFonts w:ascii="Times New Roman" w:hAnsi="Times New Roman" w:cs="Times New Roman"/>
          <w:sz w:val="28"/>
          <w:szCs w:val="28"/>
        </w:rPr>
        <w:t>здоровьесберегающее</w:t>
      </w:r>
      <w:proofErr w:type="spellEnd"/>
      <w:r w:rsidRPr="00111A67">
        <w:rPr>
          <w:rFonts w:ascii="Times New Roman" w:hAnsi="Times New Roman" w:cs="Times New Roman"/>
          <w:sz w:val="28"/>
          <w:szCs w:val="28"/>
        </w:rPr>
        <w:t xml:space="preserve"> оборудование: облучатель ультрафиолетовый бактерицидный передвижной, бактерицидные лампы в медицинском блоке. Общее санитарно-гигиеническое состояния ДОУ соответствует требованиям действующих СанПин: питьевой, световой и воздушный режимы поддерживаются в норме. Ежемесячно и ежеквартально медицинской сестрой проводятся анализ посещаемости и заболеваемости детей. Результаты, причины заболеваний обсуждаются на медико-педагогических совещаниях, где принимаются меры по устранению причин заболеваемости, зависящие от дошкольного учреждения. </w:t>
      </w:r>
    </w:p>
    <w:p w14:paraId="3D99C6E0" w14:textId="77777777" w:rsidR="00877C63"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Анализ заболеваемости детей позволяет сделать вывод о качестве работы всего коллектива ДОУ. Следует выделить основные направления воспитательно- оздоровительной работы с детьми:</w:t>
      </w:r>
    </w:p>
    <w:p w14:paraId="4F6F5F6F" w14:textId="77777777" w:rsidR="00877C63"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 -оценка здоровья ребенка при постоянном и ежедневном контроле состояния;</w:t>
      </w:r>
    </w:p>
    <w:p w14:paraId="7EACF9EA" w14:textId="77777777" w:rsidR="00877C63"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 -совместные обходы групп медсестрой, заведующим </w:t>
      </w:r>
    </w:p>
    <w:p w14:paraId="4CFC88FB" w14:textId="77777777" w:rsidR="00877C63"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-помощь и педагогическая поддержка в период адаптации ребенка к условиям ДОУ; </w:t>
      </w:r>
    </w:p>
    <w:p w14:paraId="0F1FF282" w14:textId="77777777" w:rsidR="00877C63"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 обеспечение эмоционального благополучия ребенка; -воспитание у дошкольников потребности в здоровом образе жизни; обеспечение сбалансированного питания, профилактика вредных привычек; беседы о последствиях воздействия на организм вредных веществ; </w:t>
      </w:r>
    </w:p>
    <w:p w14:paraId="57A7193A" w14:textId="77777777" w:rsidR="00877C63"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-поиск новых эффективных форм взаимодействия с родителями по вопросам закаливания и охраны здоровья детей. </w:t>
      </w:r>
    </w:p>
    <w:p w14:paraId="407FA228" w14:textId="77777777" w:rsidR="00877C63" w:rsidRPr="00111A67" w:rsidRDefault="00877C63"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П</w:t>
      </w:r>
      <w:r w:rsidR="003A309F" w:rsidRPr="00111A67">
        <w:rPr>
          <w:rFonts w:ascii="Times New Roman" w:hAnsi="Times New Roman" w:cs="Times New Roman"/>
          <w:sz w:val="28"/>
          <w:szCs w:val="28"/>
        </w:rPr>
        <w:t xml:space="preserve">едагогический коллектив дошкольного учреждения уделяет большое внимание закаливающим процедурам. Закаливание проводится воспитателями групп в течение всего года с постепенным усложнением характера, длительности и </w:t>
      </w:r>
      <w:r w:rsidR="003A309F" w:rsidRPr="00111A67">
        <w:rPr>
          <w:rFonts w:ascii="Times New Roman" w:hAnsi="Times New Roman" w:cs="Times New Roman"/>
          <w:sz w:val="28"/>
          <w:szCs w:val="28"/>
        </w:rPr>
        <w:lastRenderedPageBreak/>
        <w:t>дозировки с учетом рекомендаций педиатра, состояния здоровья, возрастных и индивидуальных особенностей каждого ребенка.</w:t>
      </w:r>
    </w:p>
    <w:p w14:paraId="7B7CBB6F" w14:textId="77777777" w:rsidR="00877C63"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 В ДОУ осуществляется следующие виды закаливания: </w:t>
      </w:r>
    </w:p>
    <w:p w14:paraId="7B2F8888" w14:textId="77777777" w:rsidR="00877C63"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-Ежедневная прогулка. </w:t>
      </w:r>
    </w:p>
    <w:p w14:paraId="6995C94E" w14:textId="77777777" w:rsidR="00877C63"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-Утренняя оздоровительная гимнастика.</w:t>
      </w:r>
    </w:p>
    <w:p w14:paraId="3258B7F0" w14:textId="77777777" w:rsidR="00877C63"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 -Физическая культура в зале и на воздухе.</w:t>
      </w:r>
    </w:p>
    <w:p w14:paraId="10953CAB" w14:textId="77777777" w:rsidR="00877C63"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 -Ходьба босиком</w:t>
      </w:r>
      <w:r w:rsidR="00877C63" w:rsidRPr="00111A67">
        <w:rPr>
          <w:rFonts w:ascii="Times New Roman" w:hAnsi="Times New Roman" w:cs="Times New Roman"/>
          <w:sz w:val="28"/>
          <w:szCs w:val="28"/>
        </w:rPr>
        <w:t xml:space="preserve"> по массажным коврикам</w:t>
      </w:r>
      <w:r w:rsidRPr="00111A67">
        <w:rPr>
          <w:rFonts w:ascii="Times New Roman" w:hAnsi="Times New Roman" w:cs="Times New Roman"/>
          <w:sz w:val="28"/>
          <w:szCs w:val="28"/>
        </w:rPr>
        <w:t xml:space="preserve"> (после сна).</w:t>
      </w:r>
    </w:p>
    <w:p w14:paraId="484534BA" w14:textId="77777777" w:rsidR="00877C63"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 -Мытье рук лица и шеи прохладной водой. </w:t>
      </w:r>
    </w:p>
    <w:p w14:paraId="22049DC9" w14:textId="77777777" w:rsidR="00877C63"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-Полоскание полости рта и горла после приема пищи. </w:t>
      </w:r>
    </w:p>
    <w:p w14:paraId="2625F62C" w14:textId="77777777" w:rsidR="00877C63"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-Строгое соблюдение режима проветривания помещений. </w:t>
      </w:r>
    </w:p>
    <w:p w14:paraId="1961BAC5" w14:textId="77777777" w:rsidR="00877C63"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u w:val="single"/>
        </w:rPr>
        <w:t>Комплекс оздоровительных мероприятий включает в себя</w:t>
      </w:r>
      <w:r w:rsidRPr="00111A67">
        <w:rPr>
          <w:rFonts w:ascii="Times New Roman" w:hAnsi="Times New Roman" w:cs="Times New Roman"/>
          <w:sz w:val="28"/>
          <w:szCs w:val="28"/>
        </w:rPr>
        <w:t xml:space="preserve">: </w:t>
      </w:r>
    </w:p>
    <w:p w14:paraId="1C324545" w14:textId="562CA904" w:rsidR="00877C63"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 </w:t>
      </w:r>
      <w:r w:rsidR="00997DD9">
        <w:rPr>
          <w:rFonts w:ascii="Times New Roman" w:hAnsi="Times New Roman" w:cs="Times New Roman"/>
          <w:sz w:val="28"/>
          <w:szCs w:val="28"/>
        </w:rPr>
        <w:t xml:space="preserve">Использование в групповых помещениях </w:t>
      </w:r>
      <w:proofErr w:type="spellStart"/>
      <w:r w:rsidR="00997DD9">
        <w:rPr>
          <w:rFonts w:ascii="Times New Roman" w:hAnsi="Times New Roman" w:cs="Times New Roman"/>
          <w:sz w:val="28"/>
          <w:szCs w:val="28"/>
        </w:rPr>
        <w:t>рециркулятора</w:t>
      </w:r>
      <w:proofErr w:type="spellEnd"/>
      <w:r w:rsidR="00997DD9">
        <w:rPr>
          <w:rFonts w:ascii="Times New Roman" w:hAnsi="Times New Roman" w:cs="Times New Roman"/>
          <w:sz w:val="28"/>
          <w:szCs w:val="28"/>
        </w:rPr>
        <w:t xml:space="preserve"> (согласно графику)</w:t>
      </w:r>
    </w:p>
    <w:p w14:paraId="4F9819BE" w14:textId="38424044" w:rsidR="00877C63"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 -</w:t>
      </w:r>
      <w:r w:rsidR="00997DD9">
        <w:rPr>
          <w:rFonts w:ascii="Times New Roman" w:hAnsi="Times New Roman" w:cs="Times New Roman"/>
          <w:sz w:val="28"/>
          <w:szCs w:val="28"/>
        </w:rPr>
        <w:t xml:space="preserve"> </w:t>
      </w:r>
      <w:r w:rsidRPr="00111A67">
        <w:rPr>
          <w:rFonts w:ascii="Times New Roman" w:hAnsi="Times New Roman" w:cs="Times New Roman"/>
          <w:sz w:val="28"/>
          <w:szCs w:val="28"/>
        </w:rPr>
        <w:t>Соблюдение оптимального двигательного режима, режима дня.</w:t>
      </w:r>
    </w:p>
    <w:p w14:paraId="19207846" w14:textId="60A84F09" w:rsidR="00877C63"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 -</w:t>
      </w:r>
      <w:r w:rsidR="00997DD9">
        <w:rPr>
          <w:rFonts w:ascii="Times New Roman" w:hAnsi="Times New Roman" w:cs="Times New Roman"/>
          <w:sz w:val="28"/>
          <w:szCs w:val="28"/>
        </w:rPr>
        <w:t xml:space="preserve"> </w:t>
      </w:r>
      <w:proofErr w:type="spellStart"/>
      <w:r w:rsidRPr="00111A67">
        <w:rPr>
          <w:rFonts w:ascii="Times New Roman" w:hAnsi="Times New Roman" w:cs="Times New Roman"/>
          <w:sz w:val="28"/>
          <w:szCs w:val="28"/>
        </w:rPr>
        <w:t>Санитарно</w:t>
      </w:r>
      <w:proofErr w:type="spellEnd"/>
      <w:r w:rsidRPr="00111A67">
        <w:rPr>
          <w:rFonts w:ascii="Times New Roman" w:hAnsi="Times New Roman" w:cs="Times New Roman"/>
          <w:sz w:val="28"/>
          <w:szCs w:val="28"/>
        </w:rPr>
        <w:t xml:space="preserve"> – просветительная работа с родителями. </w:t>
      </w:r>
    </w:p>
    <w:p w14:paraId="0DB2DEA3" w14:textId="0A5CDDD7" w:rsidR="00877C63" w:rsidRPr="00111A67" w:rsidRDefault="00877C63"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          </w:t>
      </w:r>
      <w:r w:rsidR="003A309F" w:rsidRPr="00111A67">
        <w:rPr>
          <w:rFonts w:ascii="Times New Roman" w:hAnsi="Times New Roman" w:cs="Times New Roman"/>
          <w:sz w:val="28"/>
          <w:szCs w:val="28"/>
        </w:rPr>
        <w:t xml:space="preserve">Для наиболее эффективной организации оздоровительных и профилактических мероприятий в качестве одного из основных приемов работы персонала используется мониторинг состояния здоровья воспитанников, что важно для своевременного выявления отклонений в их здоровье. Персонал ДОУ проходит медицинские осмотры и обследования, профессиональную гигиеническую подготовку и аттестацию в установленном порядке. Каждый работник имеет личную медицинскую книжку, куда вносят результаты медицинских обследований и лабораторных исследований, сведения о прививках, перенесенных инфекционных заболеваниях, сведения о прохождении профессиональной гигиенической подготовки и аттестации. </w:t>
      </w:r>
    </w:p>
    <w:p w14:paraId="3BB95AAC" w14:textId="77777777" w:rsidR="00997DD9" w:rsidRDefault="00997DD9" w:rsidP="00111A67">
      <w:pPr>
        <w:spacing w:after="0"/>
        <w:jc w:val="both"/>
        <w:rPr>
          <w:rFonts w:ascii="Times New Roman" w:hAnsi="Times New Roman" w:cs="Times New Roman"/>
          <w:b/>
          <w:sz w:val="28"/>
          <w:szCs w:val="28"/>
        </w:rPr>
      </w:pPr>
    </w:p>
    <w:p w14:paraId="2213D873" w14:textId="27B73D5A" w:rsidR="00877C63"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b/>
          <w:sz w:val="28"/>
          <w:szCs w:val="28"/>
        </w:rPr>
        <w:t>Выводы и предложения</w:t>
      </w:r>
      <w:r w:rsidRPr="00111A67">
        <w:rPr>
          <w:rFonts w:ascii="Times New Roman" w:hAnsi="Times New Roman" w:cs="Times New Roman"/>
          <w:sz w:val="28"/>
          <w:szCs w:val="28"/>
        </w:rPr>
        <w:t>:</w:t>
      </w:r>
    </w:p>
    <w:p w14:paraId="6E638752" w14:textId="77777777" w:rsidR="00877C63"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 -Проведение обязательного утреннего фильтра, ведение тетради здоровья, позволило не допускать в дошкольное учреждение заболевших детей. Тем самым было сохранено здоровье других детей. </w:t>
      </w:r>
    </w:p>
    <w:p w14:paraId="1ADB80A2" w14:textId="77777777" w:rsidR="00997DD9"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-Необходимо проводить профилактическую работу с ослабленными и часто болеющими детьми.</w:t>
      </w:r>
    </w:p>
    <w:p w14:paraId="1153A544" w14:textId="35550CDE" w:rsidR="008373CB"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 </w:t>
      </w:r>
      <w:r w:rsidRPr="00111A67">
        <w:rPr>
          <w:rFonts w:ascii="Times New Roman" w:hAnsi="Times New Roman" w:cs="Times New Roman"/>
          <w:sz w:val="28"/>
          <w:szCs w:val="28"/>
          <w:u w:val="single"/>
        </w:rPr>
        <w:t xml:space="preserve">Организация питания </w:t>
      </w:r>
    </w:p>
    <w:p w14:paraId="50F7DE78" w14:textId="77777777" w:rsidR="00877C63"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Питание – один из важных факторов, обеспечивающих нормальное течение процессов роста, физического и нервно-психического развития ребенка. </w:t>
      </w:r>
      <w:r w:rsidR="00877C63" w:rsidRPr="00111A67">
        <w:rPr>
          <w:rFonts w:ascii="Times New Roman" w:hAnsi="Times New Roman" w:cs="Times New Roman"/>
          <w:sz w:val="28"/>
          <w:szCs w:val="28"/>
        </w:rPr>
        <w:t xml:space="preserve"> С</w:t>
      </w:r>
      <w:r w:rsidR="008373CB" w:rsidRPr="00111A67">
        <w:rPr>
          <w:rFonts w:ascii="Times New Roman" w:hAnsi="Times New Roman" w:cs="Times New Roman"/>
          <w:sz w:val="28"/>
          <w:szCs w:val="28"/>
        </w:rPr>
        <w:t xml:space="preserve"> </w:t>
      </w:r>
      <w:r w:rsidRPr="00111A67">
        <w:rPr>
          <w:rFonts w:ascii="Times New Roman" w:hAnsi="Times New Roman" w:cs="Times New Roman"/>
          <w:sz w:val="28"/>
          <w:szCs w:val="28"/>
        </w:rPr>
        <w:t xml:space="preserve">целью организации питания воспитанников в учреждении имеется пищеблок. Состав и площади пищеблока позволяют соблюдать поточность технологического процесса приготовления пищи. Питание воспитанников организовано в соответствии с санитарно-эпидемиологическими правилами и нормативами: соблюдается режим питания, выполняются натуральные нормы питания, проводится витаминизация третьего блюда. </w:t>
      </w:r>
    </w:p>
    <w:p w14:paraId="501E8759" w14:textId="77777777" w:rsidR="00877C63"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Основными принципами организации питания в нашем учреждении являются: </w:t>
      </w:r>
    </w:p>
    <w:p w14:paraId="3E3B2E6F" w14:textId="77777777" w:rsidR="00877C63"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lastRenderedPageBreak/>
        <w:t xml:space="preserve">- Соответствие энергетической ценности рациона энергозатратам ребенка. </w:t>
      </w:r>
    </w:p>
    <w:p w14:paraId="7F712EA3" w14:textId="77777777" w:rsidR="00877C63"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 Сбалансированность в рационе всех заменимых и незаменимых пищевых веществ. </w:t>
      </w:r>
    </w:p>
    <w:p w14:paraId="34172D02" w14:textId="77777777" w:rsidR="00877C63"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Максимальное разнообразие продуктов и блюд, обеспечивающих</w:t>
      </w:r>
      <w:r w:rsidR="00877C63" w:rsidRPr="00111A67">
        <w:rPr>
          <w:rFonts w:ascii="Times New Roman" w:hAnsi="Times New Roman" w:cs="Times New Roman"/>
          <w:sz w:val="28"/>
          <w:szCs w:val="28"/>
        </w:rPr>
        <w:t xml:space="preserve"> сбалансированность рациона. </w:t>
      </w:r>
      <w:r w:rsidRPr="00111A67">
        <w:rPr>
          <w:rFonts w:ascii="Times New Roman" w:hAnsi="Times New Roman" w:cs="Times New Roman"/>
          <w:sz w:val="28"/>
          <w:szCs w:val="28"/>
        </w:rPr>
        <w:t xml:space="preserve">- Правильная технологическая и кулинарная обработка продуктов, направленная на сохранность их исходной пищевой ценности, а также высокие вкусовые качества блюд. </w:t>
      </w:r>
    </w:p>
    <w:p w14:paraId="78268110" w14:textId="77777777" w:rsidR="00877C63"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Оптимальный режим питания, обстановка, формирующая у детей навыки культуры приема пищи.</w:t>
      </w:r>
    </w:p>
    <w:p w14:paraId="78322CC2" w14:textId="77777777" w:rsidR="00877C63"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 - Соблюдение гигиенических требований к питанию (безопасность питания). Ассортимент вырабатываемых на пищеблоке готовых блюд и кулинарных изделий определяется с учетом набора помещени</w:t>
      </w:r>
      <w:r w:rsidR="00877C63" w:rsidRPr="00111A67">
        <w:rPr>
          <w:rFonts w:ascii="Times New Roman" w:hAnsi="Times New Roman" w:cs="Times New Roman"/>
          <w:sz w:val="28"/>
          <w:szCs w:val="28"/>
        </w:rPr>
        <w:t>й, обеспечения технологическим,</w:t>
      </w:r>
      <w:r w:rsidR="008373CB" w:rsidRPr="00111A67">
        <w:rPr>
          <w:rFonts w:ascii="Times New Roman" w:hAnsi="Times New Roman" w:cs="Times New Roman"/>
          <w:sz w:val="28"/>
          <w:szCs w:val="28"/>
        </w:rPr>
        <w:t xml:space="preserve"> </w:t>
      </w:r>
      <w:r w:rsidRPr="00111A67">
        <w:rPr>
          <w:rFonts w:ascii="Times New Roman" w:hAnsi="Times New Roman" w:cs="Times New Roman"/>
          <w:sz w:val="28"/>
          <w:szCs w:val="28"/>
        </w:rPr>
        <w:t xml:space="preserve">холодильным оборудованием. Ответственность за организацию питания, заполнение необходимой документации на пищеблоке, составление меню и выполнению натуральных норм питания возлагается на медицинскую сестру и заведующего учреждением. </w:t>
      </w:r>
    </w:p>
    <w:p w14:paraId="37EC08AF" w14:textId="77777777" w:rsidR="00877C63"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Для хранения продуктов используется складские помещения (для хранения продуктов и овощной), соответствующие требованиям санитарных правил: на все продукты питания имеются сертификаты, качественные удостоверения, на мешках с крупами – ярлыки. </w:t>
      </w:r>
    </w:p>
    <w:p w14:paraId="7516054D" w14:textId="77777777" w:rsidR="00877C63"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Продукты доставляются централизовано на спецмашине. Скоропортящиеся продукты хранятся в холодильной и морозильной камерах. Соблюдается товарное соседство </w:t>
      </w:r>
      <w:proofErr w:type="gramStart"/>
      <w:r w:rsidRPr="00111A67">
        <w:rPr>
          <w:rFonts w:ascii="Times New Roman" w:hAnsi="Times New Roman" w:cs="Times New Roman"/>
          <w:sz w:val="28"/>
          <w:szCs w:val="28"/>
        </w:rPr>
        <w:t>продуктов..</w:t>
      </w:r>
      <w:proofErr w:type="gramEnd"/>
      <w:r w:rsidRPr="00111A67">
        <w:rPr>
          <w:rFonts w:ascii="Times New Roman" w:hAnsi="Times New Roman" w:cs="Times New Roman"/>
          <w:sz w:val="28"/>
          <w:szCs w:val="28"/>
        </w:rPr>
        <w:t xml:space="preserve"> Ведется журнал бракеража скоропортящихся продуктов, строго соблюдаются сроки их реализации и журнал бракеража готовой продукции. </w:t>
      </w:r>
    </w:p>
    <w:p w14:paraId="68D6521B" w14:textId="77777777" w:rsidR="00877C63"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Бракераж готовой продукции, проводится специально созданной комиссией. Питание осуществляется в соответствии с примерным утвержденным 10-ти дневным меню.</w:t>
      </w:r>
    </w:p>
    <w:p w14:paraId="0118CED2" w14:textId="71E29479" w:rsidR="00877C63"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 В меню представлены разнообразные блюда, исключены их повторы. При поставке продуктов строго отслеживается наличие сертификатов качества. Контроль качества питания, разнообразия блюд, витаминизация блюд, закладка продуктов питания, соблюдение правил кулинарной обработки, соблюдение норм выхода блюд, контроль вкусовых качеств пищи, санитарное состояние пищеблока, правильность хранения, соблюдение сроков реализации продуктов возлагается на медицинский персонал, завхоза и заведующего. </w:t>
      </w:r>
    </w:p>
    <w:p w14:paraId="2FC30F2E" w14:textId="77777777" w:rsidR="00877C63"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В ДОУ имеется вся необходимая документация по организации детского питания. На пищеблоке имеется сборник технологических карт, </w:t>
      </w:r>
      <w:proofErr w:type="spellStart"/>
      <w:r w:rsidRPr="00111A67">
        <w:rPr>
          <w:rFonts w:ascii="Times New Roman" w:hAnsi="Times New Roman" w:cs="Times New Roman"/>
          <w:sz w:val="28"/>
          <w:szCs w:val="28"/>
        </w:rPr>
        <w:t>бракеражный</w:t>
      </w:r>
      <w:proofErr w:type="spellEnd"/>
      <w:r w:rsidRPr="00111A67">
        <w:rPr>
          <w:rFonts w:ascii="Times New Roman" w:hAnsi="Times New Roman" w:cs="Times New Roman"/>
          <w:sz w:val="28"/>
          <w:szCs w:val="28"/>
        </w:rPr>
        <w:t xml:space="preserve"> журнал, журнал здоровья.</w:t>
      </w:r>
    </w:p>
    <w:p w14:paraId="692A16BA" w14:textId="77777777" w:rsidR="00877C63"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 </w:t>
      </w:r>
      <w:r w:rsidRPr="00111A67">
        <w:rPr>
          <w:rFonts w:ascii="Times New Roman" w:hAnsi="Times New Roman" w:cs="Times New Roman"/>
          <w:sz w:val="28"/>
          <w:szCs w:val="28"/>
          <w:u w:val="single"/>
        </w:rPr>
        <w:t>Обеспечение безопасности</w:t>
      </w:r>
      <w:r w:rsidRPr="00111A67">
        <w:rPr>
          <w:rFonts w:ascii="Times New Roman" w:hAnsi="Times New Roman" w:cs="Times New Roman"/>
          <w:sz w:val="28"/>
          <w:szCs w:val="28"/>
        </w:rPr>
        <w:t xml:space="preserve">. Основными направлениями деятельности администрации детского сада по обеспечению безопасности в детском саду является охрана жизни детей. Разработана и внедрена система мер обеспечения </w:t>
      </w:r>
      <w:r w:rsidRPr="00111A67">
        <w:rPr>
          <w:rFonts w:ascii="Times New Roman" w:hAnsi="Times New Roman" w:cs="Times New Roman"/>
          <w:sz w:val="28"/>
          <w:szCs w:val="28"/>
        </w:rPr>
        <w:lastRenderedPageBreak/>
        <w:t xml:space="preserve">безопасности жизни и деятельности ребенка в здании и на территории ДОУ. В дневное время охрану осуществляют сотрудники детского сада, в ночное – сторож. Здание детского сада оборудовано автоматической пожарной сигнализацией. Обеспечение условий безопасности в учреждении выполняется локальными нормативно-правовыми документами: приказами, инструкциями, положениями. </w:t>
      </w:r>
    </w:p>
    <w:p w14:paraId="0EB6B9B3" w14:textId="77777777" w:rsidR="00877C63"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Имеются планы эвакуации. В соответствии с требованиями законодательства по охране труда систематически проводятся разного вида инструктажи: вводный (при поступлении), первичный (с вновь поступившими), повторный, что позволяет персоналу владеть знаниями по охране труда и техники безопасности, правилами пожарной безопасности, действиям в чрезвычайных ситуациях. Имеется </w:t>
      </w:r>
      <w:proofErr w:type="gramStart"/>
      <w:r w:rsidRPr="00111A67">
        <w:rPr>
          <w:rFonts w:ascii="Times New Roman" w:hAnsi="Times New Roman" w:cs="Times New Roman"/>
          <w:sz w:val="28"/>
          <w:szCs w:val="28"/>
        </w:rPr>
        <w:t>план  эвакуации</w:t>
      </w:r>
      <w:proofErr w:type="gramEnd"/>
      <w:r w:rsidRPr="00111A67">
        <w:rPr>
          <w:rFonts w:ascii="Times New Roman" w:hAnsi="Times New Roman" w:cs="Times New Roman"/>
          <w:sz w:val="28"/>
          <w:szCs w:val="28"/>
        </w:rPr>
        <w:t>, назначены ответственные лица за безопасность.</w:t>
      </w:r>
    </w:p>
    <w:p w14:paraId="12FEB4D6" w14:textId="77777777" w:rsidR="00877C63"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 Территория по всему периметру ограждена забором. </w:t>
      </w:r>
    </w:p>
    <w:p w14:paraId="506C410B" w14:textId="77777777" w:rsidR="007C5283"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Прогулочные площадки в удовлетворительном санитарном состоянии и содержании. </w:t>
      </w:r>
    </w:p>
    <w:p w14:paraId="640831E3" w14:textId="77777777" w:rsidR="007C5283"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Игровое оборудование и постройки на участках безопасные, с приспособлениями, дающими возможность ребёнку двигаться, играть. С детьми проводятся беседы, занятия по ОБЖ, развлечения по соблюдению правил безопасности на дорогах. </w:t>
      </w:r>
    </w:p>
    <w:p w14:paraId="296ECB13" w14:textId="77777777" w:rsidR="007C5283"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Ежедневно ответственными лицами осуществляется контроль с целью своевременного устранения причин, несущих угрозу жизни и здоровью воспитанников и работников. В ДОУ соблюдаются правила по охране труда, и обеспечивается безопасность жизнедеятельности воспитанников и сотрудников. В учреждении соблюдаются требования пожарной безопасности. Территория, здание и помещения образовательного учреждения соответствуют нормам электробезопасности, требованиям охраны труда воспитанников и работников.</w:t>
      </w:r>
    </w:p>
    <w:p w14:paraId="1A716A2D" w14:textId="77777777" w:rsidR="007C5283"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 </w:t>
      </w:r>
      <w:r w:rsidRPr="00111A67">
        <w:rPr>
          <w:rFonts w:ascii="Times New Roman" w:hAnsi="Times New Roman" w:cs="Times New Roman"/>
          <w:b/>
          <w:sz w:val="28"/>
          <w:szCs w:val="28"/>
        </w:rPr>
        <w:t>Выводы и предложения</w:t>
      </w:r>
      <w:r w:rsidRPr="00111A67">
        <w:rPr>
          <w:rFonts w:ascii="Times New Roman" w:hAnsi="Times New Roman" w:cs="Times New Roman"/>
          <w:sz w:val="28"/>
          <w:szCs w:val="28"/>
        </w:rPr>
        <w:t>:</w:t>
      </w:r>
    </w:p>
    <w:p w14:paraId="0C0304C3" w14:textId="77777777" w:rsidR="008373CB"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 -В ДОУ создаются условия, обеспечивающие безопасную жизнедеятельность, как воспитанников, так и всех сотрудников учреждения.</w:t>
      </w:r>
    </w:p>
    <w:p w14:paraId="6ADA5A18" w14:textId="6AF3FFD7" w:rsidR="007C5283" w:rsidRPr="00111A67" w:rsidRDefault="003A309F" w:rsidP="00111A67">
      <w:pPr>
        <w:spacing w:after="0"/>
        <w:jc w:val="both"/>
        <w:rPr>
          <w:rFonts w:ascii="Times New Roman" w:hAnsi="Times New Roman" w:cs="Times New Roman"/>
          <w:sz w:val="28"/>
          <w:szCs w:val="28"/>
        </w:rPr>
      </w:pPr>
      <w:r w:rsidRPr="00111A67">
        <w:rPr>
          <w:rFonts w:ascii="Times New Roman" w:hAnsi="Times New Roman" w:cs="Times New Roman"/>
          <w:b/>
          <w:sz w:val="28"/>
          <w:szCs w:val="28"/>
        </w:rPr>
        <w:t xml:space="preserve"> </w:t>
      </w:r>
      <w:r w:rsidR="008373CB" w:rsidRPr="00111A67">
        <w:rPr>
          <w:rFonts w:ascii="Times New Roman" w:hAnsi="Times New Roman" w:cs="Times New Roman"/>
          <w:b/>
          <w:sz w:val="28"/>
          <w:szCs w:val="28"/>
        </w:rPr>
        <w:t>2.</w:t>
      </w:r>
      <w:proofErr w:type="gramStart"/>
      <w:r w:rsidR="008373CB" w:rsidRPr="00111A67">
        <w:rPr>
          <w:rFonts w:ascii="Times New Roman" w:hAnsi="Times New Roman" w:cs="Times New Roman"/>
          <w:b/>
          <w:sz w:val="28"/>
          <w:szCs w:val="28"/>
        </w:rPr>
        <w:t>6.</w:t>
      </w:r>
      <w:r w:rsidRPr="00111A67">
        <w:rPr>
          <w:rFonts w:ascii="Times New Roman" w:hAnsi="Times New Roman" w:cs="Times New Roman"/>
          <w:b/>
          <w:sz w:val="28"/>
          <w:szCs w:val="28"/>
        </w:rPr>
        <w:t>Анализ</w:t>
      </w:r>
      <w:proofErr w:type="gramEnd"/>
      <w:r w:rsidRPr="00111A67">
        <w:rPr>
          <w:rFonts w:ascii="Times New Roman" w:hAnsi="Times New Roman" w:cs="Times New Roman"/>
          <w:b/>
          <w:sz w:val="28"/>
          <w:szCs w:val="28"/>
        </w:rPr>
        <w:t xml:space="preserve"> оценки состояния здор</w:t>
      </w:r>
      <w:r w:rsidR="007C5283" w:rsidRPr="00111A67">
        <w:rPr>
          <w:rFonts w:ascii="Times New Roman" w:hAnsi="Times New Roman" w:cs="Times New Roman"/>
          <w:b/>
          <w:sz w:val="28"/>
          <w:szCs w:val="28"/>
        </w:rPr>
        <w:t xml:space="preserve">овья детей в МАДОУ детский сад  № 301 </w:t>
      </w:r>
      <w:r w:rsidRPr="00111A67">
        <w:rPr>
          <w:rFonts w:ascii="Times New Roman" w:hAnsi="Times New Roman" w:cs="Times New Roman"/>
          <w:b/>
          <w:sz w:val="28"/>
          <w:szCs w:val="28"/>
        </w:rPr>
        <w:t xml:space="preserve">за </w:t>
      </w:r>
      <w:r w:rsidR="0061341D">
        <w:rPr>
          <w:rFonts w:ascii="Times New Roman" w:hAnsi="Times New Roman" w:cs="Times New Roman"/>
          <w:b/>
          <w:sz w:val="28"/>
          <w:szCs w:val="28"/>
        </w:rPr>
        <w:t xml:space="preserve">2021-2022 </w:t>
      </w:r>
      <w:proofErr w:type="spellStart"/>
      <w:r w:rsidR="008373CB" w:rsidRPr="00111A67">
        <w:rPr>
          <w:rFonts w:ascii="Times New Roman" w:hAnsi="Times New Roman" w:cs="Times New Roman"/>
          <w:b/>
          <w:sz w:val="28"/>
          <w:szCs w:val="28"/>
        </w:rPr>
        <w:t>у.г.</w:t>
      </w:r>
      <w:r w:rsidRPr="00111A67">
        <w:rPr>
          <w:rFonts w:ascii="Times New Roman" w:hAnsi="Times New Roman" w:cs="Times New Roman"/>
          <w:sz w:val="28"/>
          <w:szCs w:val="28"/>
        </w:rPr>
        <w:t>г</w:t>
      </w:r>
      <w:proofErr w:type="spellEnd"/>
      <w:r w:rsidRPr="00111A67">
        <w:rPr>
          <w:rFonts w:ascii="Times New Roman" w:hAnsi="Times New Roman" w:cs="Times New Roman"/>
          <w:sz w:val="28"/>
          <w:szCs w:val="28"/>
        </w:rPr>
        <w:t xml:space="preserve">. </w:t>
      </w:r>
      <w:r w:rsidR="00111A67" w:rsidRPr="00111A67">
        <w:rPr>
          <w:rFonts w:ascii="Times New Roman" w:hAnsi="Times New Roman" w:cs="Times New Roman"/>
          <w:sz w:val="28"/>
          <w:szCs w:val="28"/>
        </w:rPr>
        <w:t>с</w:t>
      </w:r>
    </w:p>
    <w:p w14:paraId="55BF3FD5" w14:textId="77777777" w:rsidR="008373CB" w:rsidRPr="00111A67" w:rsidRDefault="008373CB" w:rsidP="00607AB8">
      <w:pPr>
        <w:spacing w:after="0"/>
        <w:ind w:firstLine="720"/>
        <w:jc w:val="both"/>
        <w:rPr>
          <w:rFonts w:ascii="Times New Roman" w:hAnsi="Times New Roman" w:cs="Times New Roman"/>
          <w:sz w:val="28"/>
          <w:szCs w:val="28"/>
        </w:rPr>
      </w:pPr>
      <w:r w:rsidRPr="00111A67">
        <w:rPr>
          <w:rFonts w:ascii="Times New Roman" w:hAnsi="Times New Roman" w:cs="Times New Roman"/>
          <w:sz w:val="28"/>
          <w:szCs w:val="28"/>
        </w:rPr>
        <w:t xml:space="preserve">Оздоровление детей – одно из основных направлений работы нашего детского сада, поэтому заболеваемость детей в дошкольном учреждении продолжает оставаться одной из важных проблем. При поступлении ребенка в детский сад, собирается генеалогический, биологический, социальный портрет ребенка. </w:t>
      </w:r>
    </w:p>
    <w:p w14:paraId="2500A4A0" w14:textId="77777777" w:rsidR="008373CB" w:rsidRPr="00111A67" w:rsidRDefault="008373CB" w:rsidP="00111A67">
      <w:pPr>
        <w:spacing w:after="0" w:line="240" w:lineRule="auto"/>
        <w:jc w:val="both"/>
        <w:rPr>
          <w:rFonts w:ascii="Times New Roman" w:hAnsi="Times New Roman" w:cs="Times New Roman"/>
          <w:b/>
          <w:sz w:val="28"/>
          <w:szCs w:val="28"/>
        </w:rPr>
      </w:pPr>
      <w:r w:rsidRPr="00111A67">
        <w:rPr>
          <w:rFonts w:ascii="Times New Roman" w:hAnsi="Times New Roman" w:cs="Times New Roman"/>
          <w:b/>
          <w:sz w:val="28"/>
          <w:szCs w:val="28"/>
        </w:rPr>
        <w:t xml:space="preserve">     Распределение </w:t>
      </w:r>
      <w:proofErr w:type="gramStart"/>
      <w:r w:rsidRPr="00111A67">
        <w:rPr>
          <w:rFonts w:ascii="Times New Roman" w:hAnsi="Times New Roman" w:cs="Times New Roman"/>
          <w:b/>
          <w:sz w:val="28"/>
          <w:szCs w:val="28"/>
        </w:rPr>
        <w:t>детей  по</w:t>
      </w:r>
      <w:proofErr w:type="gramEnd"/>
      <w:r w:rsidRPr="00111A67">
        <w:rPr>
          <w:rFonts w:ascii="Times New Roman" w:hAnsi="Times New Roman" w:cs="Times New Roman"/>
          <w:b/>
          <w:sz w:val="28"/>
          <w:szCs w:val="28"/>
        </w:rPr>
        <w:t xml:space="preserve"> группам здоровья</w:t>
      </w:r>
    </w:p>
    <w:tbl>
      <w:tblPr>
        <w:tblW w:w="9411" w:type="dxa"/>
        <w:tblCellMar>
          <w:left w:w="0" w:type="dxa"/>
          <w:right w:w="0" w:type="dxa"/>
        </w:tblCellMar>
        <w:tblLook w:val="04A0" w:firstRow="1" w:lastRow="0" w:firstColumn="1" w:lastColumn="0" w:noHBand="0" w:noVBand="1"/>
      </w:tblPr>
      <w:tblGrid>
        <w:gridCol w:w="3741"/>
        <w:gridCol w:w="5670"/>
      </w:tblGrid>
      <w:tr w:rsidR="0061341D" w:rsidRPr="00111A67" w14:paraId="3E63CAB5" w14:textId="77777777" w:rsidTr="00DD0828">
        <w:trPr>
          <w:trHeight w:val="323"/>
        </w:trPr>
        <w:tc>
          <w:tcPr>
            <w:tcW w:w="3741"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14:paraId="24B8443A" w14:textId="77777777" w:rsidR="0061341D" w:rsidRPr="00111A67" w:rsidRDefault="0061341D" w:rsidP="00111A67">
            <w:pPr>
              <w:spacing w:after="0" w:line="240" w:lineRule="auto"/>
              <w:jc w:val="both"/>
              <w:rPr>
                <w:rFonts w:ascii="Times New Roman" w:hAnsi="Times New Roman" w:cs="Times New Roman"/>
                <w:sz w:val="28"/>
                <w:szCs w:val="28"/>
              </w:rPr>
            </w:pPr>
            <w:r w:rsidRPr="00111A67">
              <w:rPr>
                <w:rFonts w:ascii="Times New Roman" w:eastAsia="Lucida Sans Unicode" w:hAnsi="Times New Roman" w:cs="Times New Roman"/>
                <w:b/>
                <w:bCs/>
                <w:kern w:val="2"/>
                <w:sz w:val="28"/>
                <w:szCs w:val="28"/>
              </w:rPr>
              <w:t xml:space="preserve">Группа здоровья </w:t>
            </w:r>
          </w:p>
        </w:tc>
        <w:tc>
          <w:tcPr>
            <w:tcW w:w="5670" w:type="dxa"/>
            <w:tcBorders>
              <w:top w:val="single" w:sz="8" w:space="0" w:color="000000"/>
              <w:left w:val="single" w:sz="8" w:space="0" w:color="000000"/>
              <w:bottom w:val="single" w:sz="8" w:space="0" w:color="000000"/>
              <w:right w:val="single" w:sz="8" w:space="0" w:color="000000"/>
            </w:tcBorders>
          </w:tcPr>
          <w:p w14:paraId="3A753AF6" w14:textId="2737F5B7" w:rsidR="0061341D" w:rsidRPr="004158F7" w:rsidRDefault="004158F7" w:rsidP="004158F7">
            <w:pPr>
              <w:spacing w:after="0" w:line="240" w:lineRule="auto"/>
              <w:jc w:val="center"/>
              <w:rPr>
                <w:rFonts w:ascii="Times New Roman" w:hAnsi="Times New Roman" w:cs="Times New Roman"/>
                <w:b/>
                <w:bCs/>
                <w:sz w:val="28"/>
                <w:szCs w:val="28"/>
              </w:rPr>
            </w:pPr>
            <w:r w:rsidRPr="004158F7">
              <w:rPr>
                <w:rFonts w:ascii="Times New Roman" w:hAnsi="Times New Roman" w:cs="Times New Roman"/>
                <w:b/>
                <w:bCs/>
                <w:sz w:val="28"/>
                <w:szCs w:val="28"/>
              </w:rPr>
              <w:t>2021-2022</w:t>
            </w:r>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у.г</w:t>
            </w:r>
            <w:proofErr w:type="spellEnd"/>
            <w:r>
              <w:rPr>
                <w:rFonts w:ascii="Times New Roman" w:hAnsi="Times New Roman" w:cs="Times New Roman"/>
                <w:b/>
                <w:bCs/>
                <w:sz w:val="28"/>
                <w:szCs w:val="28"/>
              </w:rPr>
              <w:t>.</w:t>
            </w:r>
          </w:p>
        </w:tc>
      </w:tr>
      <w:tr w:rsidR="0061341D" w:rsidRPr="00111A67" w14:paraId="7370B958" w14:textId="77777777" w:rsidTr="0032382F">
        <w:trPr>
          <w:trHeight w:val="172"/>
        </w:trPr>
        <w:tc>
          <w:tcPr>
            <w:tcW w:w="3741"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14:paraId="15644558" w14:textId="77777777" w:rsidR="0061341D" w:rsidRPr="00111A67" w:rsidRDefault="0061341D" w:rsidP="00111A67">
            <w:pPr>
              <w:spacing w:after="0" w:line="240" w:lineRule="auto"/>
              <w:jc w:val="both"/>
              <w:rPr>
                <w:rFonts w:ascii="Times New Roman" w:hAnsi="Times New Roman" w:cs="Times New Roman"/>
                <w:sz w:val="28"/>
                <w:szCs w:val="28"/>
              </w:rPr>
            </w:pPr>
            <w:r w:rsidRPr="00111A67">
              <w:rPr>
                <w:rFonts w:ascii="Times New Roman" w:hAnsi="Times New Roman" w:cs="Times New Roman"/>
                <w:sz w:val="28"/>
                <w:szCs w:val="28"/>
                <w:lang w:val="en-US"/>
              </w:rPr>
              <w:t>I</w:t>
            </w:r>
            <w:r w:rsidRPr="00111A67">
              <w:rPr>
                <w:rFonts w:ascii="Times New Roman" w:hAnsi="Times New Roman" w:cs="Times New Roman"/>
                <w:sz w:val="28"/>
                <w:szCs w:val="28"/>
              </w:rPr>
              <w:t xml:space="preserve"> группа</w:t>
            </w:r>
          </w:p>
        </w:tc>
        <w:tc>
          <w:tcPr>
            <w:tcW w:w="5670" w:type="dxa"/>
            <w:tcBorders>
              <w:top w:val="single" w:sz="8" w:space="0" w:color="000000"/>
              <w:left w:val="single" w:sz="8" w:space="0" w:color="000000"/>
              <w:bottom w:val="single" w:sz="8" w:space="0" w:color="000000"/>
              <w:right w:val="single" w:sz="8" w:space="0" w:color="000000"/>
            </w:tcBorders>
          </w:tcPr>
          <w:p w14:paraId="17F6D5B2" w14:textId="77777777" w:rsidR="0061341D" w:rsidRPr="00111A67" w:rsidRDefault="0061341D" w:rsidP="00111A67">
            <w:pPr>
              <w:spacing w:after="0" w:line="240" w:lineRule="auto"/>
              <w:jc w:val="both"/>
              <w:rPr>
                <w:rFonts w:ascii="Times New Roman" w:hAnsi="Times New Roman" w:cs="Times New Roman"/>
                <w:sz w:val="28"/>
                <w:szCs w:val="28"/>
              </w:rPr>
            </w:pPr>
            <w:r w:rsidRPr="00111A67">
              <w:rPr>
                <w:rFonts w:ascii="Times New Roman" w:hAnsi="Times New Roman" w:cs="Times New Roman"/>
                <w:sz w:val="28"/>
                <w:szCs w:val="28"/>
              </w:rPr>
              <w:t>5,45%</w:t>
            </w:r>
          </w:p>
        </w:tc>
      </w:tr>
      <w:tr w:rsidR="0061341D" w:rsidRPr="00111A67" w14:paraId="7ECCCE7E" w14:textId="77777777" w:rsidTr="00C47659">
        <w:trPr>
          <w:trHeight w:val="178"/>
        </w:trPr>
        <w:tc>
          <w:tcPr>
            <w:tcW w:w="3741"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14:paraId="46836133" w14:textId="77777777" w:rsidR="0061341D" w:rsidRPr="00111A67" w:rsidRDefault="0061341D" w:rsidP="00111A67">
            <w:pPr>
              <w:spacing w:after="0" w:line="240" w:lineRule="auto"/>
              <w:jc w:val="both"/>
              <w:rPr>
                <w:rFonts w:ascii="Times New Roman" w:hAnsi="Times New Roman" w:cs="Times New Roman"/>
                <w:sz w:val="28"/>
                <w:szCs w:val="28"/>
              </w:rPr>
            </w:pPr>
            <w:r w:rsidRPr="00111A67">
              <w:rPr>
                <w:rFonts w:ascii="Times New Roman" w:hAnsi="Times New Roman" w:cs="Times New Roman"/>
                <w:sz w:val="28"/>
                <w:szCs w:val="28"/>
                <w:lang w:val="en-US"/>
              </w:rPr>
              <w:t>II</w:t>
            </w:r>
            <w:r w:rsidRPr="00111A67">
              <w:rPr>
                <w:rFonts w:ascii="Times New Roman" w:hAnsi="Times New Roman" w:cs="Times New Roman"/>
                <w:sz w:val="28"/>
                <w:szCs w:val="28"/>
              </w:rPr>
              <w:t xml:space="preserve"> группа</w:t>
            </w:r>
          </w:p>
        </w:tc>
        <w:tc>
          <w:tcPr>
            <w:tcW w:w="5670" w:type="dxa"/>
            <w:tcBorders>
              <w:top w:val="single" w:sz="8" w:space="0" w:color="000000"/>
              <w:left w:val="single" w:sz="8" w:space="0" w:color="000000"/>
              <w:bottom w:val="single" w:sz="8" w:space="0" w:color="000000"/>
              <w:right w:val="single" w:sz="8" w:space="0" w:color="000000"/>
            </w:tcBorders>
          </w:tcPr>
          <w:p w14:paraId="37F64BF5" w14:textId="77777777" w:rsidR="0061341D" w:rsidRPr="00111A67" w:rsidRDefault="0061341D" w:rsidP="00111A67">
            <w:pPr>
              <w:spacing w:after="0" w:line="240" w:lineRule="auto"/>
              <w:jc w:val="both"/>
              <w:rPr>
                <w:rFonts w:ascii="Times New Roman" w:hAnsi="Times New Roman" w:cs="Times New Roman"/>
                <w:sz w:val="28"/>
                <w:szCs w:val="28"/>
              </w:rPr>
            </w:pPr>
            <w:r w:rsidRPr="00111A67">
              <w:rPr>
                <w:rFonts w:ascii="Times New Roman" w:eastAsia="Lucida Sans Unicode" w:hAnsi="Times New Roman" w:cs="Times New Roman"/>
                <w:kern w:val="2"/>
                <w:sz w:val="28"/>
                <w:szCs w:val="28"/>
              </w:rPr>
              <w:t>86,55%</w:t>
            </w:r>
          </w:p>
        </w:tc>
      </w:tr>
      <w:tr w:rsidR="0061341D" w:rsidRPr="00111A67" w14:paraId="3CDAC166" w14:textId="77777777" w:rsidTr="00E51ED1">
        <w:trPr>
          <w:trHeight w:val="199"/>
        </w:trPr>
        <w:tc>
          <w:tcPr>
            <w:tcW w:w="3741"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14:paraId="121AA579" w14:textId="77777777" w:rsidR="0061341D" w:rsidRPr="00111A67" w:rsidRDefault="0061341D" w:rsidP="00111A67">
            <w:pPr>
              <w:spacing w:after="0" w:line="240" w:lineRule="auto"/>
              <w:jc w:val="both"/>
              <w:rPr>
                <w:rFonts w:ascii="Times New Roman" w:hAnsi="Times New Roman" w:cs="Times New Roman"/>
                <w:sz w:val="28"/>
                <w:szCs w:val="28"/>
              </w:rPr>
            </w:pPr>
            <w:r w:rsidRPr="00111A67">
              <w:rPr>
                <w:rFonts w:ascii="Times New Roman" w:hAnsi="Times New Roman" w:cs="Times New Roman"/>
                <w:sz w:val="28"/>
                <w:szCs w:val="28"/>
                <w:lang w:val="en-US"/>
              </w:rPr>
              <w:lastRenderedPageBreak/>
              <w:t>III</w:t>
            </w:r>
            <w:r w:rsidRPr="00111A67">
              <w:rPr>
                <w:rFonts w:ascii="Times New Roman" w:hAnsi="Times New Roman" w:cs="Times New Roman"/>
                <w:sz w:val="28"/>
                <w:szCs w:val="28"/>
              </w:rPr>
              <w:t xml:space="preserve"> группа</w:t>
            </w:r>
          </w:p>
        </w:tc>
        <w:tc>
          <w:tcPr>
            <w:tcW w:w="5670" w:type="dxa"/>
            <w:tcBorders>
              <w:top w:val="single" w:sz="8" w:space="0" w:color="000000"/>
              <w:left w:val="single" w:sz="8" w:space="0" w:color="000000"/>
              <w:bottom w:val="single" w:sz="8" w:space="0" w:color="000000"/>
              <w:right w:val="single" w:sz="8" w:space="0" w:color="000000"/>
            </w:tcBorders>
          </w:tcPr>
          <w:p w14:paraId="0638672C" w14:textId="77777777" w:rsidR="0061341D" w:rsidRPr="00111A67" w:rsidRDefault="0061341D" w:rsidP="00111A67">
            <w:pPr>
              <w:spacing w:after="0" w:line="240" w:lineRule="auto"/>
              <w:jc w:val="both"/>
              <w:rPr>
                <w:rFonts w:ascii="Times New Roman" w:hAnsi="Times New Roman" w:cs="Times New Roman"/>
                <w:sz w:val="28"/>
                <w:szCs w:val="28"/>
              </w:rPr>
            </w:pPr>
            <w:r w:rsidRPr="00111A67">
              <w:rPr>
                <w:rFonts w:ascii="Times New Roman" w:eastAsia="Lucida Sans Unicode" w:hAnsi="Times New Roman" w:cs="Times New Roman"/>
                <w:kern w:val="2"/>
                <w:sz w:val="28"/>
                <w:szCs w:val="28"/>
              </w:rPr>
              <w:t>8,3%</w:t>
            </w:r>
          </w:p>
        </w:tc>
      </w:tr>
      <w:tr w:rsidR="0061341D" w:rsidRPr="00111A67" w14:paraId="2FC792E9" w14:textId="77777777" w:rsidTr="001761D9">
        <w:trPr>
          <w:trHeight w:val="90"/>
        </w:trPr>
        <w:tc>
          <w:tcPr>
            <w:tcW w:w="3741"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14:paraId="2F3A4BA9" w14:textId="77777777" w:rsidR="0061341D" w:rsidRPr="00111A67" w:rsidRDefault="0061341D" w:rsidP="00111A67">
            <w:pPr>
              <w:spacing w:after="0" w:line="240" w:lineRule="auto"/>
              <w:jc w:val="both"/>
              <w:rPr>
                <w:rFonts w:ascii="Times New Roman" w:hAnsi="Times New Roman" w:cs="Times New Roman"/>
                <w:sz w:val="28"/>
                <w:szCs w:val="28"/>
              </w:rPr>
            </w:pPr>
            <w:r w:rsidRPr="00111A67">
              <w:rPr>
                <w:rFonts w:ascii="Times New Roman" w:hAnsi="Times New Roman" w:cs="Times New Roman"/>
                <w:sz w:val="28"/>
                <w:szCs w:val="28"/>
                <w:lang w:val="en-US"/>
              </w:rPr>
              <w:t xml:space="preserve">IV </w:t>
            </w:r>
            <w:r w:rsidRPr="00111A67">
              <w:rPr>
                <w:rFonts w:ascii="Times New Roman" w:hAnsi="Times New Roman" w:cs="Times New Roman"/>
                <w:sz w:val="28"/>
                <w:szCs w:val="28"/>
              </w:rPr>
              <w:t>группа</w:t>
            </w:r>
          </w:p>
        </w:tc>
        <w:tc>
          <w:tcPr>
            <w:tcW w:w="5670" w:type="dxa"/>
            <w:tcBorders>
              <w:top w:val="single" w:sz="8" w:space="0" w:color="000000"/>
              <w:left w:val="single" w:sz="8" w:space="0" w:color="000000"/>
              <w:bottom w:val="single" w:sz="8" w:space="0" w:color="000000"/>
              <w:right w:val="single" w:sz="8" w:space="0" w:color="000000"/>
            </w:tcBorders>
          </w:tcPr>
          <w:p w14:paraId="31C6B983" w14:textId="77777777" w:rsidR="0061341D" w:rsidRPr="00111A67" w:rsidRDefault="0061341D" w:rsidP="00111A67">
            <w:pPr>
              <w:spacing w:after="0" w:line="240" w:lineRule="auto"/>
              <w:jc w:val="both"/>
              <w:rPr>
                <w:rFonts w:ascii="Times New Roman" w:hAnsi="Times New Roman" w:cs="Times New Roman"/>
                <w:sz w:val="28"/>
                <w:szCs w:val="28"/>
              </w:rPr>
            </w:pPr>
            <w:r w:rsidRPr="00111A67">
              <w:rPr>
                <w:rFonts w:ascii="Times New Roman" w:hAnsi="Times New Roman" w:cs="Times New Roman"/>
                <w:sz w:val="28"/>
                <w:szCs w:val="28"/>
              </w:rPr>
              <w:t xml:space="preserve">0%              </w:t>
            </w:r>
          </w:p>
        </w:tc>
      </w:tr>
    </w:tbl>
    <w:p w14:paraId="165BB097" w14:textId="1230CE91" w:rsidR="008373CB" w:rsidRPr="00111A67" w:rsidRDefault="008373CB" w:rsidP="001A3AD5">
      <w:pPr>
        <w:spacing w:after="0"/>
        <w:ind w:firstLine="720"/>
        <w:jc w:val="both"/>
        <w:rPr>
          <w:rFonts w:ascii="Times New Roman" w:hAnsi="Times New Roman" w:cs="Times New Roman"/>
          <w:sz w:val="28"/>
          <w:szCs w:val="28"/>
        </w:rPr>
      </w:pPr>
      <w:r w:rsidRPr="00111A67">
        <w:rPr>
          <w:rFonts w:ascii="Times New Roman" w:hAnsi="Times New Roman" w:cs="Times New Roman"/>
          <w:sz w:val="28"/>
          <w:szCs w:val="28"/>
        </w:rPr>
        <w:t>Как видно</w:t>
      </w:r>
      <w:r w:rsidR="004158F7">
        <w:rPr>
          <w:rFonts w:ascii="Times New Roman" w:hAnsi="Times New Roman" w:cs="Times New Roman"/>
          <w:sz w:val="28"/>
          <w:szCs w:val="28"/>
        </w:rPr>
        <w:t xml:space="preserve"> </w:t>
      </w:r>
      <w:r w:rsidRPr="00111A67">
        <w:rPr>
          <w:rFonts w:ascii="Times New Roman" w:hAnsi="Times New Roman" w:cs="Times New Roman"/>
          <w:sz w:val="28"/>
          <w:szCs w:val="28"/>
        </w:rPr>
        <w:t xml:space="preserve">из таблицы </w:t>
      </w:r>
      <w:r w:rsidR="004158F7">
        <w:rPr>
          <w:rFonts w:ascii="Times New Roman" w:hAnsi="Times New Roman" w:cs="Times New Roman"/>
          <w:sz w:val="28"/>
          <w:szCs w:val="28"/>
        </w:rPr>
        <w:t xml:space="preserve">в 2021-2022 </w:t>
      </w:r>
      <w:r w:rsidRPr="00111A67">
        <w:rPr>
          <w:rFonts w:ascii="Times New Roman" w:hAnsi="Times New Roman" w:cs="Times New Roman"/>
          <w:sz w:val="28"/>
          <w:szCs w:val="28"/>
        </w:rPr>
        <w:t>учебн</w:t>
      </w:r>
      <w:r w:rsidR="00177677">
        <w:rPr>
          <w:rFonts w:ascii="Times New Roman" w:hAnsi="Times New Roman" w:cs="Times New Roman"/>
          <w:sz w:val="28"/>
          <w:szCs w:val="28"/>
        </w:rPr>
        <w:t>ом</w:t>
      </w:r>
      <w:r w:rsidRPr="00111A67">
        <w:rPr>
          <w:rFonts w:ascii="Times New Roman" w:hAnsi="Times New Roman" w:cs="Times New Roman"/>
          <w:sz w:val="28"/>
          <w:szCs w:val="28"/>
        </w:rPr>
        <w:t xml:space="preserve"> </w:t>
      </w:r>
      <w:proofErr w:type="gramStart"/>
      <w:r w:rsidRPr="00111A67">
        <w:rPr>
          <w:rFonts w:ascii="Times New Roman" w:hAnsi="Times New Roman" w:cs="Times New Roman"/>
          <w:sz w:val="28"/>
          <w:szCs w:val="28"/>
        </w:rPr>
        <w:t>год</w:t>
      </w:r>
      <w:r w:rsidR="00177677">
        <w:rPr>
          <w:rFonts w:ascii="Times New Roman" w:hAnsi="Times New Roman" w:cs="Times New Roman"/>
          <w:sz w:val="28"/>
          <w:szCs w:val="28"/>
        </w:rPr>
        <w:t>у</w:t>
      </w:r>
      <w:r w:rsidRPr="00111A67">
        <w:rPr>
          <w:rFonts w:ascii="Times New Roman" w:hAnsi="Times New Roman" w:cs="Times New Roman"/>
          <w:sz w:val="28"/>
          <w:szCs w:val="28"/>
        </w:rPr>
        <w:t xml:space="preserve">  в</w:t>
      </w:r>
      <w:proofErr w:type="gramEnd"/>
      <w:r w:rsidRPr="00111A67">
        <w:rPr>
          <w:rFonts w:ascii="Times New Roman" w:hAnsi="Times New Roman" w:cs="Times New Roman"/>
          <w:sz w:val="28"/>
          <w:szCs w:val="28"/>
        </w:rPr>
        <w:t xml:space="preserve"> детском саду увеличилось число детей с </w:t>
      </w:r>
      <w:r w:rsidRPr="00111A67">
        <w:rPr>
          <w:rFonts w:ascii="Times New Roman" w:hAnsi="Times New Roman" w:cs="Times New Roman"/>
          <w:sz w:val="28"/>
          <w:szCs w:val="28"/>
          <w:lang w:val="en-US"/>
        </w:rPr>
        <w:t>III</w:t>
      </w:r>
      <w:r w:rsidRPr="00111A67">
        <w:rPr>
          <w:rFonts w:ascii="Times New Roman" w:hAnsi="Times New Roman" w:cs="Times New Roman"/>
          <w:sz w:val="28"/>
          <w:szCs w:val="28"/>
        </w:rPr>
        <w:t xml:space="preserve"> группой здоровья. По-прежнему, большая часть детей, посещающих дошкольное учреждение, имеет </w:t>
      </w:r>
      <w:r w:rsidRPr="00111A67">
        <w:rPr>
          <w:rFonts w:ascii="Times New Roman" w:hAnsi="Times New Roman" w:cs="Times New Roman"/>
          <w:sz w:val="28"/>
          <w:szCs w:val="28"/>
          <w:lang w:val="en-US"/>
        </w:rPr>
        <w:t>II</w:t>
      </w:r>
      <w:r w:rsidRPr="00111A67">
        <w:rPr>
          <w:rFonts w:ascii="Times New Roman" w:hAnsi="Times New Roman" w:cs="Times New Roman"/>
          <w:sz w:val="28"/>
          <w:szCs w:val="28"/>
        </w:rPr>
        <w:t xml:space="preserve"> группу здоровья. Радует, что детей </w:t>
      </w:r>
      <w:r w:rsidRPr="00111A67">
        <w:rPr>
          <w:rFonts w:ascii="Times New Roman" w:hAnsi="Times New Roman" w:cs="Times New Roman"/>
          <w:sz w:val="28"/>
          <w:szCs w:val="28"/>
          <w:lang w:val="en-US"/>
        </w:rPr>
        <w:t>IV</w:t>
      </w:r>
      <w:r w:rsidRPr="00111A67">
        <w:rPr>
          <w:rFonts w:ascii="Times New Roman" w:hAnsi="Times New Roman" w:cs="Times New Roman"/>
          <w:sz w:val="28"/>
          <w:szCs w:val="28"/>
        </w:rPr>
        <w:t xml:space="preserve"> не </w:t>
      </w:r>
      <w:proofErr w:type="gramStart"/>
      <w:r w:rsidRPr="00111A67">
        <w:rPr>
          <w:rFonts w:ascii="Times New Roman" w:hAnsi="Times New Roman" w:cs="Times New Roman"/>
          <w:sz w:val="28"/>
          <w:szCs w:val="28"/>
        </w:rPr>
        <w:t>наблюдается,  отмечается</w:t>
      </w:r>
      <w:proofErr w:type="gramEnd"/>
      <w:r w:rsidRPr="00111A67">
        <w:rPr>
          <w:rFonts w:ascii="Times New Roman" w:hAnsi="Times New Roman" w:cs="Times New Roman"/>
          <w:sz w:val="28"/>
          <w:szCs w:val="28"/>
        </w:rPr>
        <w:t xml:space="preserve"> увеличения количества детей с первой группой здоровья. </w:t>
      </w:r>
    </w:p>
    <w:p w14:paraId="56925052" w14:textId="77777777" w:rsidR="008373CB" w:rsidRPr="00111A67" w:rsidRDefault="008373CB" w:rsidP="001A3AD5">
      <w:pPr>
        <w:autoSpaceDE w:val="0"/>
        <w:autoSpaceDN w:val="0"/>
        <w:adjustRightInd w:val="0"/>
        <w:spacing w:after="0"/>
        <w:ind w:firstLine="709"/>
        <w:jc w:val="both"/>
        <w:rPr>
          <w:rFonts w:ascii="Times New Roman" w:hAnsi="Times New Roman" w:cs="Times New Roman"/>
          <w:sz w:val="28"/>
          <w:szCs w:val="28"/>
        </w:rPr>
      </w:pPr>
      <w:r w:rsidRPr="00111A67">
        <w:rPr>
          <w:rFonts w:ascii="Times New Roman" w:hAnsi="Times New Roman" w:cs="Times New Roman"/>
          <w:sz w:val="28"/>
          <w:szCs w:val="28"/>
        </w:rPr>
        <w:t xml:space="preserve">Организация медико-педагогического обслуживания детей находится на контроле администрации ДОУ. Анализ заболеваемости детей проводится ежемесячно, ежеквартально и ежегодно. </w:t>
      </w:r>
    </w:p>
    <w:p w14:paraId="46202DDC" w14:textId="25859EFB" w:rsidR="008373CB" w:rsidRPr="00111A67" w:rsidRDefault="008373CB" w:rsidP="001A3AD5">
      <w:pPr>
        <w:spacing w:after="0"/>
        <w:ind w:firstLine="720"/>
        <w:jc w:val="both"/>
        <w:rPr>
          <w:rFonts w:ascii="Times New Roman" w:hAnsi="Times New Roman" w:cs="Times New Roman"/>
          <w:sz w:val="28"/>
          <w:szCs w:val="28"/>
        </w:rPr>
      </w:pPr>
      <w:proofErr w:type="gramStart"/>
      <w:r w:rsidRPr="00111A67">
        <w:rPr>
          <w:rFonts w:ascii="Times New Roman" w:hAnsi="Times New Roman" w:cs="Times New Roman"/>
          <w:sz w:val="28"/>
          <w:szCs w:val="28"/>
        </w:rPr>
        <w:t xml:space="preserve">В </w:t>
      </w:r>
      <w:r w:rsidR="00177677">
        <w:rPr>
          <w:rFonts w:ascii="Times New Roman" w:hAnsi="Times New Roman" w:cs="Times New Roman"/>
          <w:sz w:val="28"/>
          <w:szCs w:val="28"/>
        </w:rPr>
        <w:t xml:space="preserve"> прошедшем</w:t>
      </w:r>
      <w:proofErr w:type="gramEnd"/>
      <w:r w:rsidR="00177677">
        <w:rPr>
          <w:rFonts w:ascii="Times New Roman" w:hAnsi="Times New Roman" w:cs="Times New Roman"/>
          <w:sz w:val="28"/>
          <w:szCs w:val="28"/>
        </w:rPr>
        <w:t xml:space="preserve"> </w:t>
      </w:r>
      <w:r w:rsidRPr="00111A67">
        <w:rPr>
          <w:rFonts w:ascii="Times New Roman" w:hAnsi="Times New Roman" w:cs="Times New Roman"/>
          <w:sz w:val="28"/>
          <w:szCs w:val="28"/>
        </w:rPr>
        <w:t>учебном году была продолжена работа по снижению заболеваемости детей. В ходе мониторинга заболеваемости и посещаемости детьми ДОУ зафиксированы следующие показатели (см. таблицу №6)</w:t>
      </w:r>
    </w:p>
    <w:p w14:paraId="5B8C231E" w14:textId="77777777" w:rsidR="008373CB" w:rsidRPr="00111A67" w:rsidRDefault="008373CB" w:rsidP="00111A67">
      <w:pPr>
        <w:spacing w:after="0" w:line="240" w:lineRule="auto"/>
        <w:jc w:val="both"/>
        <w:rPr>
          <w:rFonts w:ascii="Times New Roman" w:hAnsi="Times New Roman" w:cs="Times New Roman"/>
          <w:b/>
          <w:sz w:val="28"/>
          <w:szCs w:val="28"/>
        </w:rPr>
      </w:pPr>
      <w:r w:rsidRPr="00111A67">
        <w:rPr>
          <w:rFonts w:ascii="Times New Roman" w:hAnsi="Times New Roman" w:cs="Times New Roman"/>
          <w:b/>
          <w:sz w:val="28"/>
          <w:szCs w:val="28"/>
        </w:rPr>
        <w:t>Заболевания детей</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268"/>
        <w:gridCol w:w="2977"/>
      </w:tblGrid>
      <w:tr w:rsidR="008373CB" w:rsidRPr="00111A67" w14:paraId="6CD8E950" w14:textId="77777777" w:rsidTr="001A3AD5">
        <w:trPr>
          <w:trHeight w:val="339"/>
        </w:trPr>
        <w:tc>
          <w:tcPr>
            <w:tcW w:w="4077" w:type="dxa"/>
            <w:hideMark/>
          </w:tcPr>
          <w:p w14:paraId="2A2C19B4" w14:textId="77777777" w:rsidR="008373CB" w:rsidRPr="00111A67" w:rsidRDefault="008373CB" w:rsidP="00111A67">
            <w:pPr>
              <w:spacing w:after="0" w:line="240" w:lineRule="auto"/>
              <w:jc w:val="both"/>
              <w:rPr>
                <w:rFonts w:ascii="Times New Roman" w:hAnsi="Times New Roman" w:cs="Times New Roman"/>
                <w:b/>
                <w:sz w:val="28"/>
                <w:szCs w:val="28"/>
              </w:rPr>
            </w:pPr>
            <w:r w:rsidRPr="00111A67">
              <w:rPr>
                <w:rFonts w:ascii="Times New Roman" w:hAnsi="Times New Roman" w:cs="Times New Roman"/>
                <w:b/>
                <w:sz w:val="28"/>
                <w:szCs w:val="28"/>
              </w:rPr>
              <w:t>Заболевания</w:t>
            </w:r>
          </w:p>
        </w:tc>
        <w:tc>
          <w:tcPr>
            <w:tcW w:w="2268" w:type="dxa"/>
          </w:tcPr>
          <w:p w14:paraId="78E2E621" w14:textId="77777777" w:rsidR="008373CB" w:rsidRPr="00111A67" w:rsidRDefault="008373CB" w:rsidP="00111A67">
            <w:pPr>
              <w:spacing w:after="0" w:line="240" w:lineRule="auto"/>
              <w:jc w:val="both"/>
              <w:rPr>
                <w:rFonts w:ascii="Times New Roman" w:eastAsia="Lucida Sans Unicode" w:hAnsi="Times New Roman" w:cs="Times New Roman"/>
                <w:b/>
                <w:bCs/>
                <w:kern w:val="2"/>
                <w:sz w:val="28"/>
                <w:szCs w:val="28"/>
              </w:rPr>
            </w:pPr>
            <w:r w:rsidRPr="00111A67">
              <w:rPr>
                <w:rFonts w:ascii="Times New Roman" w:eastAsia="Lucida Sans Unicode" w:hAnsi="Times New Roman" w:cs="Times New Roman"/>
                <w:b/>
                <w:bCs/>
                <w:kern w:val="2"/>
                <w:sz w:val="28"/>
                <w:szCs w:val="28"/>
              </w:rPr>
              <w:t xml:space="preserve">Сентябрь </w:t>
            </w:r>
          </w:p>
          <w:p w14:paraId="33A374BA" w14:textId="41E48A9E" w:rsidR="008373CB" w:rsidRPr="00111A67" w:rsidRDefault="00177677" w:rsidP="00111A6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2021</w:t>
            </w:r>
          </w:p>
        </w:tc>
        <w:tc>
          <w:tcPr>
            <w:tcW w:w="2977" w:type="dxa"/>
          </w:tcPr>
          <w:p w14:paraId="20C1DD69" w14:textId="77777777" w:rsidR="008373CB" w:rsidRPr="00111A67" w:rsidRDefault="008373CB" w:rsidP="00111A67">
            <w:pPr>
              <w:spacing w:after="0" w:line="240" w:lineRule="auto"/>
              <w:jc w:val="both"/>
              <w:rPr>
                <w:rFonts w:ascii="Times New Roman" w:hAnsi="Times New Roman" w:cs="Times New Roman"/>
                <w:b/>
                <w:sz w:val="28"/>
                <w:szCs w:val="28"/>
              </w:rPr>
            </w:pPr>
            <w:r w:rsidRPr="00111A67">
              <w:rPr>
                <w:rFonts w:ascii="Times New Roman" w:hAnsi="Times New Roman" w:cs="Times New Roman"/>
                <w:b/>
                <w:sz w:val="28"/>
                <w:szCs w:val="28"/>
              </w:rPr>
              <w:t>Май</w:t>
            </w:r>
          </w:p>
          <w:p w14:paraId="4857D6D1" w14:textId="244588B9" w:rsidR="008373CB" w:rsidRPr="00111A67" w:rsidRDefault="008373CB" w:rsidP="00111A67">
            <w:pPr>
              <w:spacing w:after="0" w:line="240" w:lineRule="auto"/>
              <w:jc w:val="both"/>
              <w:rPr>
                <w:rFonts w:ascii="Times New Roman" w:hAnsi="Times New Roman" w:cs="Times New Roman"/>
                <w:b/>
                <w:sz w:val="28"/>
                <w:szCs w:val="28"/>
              </w:rPr>
            </w:pPr>
            <w:r w:rsidRPr="00111A67">
              <w:rPr>
                <w:rFonts w:ascii="Times New Roman" w:hAnsi="Times New Roman" w:cs="Times New Roman"/>
                <w:b/>
                <w:sz w:val="28"/>
                <w:szCs w:val="28"/>
              </w:rPr>
              <w:t>20</w:t>
            </w:r>
            <w:r w:rsidR="00177677">
              <w:rPr>
                <w:rFonts w:ascii="Times New Roman" w:hAnsi="Times New Roman" w:cs="Times New Roman"/>
                <w:b/>
                <w:sz w:val="28"/>
                <w:szCs w:val="28"/>
              </w:rPr>
              <w:t>22</w:t>
            </w:r>
          </w:p>
        </w:tc>
      </w:tr>
      <w:tr w:rsidR="008373CB" w:rsidRPr="00111A67" w14:paraId="1633F781" w14:textId="77777777" w:rsidTr="001A3AD5">
        <w:trPr>
          <w:trHeight w:val="273"/>
        </w:trPr>
        <w:tc>
          <w:tcPr>
            <w:tcW w:w="4077" w:type="dxa"/>
            <w:hideMark/>
          </w:tcPr>
          <w:p w14:paraId="587B96A6" w14:textId="77777777" w:rsidR="008373CB" w:rsidRPr="00111A67" w:rsidRDefault="008373CB" w:rsidP="00111A67">
            <w:pPr>
              <w:spacing w:after="0" w:line="240" w:lineRule="auto"/>
              <w:jc w:val="both"/>
              <w:rPr>
                <w:rFonts w:ascii="Times New Roman" w:hAnsi="Times New Roman" w:cs="Times New Roman"/>
                <w:sz w:val="28"/>
                <w:szCs w:val="28"/>
              </w:rPr>
            </w:pPr>
            <w:r w:rsidRPr="00111A67">
              <w:rPr>
                <w:rFonts w:ascii="Times New Roman" w:hAnsi="Times New Roman" w:cs="Times New Roman"/>
                <w:kern w:val="24"/>
                <w:sz w:val="28"/>
                <w:szCs w:val="28"/>
              </w:rPr>
              <w:t xml:space="preserve">ЦНС </w:t>
            </w:r>
          </w:p>
        </w:tc>
        <w:tc>
          <w:tcPr>
            <w:tcW w:w="2268" w:type="dxa"/>
          </w:tcPr>
          <w:p w14:paraId="184F506C" w14:textId="77777777" w:rsidR="008373CB" w:rsidRPr="00111A67" w:rsidRDefault="008373CB" w:rsidP="00111A67">
            <w:pPr>
              <w:spacing w:after="0" w:line="240" w:lineRule="auto"/>
              <w:jc w:val="both"/>
              <w:rPr>
                <w:rFonts w:ascii="Times New Roman" w:hAnsi="Times New Roman" w:cs="Times New Roman"/>
                <w:sz w:val="28"/>
                <w:szCs w:val="28"/>
              </w:rPr>
            </w:pPr>
            <w:r w:rsidRPr="00111A67">
              <w:rPr>
                <w:rFonts w:ascii="Times New Roman" w:hAnsi="Times New Roman" w:cs="Times New Roman"/>
                <w:kern w:val="24"/>
                <w:sz w:val="28"/>
                <w:szCs w:val="28"/>
              </w:rPr>
              <w:t xml:space="preserve">2% </w:t>
            </w:r>
          </w:p>
        </w:tc>
        <w:tc>
          <w:tcPr>
            <w:tcW w:w="2977" w:type="dxa"/>
          </w:tcPr>
          <w:p w14:paraId="35CD0B36" w14:textId="77777777" w:rsidR="008373CB" w:rsidRPr="00111A67" w:rsidRDefault="008373CB" w:rsidP="00111A67">
            <w:pPr>
              <w:spacing w:after="0" w:line="240" w:lineRule="auto"/>
              <w:jc w:val="both"/>
              <w:rPr>
                <w:rFonts w:ascii="Times New Roman" w:hAnsi="Times New Roman" w:cs="Times New Roman"/>
                <w:sz w:val="28"/>
                <w:szCs w:val="28"/>
              </w:rPr>
            </w:pPr>
            <w:r w:rsidRPr="00111A67">
              <w:rPr>
                <w:rFonts w:ascii="Times New Roman" w:hAnsi="Times New Roman" w:cs="Times New Roman"/>
                <w:kern w:val="24"/>
                <w:sz w:val="28"/>
                <w:szCs w:val="28"/>
              </w:rPr>
              <w:t xml:space="preserve">3% </w:t>
            </w:r>
          </w:p>
        </w:tc>
      </w:tr>
      <w:tr w:rsidR="008373CB" w:rsidRPr="00111A67" w14:paraId="56A9C5E7" w14:textId="77777777" w:rsidTr="001A3AD5">
        <w:trPr>
          <w:trHeight w:val="268"/>
        </w:trPr>
        <w:tc>
          <w:tcPr>
            <w:tcW w:w="4077" w:type="dxa"/>
            <w:hideMark/>
          </w:tcPr>
          <w:p w14:paraId="62AABE04" w14:textId="77777777" w:rsidR="008373CB" w:rsidRPr="00111A67" w:rsidRDefault="008373CB" w:rsidP="00111A67">
            <w:pPr>
              <w:spacing w:after="0" w:line="240" w:lineRule="auto"/>
              <w:jc w:val="both"/>
              <w:rPr>
                <w:rFonts w:ascii="Times New Roman" w:hAnsi="Times New Roman" w:cs="Times New Roman"/>
                <w:sz w:val="28"/>
                <w:szCs w:val="28"/>
              </w:rPr>
            </w:pPr>
            <w:r w:rsidRPr="00111A67">
              <w:rPr>
                <w:rFonts w:ascii="Times New Roman" w:hAnsi="Times New Roman" w:cs="Times New Roman"/>
                <w:kern w:val="24"/>
                <w:sz w:val="28"/>
                <w:szCs w:val="28"/>
              </w:rPr>
              <w:t xml:space="preserve">Нарушение речи </w:t>
            </w:r>
          </w:p>
        </w:tc>
        <w:tc>
          <w:tcPr>
            <w:tcW w:w="2268" w:type="dxa"/>
          </w:tcPr>
          <w:p w14:paraId="4B489B76" w14:textId="77777777" w:rsidR="008373CB" w:rsidRPr="00111A67" w:rsidRDefault="008373CB" w:rsidP="00111A67">
            <w:pPr>
              <w:spacing w:after="0" w:line="240" w:lineRule="auto"/>
              <w:jc w:val="both"/>
              <w:rPr>
                <w:rFonts w:ascii="Times New Roman" w:hAnsi="Times New Roman" w:cs="Times New Roman"/>
                <w:sz w:val="28"/>
                <w:szCs w:val="28"/>
              </w:rPr>
            </w:pPr>
            <w:r w:rsidRPr="00111A67">
              <w:rPr>
                <w:rFonts w:ascii="Times New Roman" w:hAnsi="Times New Roman" w:cs="Times New Roman"/>
                <w:kern w:val="24"/>
                <w:sz w:val="28"/>
                <w:szCs w:val="28"/>
              </w:rPr>
              <w:t xml:space="preserve">20% </w:t>
            </w:r>
          </w:p>
        </w:tc>
        <w:tc>
          <w:tcPr>
            <w:tcW w:w="2977" w:type="dxa"/>
          </w:tcPr>
          <w:p w14:paraId="3B80C8F2" w14:textId="77777777" w:rsidR="008373CB" w:rsidRPr="00111A67" w:rsidRDefault="008373CB" w:rsidP="00111A67">
            <w:pPr>
              <w:spacing w:after="0" w:line="240" w:lineRule="auto"/>
              <w:jc w:val="both"/>
              <w:rPr>
                <w:rFonts w:ascii="Times New Roman" w:hAnsi="Times New Roman" w:cs="Times New Roman"/>
                <w:sz w:val="28"/>
                <w:szCs w:val="28"/>
              </w:rPr>
            </w:pPr>
            <w:r w:rsidRPr="00111A67">
              <w:rPr>
                <w:rFonts w:ascii="Times New Roman" w:hAnsi="Times New Roman" w:cs="Times New Roman"/>
                <w:kern w:val="24"/>
                <w:sz w:val="28"/>
                <w:szCs w:val="28"/>
              </w:rPr>
              <w:t xml:space="preserve">19% </w:t>
            </w:r>
          </w:p>
        </w:tc>
      </w:tr>
      <w:tr w:rsidR="008373CB" w:rsidRPr="00111A67" w14:paraId="6D611700" w14:textId="77777777" w:rsidTr="001A3AD5">
        <w:trPr>
          <w:trHeight w:val="272"/>
        </w:trPr>
        <w:tc>
          <w:tcPr>
            <w:tcW w:w="4077" w:type="dxa"/>
            <w:hideMark/>
          </w:tcPr>
          <w:p w14:paraId="4A1A0E87" w14:textId="77777777" w:rsidR="008373CB" w:rsidRPr="00111A67" w:rsidRDefault="008373CB" w:rsidP="00111A67">
            <w:pPr>
              <w:spacing w:after="0" w:line="240" w:lineRule="auto"/>
              <w:jc w:val="both"/>
              <w:rPr>
                <w:rFonts w:ascii="Times New Roman" w:hAnsi="Times New Roman" w:cs="Times New Roman"/>
                <w:sz w:val="28"/>
                <w:szCs w:val="28"/>
              </w:rPr>
            </w:pPr>
            <w:r w:rsidRPr="00111A67">
              <w:rPr>
                <w:rFonts w:ascii="Times New Roman" w:hAnsi="Times New Roman" w:cs="Times New Roman"/>
                <w:kern w:val="24"/>
                <w:sz w:val="28"/>
                <w:szCs w:val="28"/>
              </w:rPr>
              <w:t xml:space="preserve">Заболевания глаз </w:t>
            </w:r>
          </w:p>
        </w:tc>
        <w:tc>
          <w:tcPr>
            <w:tcW w:w="2268" w:type="dxa"/>
          </w:tcPr>
          <w:p w14:paraId="64AC2230" w14:textId="77777777" w:rsidR="008373CB" w:rsidRPr="00111A67" w:rsidRDefault="008373CB" w:rsidP="00111A67">
            <w:pPr>
              <w:spacing w:after="0" w:line="240" w:lineRule="auto"/>
              <w:jc w:val="both"/>
              <w:rPr>
                <w:rFonts w:ascii="Times New Roman" w:hAnsi="Times New Roman" w:cs="Times New Roman"/>
                <w:sz w:val="28"/>
                <w:szCs w:val="28"/>
              </w:rPr>
            </w:pPr>
            <w:r w:rsidRPr="00111A67">
              <w:rPr>
                <w:rFonts w:ascii="Times New Roman" w:hAnsi="Times New Roman" w:cs="Times New Roman"/>
                <w:kern w:val="24"/>
                <w:sz w:val="28"/>
                <w:szCs w:val="28"/>
              </w:rPr>
              <w:t xml:space="preserve">4% </w:t>
            </w:r>
          </w:p>
        </w:tc>
        <w:tc>
          <w:tcPr>
            <w:tcW w:w="2977" w:type="dxa"/>
          </w:tcPr>
          <w:p w14:paraId="3AA880C7" w14:textId="77777777" w:rsidR="008373CB" w:rsidRPr="00111A67" w:rsidRDefault="008373CB" w:rsidP="00111A67">
            <w:pPr>
              <w:spacing w:after="0" w:line="240" w:lineRule="auto"/>
              <w:jc w:val="both"/>
              <w:rPr>
                <w:rFonts w:ascii="Times New Roman" w:hAnsi="Times New Roman" w:cs="Times New Roman"/>
                <w:sz w:val="28"/>
                <w:szCs w:val="28"/>
              </w:rPr>
            </w:pPr>
            <w:r w:rsidRPr="00111A67">
              <w:rPr>
                <w:rFonts w:ascii="Times New Roman" w:hAnsi="Times New Roman" w:cs="Times New Roman"/>
                <w:kern w:val="24"/>
                <w:sz w:val="28"/>
                <w:szCs w:val="28"/>
              </w:rPr>
              <w:t xml:space="preserve">2% </w:t>
            </w:r>
          </w:p>
        </w:tc>
      </w:tr>
      <w:tr w:rsidR="008373CB" w:rsidRPr="00111A67" w14:paraId="7D7DC665" w14:textId="77777777" w:rsidTr="001A3AD5">
        <w:trPr>
          <w:trHeight w:val="262"/>
        </w:trPr>
        <w:tc>
          <w:tcPr>
            <w:tcW w:w="4077" w:type="dxa"/>
            <w:hideMark/>
          </w:tcPr>
          <w:p w14:paraId="40BC4A7E" w14:textId="77777777" w:rsidR="008373CB" w:rsidRPr="00111A67" w:rsidRDefault="008373CB" w:rsidP="00111A67">
            <w:pPr>
              <w:spacing w:after="0" w:line="240" w:lineRule="auto"/>
              <w:jc w:val="both"/>
              <w:rPr>
                <w:rFonts w:ascii="Times New Roman" w:hAnsi="Times New Roman" w:cs="Times New Roman"/>
                <w:sz w:val="28"/>
                <w:szCs w:val="28"/>
              </w:rPr>
            </w:pPr>
            <w:r w:rsidRPr="00111A67">
              <w:rPr>
                <w:rFonts w:ascii="Times New Roman" w:hAnsi="Times New Roman" w:cs="Times New Roman"/>
                <w:kern w:val="24"/>
                <w:sz w:val="28"/>
                <w:szCs w:val="28"/>
              </w:rPr>
              <w:t xml:space="preserve">Нарушение осанки </w:t>
            </w:r>
          </w:p>
        </w:tc>
        <w:tc>
          <w:tcPr>
            <w:tcW w:w="2268" w:type="dxa"/>
          </w:tcPr>
          <w:p w14:paraId="1282A868" w14:textId="77777777" w:rsidR="008373CB" w:rsidRPr="00111A67" w:rsidRDefault="008373CB" w:rsidP="00111A67">
            <w:pPr>
              <w:spacing w:after="0" w:line="240" w:lineRule="auto"/>
              <w:jc w:val="both"/>
              <w:rPr>
                <w:rFonts w:ascii="Times New Roman" w:hAnsi="Times New Roman" w:cs="Times New Roman"/>
                <w:sz w:val="28"/>
                <w:szCs w:val="28"/>
              </w:rPr>
            </w:pPr>
            <w:r w:rsidRPr="00111A67">
              <w:rPr>
                <w:rFonts w:ascii="Times New Roman" w:hAnsi="Times New Roman" w:cs="Times New Roman"/>
                <w:kern w:val="24"/>
                <w:sz w:val="28"/>
                <w:szCs w:val="28"/>
              </w:rPr>
              <w:t xml:space="preserve">16% </w:t>
            </w:r>
          </w:p>
        </w:tc>
        <w:tc>
          <w:tcPr>
            <w:tcW w:w="2977" w:type="dxa"/>
          </w:tcPr>
          <w:p w14:paraId="39834F16" w14:textId="77777777" w:rsidR="008373CB" w:rsidRPr="00111A67" w:rsidRDefault="008373CB" w:rsidP="00111A67">
            <w:pPr>
              <w:spacing w:after="0" w:line="240" w:lineRule="auto"/>
              <w:jc w:val="both"/>
              <w:rPr>
                <w:rFonts w:ascii="Times New Roman" w:hAnsi="Times New Roman" w:cs="Times New Roman"/>
                <w:sz w:val="28"/>
                <w:szCs w:val="28"/>
              </w:rPr>
            </w:pPr>
            <w:r w:rsidRPr="00111A67">
              <w:rPr>
                <w:rFonts w:ascii="Times New Roman" w:hAnsi="Times New Roman" w:cs="Times New Roman"/>
                <w:kern w:val="24"/>
                <w:sz w:val="28"/>
                <w:szCs w:val="28"/>
              </w:rPr>
              <w:t xml:space="preserve">22% </w:t>
            </w:r>
          </w:p>
        </w:tc>
      </w:tr>
      <w:tr w:rsidR="008373CB" w:rsidRPr="00111A67" w14:paraId="54E112D2" w14:textId="77777777" w:rsidTr="001A3AD5">
        <w:trPr>
          <w:trHeight w:val="266"/>
        </w:trPr>
        <w:tc>
          <w:tcPr>
            <w:tcW w:w="4077" w:type="dxa"/>
            <w:hideMark/>
          </w:tcPr>
          <w:p w14:paraId="5D3114DD" w14:textId="77777777" w:rsidR="008373CB" w:rsidRPr="00111A67" w:rsidRDefault="008373CB" w:rsidP="00111A67">
            <w:pPr>
              <w:spacing w:after="0" w:line="240" w:lineRule="auto"/>
              <w:jc w:val="both"/>
              <w:rPr>
                <w:rFonts w:ascii="Times New Roman" w:hAnsi="Times New Roman" w:cs="Times New Roman"/>
                <w:sz w:val="28"/>
                <w:szCs w:val="28"/>
              </w:rPr>
            </w:pPr>
            <w:r w:rsidRPr="00111A67">
              <w:rPr>
                <w:rFonts w:ascii="Times New Roman" w:hAnsi="Times New Roman" w:cs="Times New Roman"/>
                <w:kern w:val="24"/>
                <w:sz w:val="28"/>
                <w:szCs w:val="28"/>
              </w:rPr>
              <w:t xml:space="preserve">Плоскостопие </w:t>
            </w:r>
          </w:p>
        </w:tc>
        <w:tc>
          <w:tcPr>
            <w:tcW w:w="2268" w:type="dxa"/>
          </w:tcPr>
          <w:p w14:paraId="3EFA4C02" w14:textId="77777777" w:rsidR="008373CB" w:rsidRPr="00111A67" w:rsidRDefault="008373CB" w:rsidP="00111A67">
            <w:pPr>
              <w:spacing w:after="0" w:line="240" w:lineRule="auto"/>
              <w:jc w:val="both"/>
              <w:rPr>
                <w:rFonts w:ascii="Times New Roman" w:hAnsi="Times New Roman" w:cs="Times New Roman"/>
                <w:sz w:val="28"/>
                <w:szCs w:val="28"/>
              </w:rPr>
            </w:pPr>
            <w:r w:rsidRPr="00111A67">
              <w:rPr>
                <w:rFonts w:ascii="Times New Roman" w:hAnsi="Times New Roman" w:cs="Times New Roman"/>
                <w:kern w:val="24"/>
                <w:sz w:val="28"/>
                <w:szCs w:val="28"/>
              </w:rPr>
              <w:t xml:space="preserve">6% </w:t>
            </w:r>
          </w:p>
        </w:tc>
        <w:tc>
          <w:tcPr>
            <w:tcW w:w="2977" w:type="dxa"/>
          </w:tcPr>
          <w:p w14:paraId="2342CDE2" w14:textId="77777777" w:rsidR="008373CB" w:rsidRPr="00111A67" w:rsidRDefault="008373CB" w:rsidP="00111A67">
            <w:pPr>
              <w:spacing w:after="0" w:line="240" w:lineRule="auto"/>
              <w:jc w:val="both"/>
              <w:rPr>
                <w:rFonts w:ascii="Times New Roman" w:hAnsi="Times New Roman" w:cs="Times New Roman"/>
                <w:sz w:val="28"/>
                <w:szCs w:val="28"/>
              </w:rPr>
            </w:pPr>
            <w:r w:rsidRPr="00111A67">
              <w:rPr>
                <w:rFonts w:ascii="Times New Roman" w:hAnsi="Times New Roman" w:cs="Times New Roman"/>
                <w:kern w:val="24"/>
                <w:sz w:val="28"/>
                <w:szCs w:val="28"/>
              </w:rPr>
              <w:t xml:space="preserve">18% </w:t>
            </w:r>
          </w:p>
        </w:tc>
      </w:tr>
      <w:tr w:rsidR="008373CB" w:rsidRPr="00111A67" w14:paraId="4CEC081D" w14:textId="77777777" w:rsidTr="001A3AD5">
        <w:trPr>
          <w:trHeight w:val="309"/>
        </w:trPr>
        <w:tc>
          <w:tcPr>
            <w:tcW w:w="4077" w:type="dxa"/>
            <w:hideMark/>
          </w:tcPr>
          <w:p w14:paraId="599BD336" w14:textId="77777777" w:rsidR="008373CB" w:rsidRPr="00111A67" w:rsidRDefault="008373CB" w:rsidP="00111A67">
            <w:pPr>
              <w:spacing w:after="0" w:line="240" w:lineRule="auto"/>
              <w:jc w:val="both"/>
              <w:rPr>
                <w:rFonts w:ascii="Times New Roman" w:hAnsi="Times New Roman" w:cs="Times New Roman"/>
                <w:sz w:val="28"/>
                <w:szCs w:val="28"/>
              </w:rPr>
            </w:pPr>
            <w:r w:rsidRPr="00111A67">
              <w:rPr>
                <w:rFonts w:ascii="Times New Roman" w:hAnsi="Times New Roman" w:cs="Times New Roman"/>
                <w:kern w:val="24"/>
                <w:sz w:val="28"/>
                <w:szCs w:val="28"/>
              </w:rPr>
              <w:t xml:space="preserve">Сердечно-сосудистой системы </w:t>
            </w:r>
          </w:p>
        </w:tc>
        <w:tc>
          <w:tcPr>
            <w:tcW w:w="2268" w:type="dxa"/>
          </w:tcPr>
          <w:p w14:paraId="4A029F0D" w14:textId="77777777" w:rsidR="008373CB" w:rsidRPr="00111A67" w:rsidRDefault="008373CB" w:rsidP="00111A67">
            <w:pPr>
              <w:spacing w:after="0" w:line="240" w:lineRule="auto"/>
              <w:jc w:val="both"/>
              <w:rPr>
                <w:rFonts w:ascii="Times New Roman" w:hAnsi="Times New Roman" w:cs="Times New Roman"/>
                <w:sz w:val="28"/>
                <w:szCs w:val="28"/>
              </w:rPr>
            </w:pPr>
            <w:r w:rsidRPr="00111A67">
              <w:rPr>
                <w:rFonts w:ascii="Times New Roman" w:hAnsi="Times New Roman" w:cs="Times New Roman"/>
                <w:kern w:val="24"/>
                <w:sz w:val="28"/>
                <w:szCs w:val="28"/>
              </w:rPr>
              <w:t xml:space="preserve">5% </w:t>
            </w:r>
          </w:p>
        </w:tc>
        <w:tc>
          <w:tcPr>
            <w:tcW w:w="2977" w:type="dxa"/>
          </w:tcPr>
          <w:p w14:paraId="619C86CB" w14:textId="77777777" w:rsidR="008373CB" w:rsidRPr="00111A67" w:rsidRDefault="008373CB" w:rsidP="00111A67">
            <w:pPr>
              <w:spacing w:after="0" w:line="240" w:lineRule="auto"/>
              <w:jc w:val="both"/>
              <w:rPr>
                <w:rFonts w:ascii="Times New Roman" w:hAnsi="Times New Roman" w:cs="Times New Roman"/>
                <w:sz w:val="28"/>
                <w:szCs w:val="28"/>
              </w:rPr>
            </w:pPr>
            <w:r w:rsidRPr="00111A67">
              <w:rPr>
                <w:rFonts w:ascii="Times New Roman" w:hAnsi="Times New Roman" w:cs="Times New Roman"/>
                <w:kern w:val="24"/>
                <w:sz w:val="28"/>
                <w:szCs w:val="28"/>
              </w:rPr>
              <w:t xml:space="preserve">3% </w:t>
            </w:r>
          </w:p>
        </w:tc>
      </w:tr>
      <w:tr w:rsidR="008373CB" w:rsidRPr="00111A67" w14:paraId="41DE0944" w14:textId="77777777" w:rsidTr="001A3AD5">
        <w:trPr>
          <w:trHeight w:val="222"/>
        </w:trPr>
        <w:tc>
          <w:tcPr>
            <w:tcW w:w="4077" w:type="dxa"/>
            <w:hideMark/>
          </w:tcPr>
          <w:p w14:paraId="16002FBB" w14:textId="77777777" w:rsidR="008373CB" w:rsidRPr="00111A67" w:rsidRDefault="008373CB" w:rsidP="00111A67">
            <w:pPr>
              <w:spacing w:after="0" w:line="240" w:lineRule="auto"/>
              <w:jc w:val="both"/>
              <w:rPr>
                <w:rFonts w:ascii="Times New Roman" w:hAnsi="Times New Roman" w:cs="Times New Roman"/>
                <w:sz w:val="28"/>
                <w:szCs w:val="28"/>
              </w:rPr>
            </w:pPr>
            <w:r w:rsidRPr="00111A67">
              <w:rPr>
                <w:rFonts w:ascii="Times New Roman" w:hAnsi="Times New Roman" w:cs="Times New Roman"/>
                <w:kern w:val="24"/>
                <w:sz w:val="28"/>
                <w:szCs w:val="28"/>
              </w:rPr>
              <w:t xml:space="preserve">ЧБД </w:t>
            </w:r>
          </w:p>
        </w:tc>
        <w:tc>
          <w:tcPr>
            <w:tcW w:w="2268" w:type="dxa"/>
          </w:tcPr>
          <w:p w14:paraId="2033E1B1" w14:textId="77777777" w:rsidR="008373CB" w:rsidRPr="00111A67" w:rsidRDefault="008373CB" w:rsidP="00111A67">
            <w:pPr>
              <w:spacing w:after="0" w:line="240" w:lineRule="auto"/>
              <w:jc w:val="both"/>
              <w:rPr>
                <w:rFonts w:ascii="Times New Roman" w:hAnsi="Times New Roman" w:cs="Times New Roman"/>
                <w:sz w:val="28"/>
                <w:szCs w:val="28"/>
              </w:rPr>
            </w:pPr>
            <w:r w:rsidRPr="00111A67">
              <w:rPr>
                <w:rFonts w:ascii="Times New Roman" w:hAnsi="Times New Roman" w:cs="Times New Roman"/>
                <w:kern w:val="24"/>
                <w:sz w:val="28"/>
                <w:szCs w:val="28"/>
              </w:rPr>
              <w:t xml:space="preserve">22% </w:t>
            </w:r>
          </w:p>
        </w:tc>
        <w:tc>
          <w:tcPr>
            <w:tcW w:w="2977" w:type="dxa"/>
          </w:tcPr>
          <w:p w14:paraId="01660518" w14:textId="77777777" w:rsidR="008373CB" w:rsidRPr="00111A67" w:rsidRDefault="008373CB" w:rsidP="00111A67">
            <w:pPr>
              <w:spacing w:after="0" w:line="240" w:lineRule="auto"/>
              <w:jc w:val="both"/>
              <w:rPr>
                <w:rFonts w:ascii="Times New Roman" w:hAnsi="Times New Roman" w:cs="Times New Roman"/>
                <w:sz w:val="28"/>
                <w:szCs w:val="28"/>
              </w:rPr>
            </w:pPr>
            <w:r w:rsidRPr="00111A67">
              <w:rPr>
                <w:rFonts w:ascii="Times New Roman" w:hAnsi="Times New Roman" w:cs="Times New Roman"/>
                <w:kern w:val="24"/>
                <w:sz w:val="28"/>
                <w:szCs w:val="28"/>
              </w:rPr>
              <w:t xml:space="preserve">12% </w:t>
            </w:r>
          </w:p>
        </w:tc>
      </w:tr>
    </w:tbl>
    <w:p w14:paraId="7E163B3C" w14:textId="77777777" w:rsidR="008373CB" w:rsidRPr="00111A67" w:rsidRDefault="008373CB" w:rsidP="001A3AD5">
      <w:pPr>
        <w:spacing w:after="0"/>
        <w:ind w:firstLine="720"/>
        <w:jc w:val="both"/>
        <w:rPr>
          <w:rFonts w:ascii="Times New Roman" w:hAnsi="Times New Roman" w:cs="Times New Roman"/>
          <w:sz w:val="28"/>
          <w:szCs w:val="28"/>
        </w:rPr>
      </w:pPr>
      <w:r w:rsidRPr="00111A67">
        <w:rPr>
          <w:rFonts w:ascii="Times New Roman" w:hAnsi="Times New Roman" w:cs="Times New Roman"/>
          <w:sz w:val="28"/>
          <w:szCs w:val="28"/>
        </w:rPr>
        <w:t>Из представленных данных видно, что в детском саду значительно ниже (на 10</w:t>
      </w:r>
      <w:proofErr w:type="gramStart"/>
      <w:r w:rsidRPr="00111A67">
        <w:rPr>
          <w:rFonts w:ascii="Times New Roman" w:hAnsi="Times New Roman" w:cs="Times New Roman"/>
          <w:sz w:val="28"/>
          <w:szCs w:val="28"/>
        </w:rPr>
        <w:t>%)  стало</w:t>
      </w:r>
      <w:proofErr w:type="gramEnd"/>
      <w:r w:rsidRPr="00111A67">
        <w:rPr>
          <w:rFonts w:ascii="Times New Roman" w:hAnsi="Times New Roman" w:cs="Times New Roman"/>
          <w:sz w:val="28"/>
          <w:szCs w:val="28"/>
        </w:rPr>
        <w:t xml:space="preserve"> число </w:t>
      </w:r>
      <w:proofErr w:type="spellStart"/>
      <w:r w:rsidRPr="00111A67">
        <w:rPr>
          <w:rFonts w:ascii="Times New Roman" w:hAnsi="Times New Roman" w:cs="Times New Roman"/>
          <w:sz w:val="28"/>
          <w:szCs w:val="28"/>
        </w:rPr>
        <w:t>частоболеющих</w:t>
      </w:r>
      <w:proofErr w:type="spellEnd"/>
      <w:r w:rsidRPr="00111A67">
        <w:rPr>
          <w:rFonts w:ascii="Times New Roman" w:hAnsi="Times New Roman" w:cs="Times New Roman"/>
          <w:sz w:val="28"/>
          <w:szCs w:val="28"/>
        </w:rPr>
        <w:t xml:space="preserve"> детей. Положительная динамика доказывает правильное применение комплекса мер в ДОУ для укрепления здоровья детей, а </w:t>
      </w:r>
      <w:proofErr w:type="gramStart"/>
      <w:r w:rsidRPr="00111A67">
        <w:rPr>
          <w:rFonts w:ascii="Times New Roman" w:hAnsi="Times New Roman" w:cs="Times New Roman"/>
          <w:sz w:val="28"/>
          <w:szCs w:val="28"/>
        </w:rPr>
        <w:t>так же</w:t>
      </w:r>
      <w:proofErr w:type="gramEnd"/>
      <w:r w:rsidRPr="00111A67">
        <w:rPr>
          <w:rFonts w:ascii="Times New Roman" w:hAnsi="Times New Roman" w:cs="Times New Roman"/>
          <w:sz w:val="28"/>
          <w:szCs w:val="28"/>
        </w:rPr>
        <w:t xml:space="preserve"> формулировке и реализации годовой задачи. </w:t>
      </w:r>
    </w:p>
    <w:p w14:paraId="35EB67AE" w14:textId="77777777" w:rsidR="008373CB" w:rsidRPr="00111A67" w:rsidRDefault="008373CB" w:rsidP="001A3AD5">
      <w:pPr>
        <w:spacing w:after="0"/>
        <w:ind w:firstLine="720"/>
        <w:jc w:val="both"/>
        <w:rPr>
          <w:rFonts w:ascii="Times New Roman" w:hAnsi="Times New Roman" w:cs="Times New Roman"/>
          <w:sz w:val="28"/>
          <w:szCs w:val="28"/>
        </w:rPr>
      </w:pPr>
      <w:r w:rsidRPr="00111A67">
        <w:rPr>
          <w:rFonts w:ascii="Times New Roman" w:hAnsi="Times New Roman" w:cs="Times New Roman"/>
          <w:sz w:val="28"/>
          <w:szCs w:val="28"/>
        </w:rPr>
        <w:t xml:space="preserve">В то же время увеличилось число детей с другими </w:t>
      </w:r>
      <w:proofErr w:type="gramStart"/>
      <w:r w:rsidRPr="00111A67">
        <w:rPr>
          <w:rFonts w:ascii="Times New Roman" w:hAnsi="Times New Roman" w:cs="Times New Roman"/>
          <w:sz w:val="28"/>
          <w:szCs w:val="28"/>
        </w:rPr>
        <w:t>заболеваниями:  на</w:t>
      </w:r>
      <w:proofErr w:type="gramEnd"/>
      <w:r w:rsidRPr="00111A67">
        <w:rPr>
          <w:rFonts w:ascii="Times New Roman" w:hAnsi="Times New Roman" w:cs="Times New Roman"/>
          <w:sz w:val="28"/>
          <w:szCs w:val="28"/>
        </w:rPr>
        <w:t xml:space="preserve"> 6% увеличилось число детей с  плоскостопием, на 2% - с нарушением осанки, на 1% - с заболеваниями ЦНС. В дальнейшем нужно больше внимания уделить корригирующим и профилактическим упражнениям, направленных на укрепление осанки, коррекции плоскостопия и речи.  </w:t>
      </w:r>
    </w:p>
    <w:p w14:paraId="22F553DB" w14:textId="77777777" w:rsidR="008373CB" w:rsidRPr="00111A67" w:rsidRDefault="008373CB" w:rsidP="001A3AD5">
      <w:pPr>
        <w:spacing w:after="0"/>
        <w:ind w:firstLine="720"/>
        <w:jc w:val="both"/>
        <w:rPr>
          <w:rFonts w:ascii="Times New Roman" w:hAnsi="Times New Roman" w:cs="Times New Roman"/>
          <w:sz w:val="28"/>
          <w:szCs w:val="28"/>
        </w:rPr>
      </w:pPr>
      <w:r w:rsidRPr="00111A67">
        <w:rPr>
          <w:rFonts w:ascii="Times New Roman" w:hAnsi="Times New Roman" w:cs="Times New Roman"/>
          <w:sz w:val="28"/>
          <w:szCs w:val="28"/>
        </w:rPr>
        <w:t xml:space="preserve">Важным моментом является стабильность индекса здоровья в учреждении что говорит о благоприятных условиях, созданных в ДОУ. </w:t>
      </w:r>
    </w:p>
    <w:p w14:paraId="389EC3A3" w14:textId="77777777" w:rsidR="008373CB" w:rsidRPr="00111A67" w:rsidRDefault="008373CB" w:rsidP="001A3AD5">
      <w:pPr>
        <w:spacing w:after="0"/>
        <w:ind w:firstLine="720"/>
        <w:jc w:val="both"/>
        <w:rPr>
          <w:rFonts w:ascii="Times New Roman" w:hAnsi="Times New Roman" w:cs="Times New Roman"/>
          <w:sz w:val="28"/>
          <w:szCs w:val="28"/>
        </w:rPr>
      </w:pPr>
      <w:r w:rsidRPr="00111A67">
        <w:rPr>
          <w:rFonts w:ascii="Times New Roman" w:hAnsi="Times New Roman" w:cs="Times New Roman"/>
          <w:sz w:val="28"/>
          <w:szCs w:val="28"/>
        </w:rPr>
        <w:t xml:space="preserve">В системе проводятся комплексы оздоровительных и профилактических мероприятий: проветривание, </w:t>
      </w:r>
      <w:proofErr w:type="spellStart"/>
      <w:r w:rsidRPr="00111A67">
        <w:rPr>
          <w:rFonts w:ascii="Times New Roman" w:hAnsi="Times New Roman" w:cs="Times New Roman"/>
          <w:sz w:val="28"/>
          <w:szCs w:val="28"/>
        </w:rPr>
        <w:t>кварцевание</w:t>
      </w:r>
      <w:proofErr w:type="spellEnd"/>
      <w:r w:rsidRPr="00111A67">
        <w:rPr>
          <w:rFonts w:ascii="Times New Roman" w:hAnsi="Times New Roman" w:cs="Times New Roman"/>
          <w:sz w:val="28"/>
          <w:szCs w:val="28"/>
        </w:rPr>
        <w:t>, дыхательная гимнастика, ходьба по массажным дорожкам, С-витаминизация, чесночная терапия особенно усилена в сезон обострения простудных заболевания. Снижение индекса здоровья по сравнению с прошлым годом на 3,4</w:t>
      </w:r>
      <w:proofErr w:type="gramStart"/>
      <w:r w:rsidRPr="00111A67">
        <w:rPr>
          <w:rFonts w:ascii="Times New Roman" w:hAnsi="Times New Roman" w:cs="Times New Roman"/>
          <w:sz w:val="28"/>
          <w:szCs w:val="28"/>
        </w:rPr>
        <w:t>%,в</w:t>
      </w:r>
      <w:proofErr w:type="gramEnd"/>
      <w:r w:rsidRPr="00111A67">
        <w:rPr>
          <w:rFonts w:ascii="Times New Roman" w:hAnsi="Times New Roman" w:cs="Times New Roman"/>
          <w:sz w:val="28"/>
          <w:szCs w:val="28"/>
        </w:rPr>
        <w:t xml:space="preserve"> первую очередь связываем с увеличением списочного состава детей. Вновь прибывшие дети проходили период адаптации, что всегда связано с повышением заболеваемости. В то же </w:t>
      </w:r>
      <w:r w:rsidRPr="00111A67">
        <w:rPr>
          <w:rFonts w:ascii="Times New Roman" w:hAnsi="Times New Roman" w:cs="Times New Roman"/>
          <w:sz w:val="28"/>
          <w:szCs w:val="28"/>
        </w:rPr>
        <w:lastRenderedPageBreak/>
        <w:t>время, сравнивая данные за последние четыре года можно с уверенностью констатировать, что показатель индекса здоровья в ДОУ стабилен.</w:t>
      </w:r>
    </w:p>
    <w:p w14:paraId="3DC41E34" w14:textId="77777777" w:rsidR="008373CB" w:rsidRPr="00111A67" w:rsidRDefault="008373CB" w:rsidP="001A3AD5">
      <w:pPr>
        <w:spacing w:after="0"/>
        <w:jc w:val="both"/>
        <w:rPr>
          <w:rFonts w:ascii="Times New Roman" w:hAnsi="Times New Roman" w:cs="Times New Roman"/>
          <w:i/>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2622"/>
        <w:gridCol w:w="2623"/>
      </w:tblGrid>
      <w:tr w:rsidR="008373CB" w:rsidRPr="00111A67" w14:paraId="1B8A28DE" w14:textId="77777777" w:rsidTr="001A3AD5">
        <w:tc>
          <w:tcPr>
            <w:tcW w:w="4361" w:type="dxa"/>
          </w:tcPr>
          <w:p w14:paraId="27C79080" w14:textId="77777777" w:rsidR="008373CB" w:rsidRPr="00111A67" w:rsidRDefault="008373CB" w:rsidP="00111A67">
            <w:pPr>
              <w:spacing w:after="0" w:line="240" w:lineRule="auto"/>
              <w:jc w:val="both"/>
              <w:rPr>
                <w:rFonts w:ascii="Times New Roman" w:hAnsi="Times New Roman" w:cs="Times New Roman"/>
                <w:b/>
                <w:sz w:val="28"/>
                <w:szCs w:val="28"/>
              </w:rPr>
            </w:pPr>
            <w:r w:rsidRPr="00111A67">
              <w:rPr>
                <w:rFonts w:ascii="Times New Roman" w:hAnsi="Times New Roman" w:cs="Times New Roman"/>
                <w:b/>
                <w:sz w:val="28"/>
                <w:szCs w:val="28"/>
              </w:rPr>
              <w:t>Год</w:t>
            </w:r>
          </w:p>
        </w:tc>
        <w:tc>
          <w:tcPr>
            <w:tcW w:w="2622" w:type="dxa"/>
          </w:tcPr>
          <w:p w14:paraId="2DFF4FA6" w14:textId="6C6784AA" w:rsidR="008373CB" w:rsidRPr="00111A67" w:rsidRDefault="008373CB" w:rsidP="00111A67">
            <w:pPr>
              <w:spacing w:after="0" w:line="240" w:lineRule="auto"/>
              <w:jc w:val="both"/>
              <w:rPr>
                <w:rFonts w:ascii="Times New Roman" w:hAnsi="Times New Roman" w:cs="Times New Roman"/>
                <w:b/>
                <w:sz w:val="28"/>
                <w:szCs w:val="28"/>
              </w:rPr>
            </w:pPr>
            <w:r w:rsidRPr="00111A67">
              <w:rPr>
                <w:rFonts w:ascii="Times New Roman" w:hAnsi="Times New Roman" w:cs="Times New Roman"/>
                <w:b/>
                <w:sz w:val="28"/>
                <w:szCs w:val="28"/>
              </w:rPr>
              <w:t>20</w:t>
            </w:r>
            <w:r w:rsidR="00177677">
              <w:rPr>
                <w:rFonts w:ascii="Times New Roman" w:hAnsi="Times New Roman" w:cs="Times New Roman"/>
                <w:b/>
                <w:sz w:val="28"/>
                <w:szCs w:val="28"/>
              </w:rPr>
              <w:t xml:space="preserve">21 </w:t>
            </w:r>
            <w:r w:rsidRPr="00111A67">
              <w:rPr>
                <w:rFonts w:ascii="Times New Roman" w:hAnsi="Times New Roman" w:cs="Times New Roman"/>
                <w:b/>
                <w:sz w:val="28"/>
                <w:szCs w:val="28"/>
              </w:rPr>
              <w:t>год</w:t>
            </w:r>
          </w:p>
        </w:tc>
        <w:tc>
          <w:tcPr>
            <w:tcW w:w="2623" w:type="dxa"/>
          </w:tcPr>
          <w:p w14:paraId="369F6248" w14:textId="2EC649A4" w:rsidR="008373CB" w:rsidRPr="00111A67" w:rsidRDefault="008373CB" w:rsidP="00111A67">
            <w:pPr>
              <w:spacing w:after="0" w:line="240" w:lineRule="auto"/>
              <w:jc w:val="both"/>
              <w:rPr>
                <w:rFonts w:ascii="Times New Roman" w:hAnsi="Times New Roman" w:cs="Times New Roman"/>
                <w:b/>
                <w:sz w:val="28"/>
                <w:szCs w:val="28"/>
              </w:rPr>
            </w:pPr>
            <w:r w:rsidRPr="00111A67">
              <w:rPr>
                <w:rFonts w:ascii="Times New Roman" w:hAnsi="Times New Roman" w:cs="Times New Roman"/>
                <w:b/>
                <w:sz w:val="28"/>
                <w:szCs w:val="28"/>
              </w:rPr>
              <w:t>20</w:t>
            </w:r>
            <w:r w:rsidR="00177677">
              <w:rPr>
                <w:rFonts w:ascii="Times New Roman" w:hAnsi="Times New Roman" w:cs="Times New Roman"/>
                <w:b/>
                <w:sz w:val="28"/>
                <w:szCs w:val="28"/>
              </w:rPr>
              <w:t>22</w:t>
            </w:r>
            <w:r w:rsidRPr="00111A67">
              <w:rPr>
                <w:rFonts w:ascii="Times New Roman" w:hAnsi="Times New Roman" w:cs="Times New Roman"/>
                <w:b/>
                <w:sz w:val="28"/>
                <w:szCs w:val="28"/>
              </w:rPr>
              <w:t xml:space="preserve"> год</w:t>
            </w:r>
          </w:p>
        </w:tc>
      </w:tr>
      <w:tr w:rsidR="008373CB" w:rsidRPr="00111A67" w14:paraId="155546D4" w14:textId="77777777" w:rsidTr="001A3AD5">
        <w:tc>
          <w:tcPr>
            <w:tcW w:w="4361" w:type="dxa"/>
          </w:tcPr>
          <w:p w14:paraId="1E4E95C8" w14:textId="77777777" w:rsidR="008373CB" w:rsidRPr="00111A67" w:rsidRDefault="008373CB" w:rsidP="00111A67">
            <w:pPr>
              <w:spacing w:after="0" w:line="240" w:lineRule="auto"/>
              <w:jc w:val="both"/>
              <w:rPr>
                <w:rFonts w:ascii="Times New Roman" w:hAnsi="Times New Roman" w:cs="Times New Roman"/>
                <w:sz w:val="28"/>
                <w:szCs w:val="28"/>
              </w:rPr>
            </w:pPr>
            <w:proofErr w:type="gramStart"/>
            <w:r w:rsidRPr="00111A67">
              <w:rPr>
                <w:rFonts w:ascii="Times New Roman" w:hAnsi="Times New Roman" w:cs="Times New Roman"/>
                <w:b/>
                <w:sz w:val="28"/>
                <w:szCs w:val="28"/>
              </w:rPr>
              <w:t>Индекс  здоровья</w:t>
            </w:r>
            <w:proofErr w:type="gramEnd"/>
          </w:p>
        </w:tc>
        <w:tc>
          <w:tcPr>
            <w:tcW w:w="2622" w:type="dxa"/>
          </w:tcPr>
          <w:p w14:paraId="47D4D7EC" w14:textId="77777777" w:rsidR="008373CB" w:rsidRPr="00111A67" w:rsidRDefault="008373CB" w:rsidP="00111A67">
            <w:pPr>
              <w:spacing w:after="0" w:line="240" w:lineRule="auto"/>
              <w:jc w:val="both"/>
              <w:rPr>
                <w:rFonts w:ascii="Times New Roman" w:hAnsi="Times New Roman" w:cs="Times New Roman"/>
                <w:sz w:val="28"/>
                <w:szCs w:val="28"/>
              </w:rPr>
            </w:pPr>
            <w:r w:rsidRPr="00111A67">
              <w:rPr>
                <w:rFonts w:ascii="Times New Roman" w:hAnsi="Times New Roman" w:cs="Times New Roman"/>
                <w:sz w:val="28"/>
                <w:szCs w:val="28"/>
              </w:rPr>
              <w:t>24,4</w:t>
            </w:r>
          </w:p>
        </w:tc>
        <w:tc>
          <w:tcPr>
            <w:tcW w:w="2623" w:type="dxa"/>
          </w:tcPr>
          <w:p w14:paraId="4B6C5066" w14:textId="77777777" w:rsidR="008373CB" w:rsidRPr="00111A67" w:rsidRDefault="008373CB" w:rsidP="00111A67">
            <w:pPr>
              <w:spacing w:after="0" w:line="240" w:lineRule="auto"/>
              <w:jc w:val="both"/>
              <w:rPr>
                <w:rFonts w:ascii="Times New Roman" w:hAnsi="Times New Roman" w:cs="Times New Roman"/>
                <w:sz w:val="28"/>
                <w:szCs w:val="28"/>
              </w:rPr>
            </w:pPr>
            <w:r w:rsidRPr="00111A67">
              <w:rPr>
                <w:rFonts w:ascii="Times New Roman" w:hAnsi="Times New Roman" w:cs="Times New Roman"/>
                <w:sz w:val="28"/>
                <w:szCs w:val="28"/>
              </w:rPr>
              <w:t>21%</w:t>
            </w:r>
          </w:p>
        </w:tc>
      </w:tr>
    </w:tbl>
    <w:p w14:paraId="038AEA77" w14:textId="77777777" w:rsidR="00861497" w:rsidRDefault="00861497" w:rsidP="00111A67">
      <w:pPr>
        <w:spacing w:after="0"/>
        <w:jc w:val="both"/>
        <w:rPr>
          <w:rFonts w:ascii="Times New Roman" w:hAnsi="Times New Roman" w:cs="Times New Roman"/>
          <w:sz w:val="28"/>
          <w:szCs w:val="28"/>
        </w:rPr>
      </w:pPr>
    </w:p>
    <w:p w14:paraId="03519A98" w14:textId="77777777" w:rsidR="001A3AD5" w:rsidRDefault="001A3AD5" w:rsidP="001A3AD5">
      <w:pPr>
        <w:spacing w:after="0"/>
        <w:jc w:val="both"/>
        <w:rPr>
          <w:rFonts w:ascii="Times New Roman" w:hAnsi="Times New Roman" w:cs="Times New Roman"/>
          <w:sz w:val="28"/>
          <w:szCs w:val="28"/>
        </w:rPr>
      </w:pPr>
    </w:p>
    <w:p w14:paraId="6CA47802" w14:textId="77777777" w:rsidR="001A3AD5" w:rsidRDefault="00111A67" w:rsidP="001A3AD5">
      <w:pPr>
        <w:spacing w:after="0"/>
        <w:jc w:val="both"/>
        <w:rPr>
          <w:rFonts w:ascii="Times New Roman" w:eastAsia="Times New Roman" w:hAnsi="Times New Roman" w:cs="Times New Roman"/>
          <w:sz w:val="28"/>
          <w:szCs w:val="28"/>
          <w:bdr w:val="none" w:sz="0" w:space="0" w:color="auto" w:frame="1"/>
        </w:rPr>
      </w:pPr>
      <w:r w:rsidRPr="00111A67">
        <w:rPr>
          <w:rFonts w:ascii="Times New Roman" w:eastAsia="Times New Roman" w:hAnsi="Times New Roman" w:cs="Times New Roman"/>
          <w:sz w:val="28"/>
          <w:szCs w:val="28"/>
          <w:bdr w:val="none" w:sz="0" w:space="0" w:color="auto" w:frame="1"/>
        </w:rPr>
        <w:t xml:space="preserve"> Проведя процедуру ВСОКО, </w:t>
      </w:r>
      <w:proofErr w:type="gramStart"/>
      <w:r w:rsidRPr="00111A67">
        <w:rPr>
          <w:rFonts w:ascii="Times New Roman" w:eastAsia="Times New Roman" w:hAnsi="Times New Roman" w:cs="Times New Roman"/>
          <w:sz w:val="28"/>
          <w:szCs w:val="28"/>
          <w:bdr w:val="none" w:sz="0" w:space="0" w:color="auto" w:frame="1"/>
        </w:rPr>
        <w:t xml:space="preserve">были </w:t>
      </w:r>
      <w:r w:rsidR="001A3AD5">
        <w:rPr>
          <w:rFonts w:ascii="Times New Roman" w:eastAsia="Times New Roman" w:hAnsi="Times New Roman" w:cs="Times New Roman"/>
          <w:sz w:val="28"/>
          <w:szCs w:val="28"/>
          <w:bdr w:val="none" w:sz="0" w:space="0" w:color="auto" w:frame="1"/>
        </w:rPr>
        <w:t xml:space="preserve"> сделаны</w:t>
      </w:r>
      <w:proofErr w:type="gramEnd"/>
      <w:r w:rsidR="001A3AD5">
        <w:rPr>
          <w:rFonts w:ascii="Times New Roman" w:eastAsia="Times New Roman" w:hAnsi="Times New Roman" w:cs="Times New Roman"/>
          <w:sz w:val="28"/>
          <w:szCs w:val="28"/>
          <w:bdr w:val="none" w:sz="0" w:space="0" w:color="auto" w:frame="1"/>
        </w:rPr>
        <w:t xml:space="preserve"> выводы, </w:t>
      </w:r>
      <w:r w:rsidRPr="00111A67">
        <w:rPr>
          <w:rFonts w:ascii="Times New Roman" w:eastAsia="Times New Roman" w:hAnsi="Times New Roman" w:cs="Times New Roman"/>
          <w:sz w:val="28"/>
          <w:szCs w:val="28"/>
          <w:bdr w:val="none" w:sz="0" w:space="0" w:color="auto" w:frame="1"/>
        </w:rPr>
        <w:t>выявлены проблемные зоны развития и</w:t>
      </w:r>
      <w:r w:rsidR="001A3AD5">
        <w:rPr>
          <w:rFonts w:ascii="Times New Roman" w:eastAsia="Times New Roman" w:hAnsi="Times New Roman" w:cs="Times New Roman"/>
          <w:sz w:val="28"/>
          <w:szCs w:val="28"/>
          <w:bdr w:val="none" w:sz="0" w:space="0" w:color="auto" w:frame="1"/>
        </w:rPr>
        <w:t xml:space="preserve"> намечены перспективы </w:t>
      </w:r>
      <w:r w:rsidRPr="00111A67">
        <w:rPr>
          <w:rFonts w:ascii="Times New Roman" w:eastAsia="Times New Roman" w:hAnsi="Times New Roman" w:cs="Times New Roman"/>
          <w:sz w:val="28"/>
          <w:szCs w:val="28"/>
          <w:bdr w:val="none" w:sz="0" w:space="0" w:color="auto" w:frame="1"/>
        </w:rPr>
        <w:t>.</w:t>
      </w:r>
    </w:p>
    <w:p w14:paraId="7C9CC6CF" w14:textId="77777777" w:rsidR="001A3AD5" w:rsidRPr="001A3AD5" w:rsidRDefault="001A3AD5" w:rsidP="001A3AD5">
      <w:pPr>
        <w:spacing w:after="0"/>
        <w:jc w:val="both"/>
        <w:rPr>
          <w:rFonts w:ascii="Times New Roman" w:hAnsi="Times New Roman" w:cs="Times New Roman"/>
          <w:sz w:val="28"/>
          <w:szCs w:val="28"/>
        </w:rPr>
      </w:pPr>
    </w:p>
    <w:p w14:paraId="2583DB20" w14:textId="77777777" w:rsidR="001A3AD5" w:rsidRDefault="001A3AD5" w:rsidP="001A3AD5">
      <w:pPr>
        <w:spacing w:after="0"/>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rPr>
        <w:t xml:space="preserve"> </w:t>
      </w:r>
      <w:r w:rsidRPr="001A3AD5">
        <w:rPr>
          <w:rFonts w:ascii="Times New Roman" w:eastAsia="Times New Roman" w:hAnsi="Times New Roman" w:cs="Times New Roman"/>
          <w:b/>
          <w:sz w:val="28"/>
          <w:szCs w:val="28"/>
        </w:rPr>
        <w:t>ВЫВОДЫ</w:t>
      </w:r>
      <w:r w:rsidRPr="00111A67">
        <w:rPr>
          <w:rFonts w:ascii="Times New Roman" w:hAnsi="Times New Roman" w:cs="Times New Roman"/>
          <w:sz w:val="28"/>
          <w:szCs w:val="28"/>
        </w:rPr>
        <w:t>:</w:t>
      </w:r>
      <w:r>
        <w:rPr>
          <w:rFonts w:ascii="Times New Roman" w:eastAsia="Times New Roman" w:hAnsi="Times New Roman" w:cs="Times New Roman"/>
          <w:sz w:val="28"/>
          <w:szCs w:val="28"/>
          <w:bdr w:val="none" w:sz="0" w:space="0" w:color="auto" w:frame="1"/>
        </w:rPr>
        <w:t xml:space="preserve"> </w:t>
      </w:r>
    </w:p>
    <w:p w14:paraId="4E7A3211" w14:textId="77777777" w:rsidR="001A3AD5" w:rsidRPr="00ED6BF3" w:rsidRDefault="001A3AD5" w:rsidP="001A3AD5">
      <w:pPr>
        <w:pStyle w:val="Default"/>
        <w:spacing w:line="276" w:lineRule="auto"/>
        <w:ind w:left="142"/>
        <w:rPr>
          <w:sz w:val="28"/>
          <w:szCs w:val="28"/>
        </w:rPr>
      </w:pPr>
      <w:r w:rsidRPr="00ED6BF3">
        <w:rPr>
          <w:sz w:val="28"/>
          <w:szCs w:val="28"/>
        </w:rPr>
        <w:t xml:space="preserve">-В образовательном процессе успешно </w:t>
      </w:r>
      <w:proofErr w:type="gramStart"/>
      <w:r w:rsidRPr="00ED6BF3">
        <w:rPr>
          <w:sz w:val="28"/>
          <w:szCs w:val="28"/>
        </w:rPr>
        <w:t>реализуется  Образовательная</w:t>
      </w:r>
      <w:proofErr w:type="gramEnd"/>
      <w:r w:rsidRPr="00ED6BF3">
        <w:rPr>
          <w:sz w:val="28"/>
          <w:szCs w:val="28"/>
        </w:rPr>
        <w:t xml:space="preserve"> программа ДОУ. Достигнут необходимый уровень в образовании и развитии детей, коррекции нарушений речи</w:t>
      </w:r>
      <w:r>
        <w:rPr>
          <w:sz w:val="28"/>
          <w:szCs w:val="28"/>
        </w:rPr>
        <w:t xml:space="preserve"> (</w:t>
      </w:r>
      <w:proofErr w:type="spellStart"/>
      <w:r>
        <w:rPr>
          <w:sz w:val="28"/>
          <w:szCs w:val="28"/>
        </w:rPr>
        <w:t>логопункет</w:t>
      </w:r>
      <w:proofErr w:type="spellEnd"/>
      <w:r>
        <w:rPr>
          <w:sz w:val="28"/>
          <w:szCs w:val="28"/>
        </w:rPr>
        <w:t>)</w:t>
      </w:r>
      <w:r w:rsidRPr="00ED6BF3">
        <w:rPr>
          <w:sz w:val="28"/>
          <w:szCs w:val="28"/>
        </w:rPr>
        <w:t xml:space="preserve">, однако нужно продолжать работу по его устойчивому развитию в контексте ФГОС ДО. </w:t>
      </w:r>
    </w:p>
    <w:p w14:paraId="40DF8F0A" w14:textId="77777777" w:rsidR="001A3AD5" w:rsidRPr="00ED6BF3" w:rsidRDefault="001A3AD5" w:rsidP="001A3AD5">
      <w:pPr>
        <w:pStyle w:val="a3"/>
        <w:spacing w:after="0"/>
        <w:ind w:left="142"/>
        <w:rPr>
          <w:rFonts w:ascii="Times New Roman" w:eastAsia="Calibri" w:hAnsi="Times New Roman"/>
          <w:sz w:val="28"/>
          <w:szCs w:val="28"/>
        </w:rPr>
      </w:pPr>
      <w:r w:rsidRPr="00ED6BF3">
        <w:rPr>
          <w:rFonts w:eastAsia="Calibri"/>
          <w:sz w:val="28"/>
          <w:szCs w:val="28"/>
        </w:rPr>
        <w:t>-</w:t>
      </w:r>
      <w:r w:rsidRPr="00ED6BF3">
        <w:rPr>
          <w:rFonts w:ascii="Times New Roman" w:eastAsia="Calibri" w:hAnsi="Times New Roman"/>
          <w:sz w:val="28"/>
          <w:szCs w:val="28"/>
        </w:rPr>
        <w:t>Собран коллектив единомышленников, осуществляется подготовка кадров, создан благоприятный социально-психологический климат в коллективе, отношения между администрацией и коллективом строятся на основе сотрудничества и взаимопомощи.</w:t>
      </w:r>
    </w:p>
    <w:p w14:paraId="5B7F5CCE" w14:textId="77777777" w:rsidR="001A3AD5" w:rsidRPr="008514F1" w:rsidRDefault="001A3AD5" w:rsidP="001A3AD5">
      <w:pPr>
        <w:pStyle w:val="Default"/>
        <w:spacing w:line="276" w:lineRule="auto"/>
        <w:ind w:left="142"/>
        <w:rPr>
          <w:sz w:val="28"/>
          <w:szCs w:val="28"/>
        </w:rPr>
      </w:pPr>
      <w:r w:rsidRPr="008514F1">
        <w:rPr>
          <w:sz w:val="28"/>
          <w:szCs w:val="28"/>
        </w:rPr>
        <w:t xml:space="preserve">- Активное использование ИКТ-технологий в работе педагогического коллектива детского сада способствует повышению уровня образовательной деятельности. </w:t>
      </w:r>
    </w:p>
    <w:p w14:paraId="40183370" w14:textId="77777777" w:rsidR="001A3AD5" w:rsidRPr="008514F1" w:rsidRDefault="001A3AD5" w:rsidP="001A3AD5">
      <w:pPr>
        <w:pStyle w:val="Default"/>
        <w:spacing w:line="276" w:lineRule="auto"/>
        <w:ind w:left="142"/>
        <w:rPr>
          <w:sz w:val="28"/>
          <w:szCs w:val="28"/>
        </w:rPr>
      </w:pPr>
      <w:r w:rsidRPr="008514F1">
        <w:rPr>
          <w:sz w:val="28"/>
          <w:szCs w:val="28"/>
        </w:rPr>
        <w:t>- Материально-техническое обеспечение М</w:t>
      </w:r>
      <w:r w:rsidR="0069382E">
        <w:rPr>
          <w:sz w:val="28"/>
          <w:szCs w:val="28"/>
        </w:rPr>
        <w:t>А</w:t>
      </w:r>
      <w:r w:rsidRPr="008514F1">
        <w:rPr>
          <w:sz w:val="28"/>
          <w:szCs w:val="28"/>
        </w:rPr>
        <w:t xml:space="preserve">ДОУ в целом соответствует требованиям, предъявляемым к предметно-развивающей среде, которые обеспечивают эмоциональное благополучие детей. </w:t>
      </w:r>
    </w:p>
    <w:p w14:paraId="7B7A190A" w14:textId="77777777" w:rsidR="001A3AD5" w:rsidRPr="008514F1" w:rsidRDefault="001A3AD5" w:rsidP="001A3AD5">
      <w:pPr>
        <w:pStyle w:val="Default"/>
        <w:spacing w:line="276" w:lineRule="auto"/>
        <w:ind w:left="142"/>
        <w:rPr>
          <w:sz w:val="28"/>
          <w:szCs w:val="28"/>
        </w:rPr>
      </w:pPr>
      <w:r w:rsidRPr="008514F1">
        <w:rPr>
          <w:sz w:val="28"/>
          <w:szCs w:val="28"/>
        </w:rPr>
        <w:t xml:space="preserve">-Содержание ООД соответствует требованиям социального заказа (родителей, школы), обеспечивает обогащенное развитие детей за счет грамотного использования общеобразовательной и дополнительных программ. Педагогический процесс в детском саду имеет развивающий и корригирующий характер, способствует формированию у детей реального представления об окружающей действительности и о себе, развитию их способностей </w:t>
      </w:r>
    </w:p>
    <w:p w14:paraId="161F8E2B" w14:textId="77777777" w:rsidR="001A3AD5" w:rsidRDefault="001A3AD5" w:rsidP="001A3AD5">
      <w:pPr>
        <w:pStyle w:val="Default"/>
        <w:spacing w:line="276" w:lineRule="auto"/>
        <w:ind w:left="142"/>
        <w:rPr>
          <w:sz w:val="28"/>
          <w:szCs w:val="28"/>
        </w:rPr>
      </w:pPr>
      <w:r w:rsidRPr="008514F1">
        <w:rPr>
          <w:sz w:val="28"/>
          <w:szCs w:val="28"/>
        </w:rPr>
        <w:t xml:space="preserve">- Стабильно положительные результаты освоения детьми образовательной программы. </w:t>
      </w:r>
    </w:p>
    <w:p w14:paraId="539DD313" w14:textId="77777777" w:rsidR="001A3AD5" w:rsidRPr="001A3AD5" w:rsidRDefault="001A3AD5" w:rsidP="001A3AD5">
      <w:pPr>
        <w:spacing w:after="0"/>
        <w:ind w:left="142"/>
        <w:jc w:val="both"/>
        <w:textAlignment w:val="baseline"/>
        <w:rPr>
          <w:rFonts w:ascii="Times New Roman" w:eastAsia="Times New Roman" w:hAnsi="Times New Roman" w:cs="Times New Roman"/>
          <w:sz w:val="28"/>
          <w:szCs w:val="28"/>
          <w:bdr w:val="none" w:sz="0" w:space="0" w:color="auto" w:frame="1"/>
        </w:rPr>
      </w:pPr>
    </w:p>
    <w:p w14:paraId="68B7565E" w14:textId="77777777" w:rsidR="00111A67" w:rsidRPr="00111A67" w:rsidRDefault="001A3AD5" w:rsidP="001A3AD5">
      <w:pPr>
        <w:spacing w:after="0"/>
        <w:ind w:left="142"/>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ПРОБЛЕМЫ. </w:t>
      </w:r>
      <w:r w:rsidR="00111A67" w:rsidRPr="00111A67">
        <w:rPr>
          <w:rFonts w:ascii="Times New Roman" w:eastAsia="Times New Roman" w:hAnsi="Times New Roman" w:cs="Times New Roman"/>
          <w:b/>
          <w:bCs/>
          <w:sz w:val="28"/>
          <w:szCs w:val="28"/>
        </w:rPr>
        <w:t>РЕКОМЕНДАЦИИ</w:t>
      </w:r>
      <w:r w:rsidR="00111A67" w:rsidRPr="00111A67">
        <w:rPr>
          <w:rFonts w:ascii="Times New Roman" w:eastAsia="Times New Roman" w:hAnsi="Times New Roman" w:cs="Times New Roman"/>
          <w:sz w:val="28"/>
          <w:szCs w:val="28"/>
          <w:bdr w:val="none" w:sz="0" w:space="0" w:color="auto" w:frame="1"/>
        </w:rPr>
        <w:t>:</w:t>
      </w:r>
    </w:p>
    <w:p w14:paraId="5C794583" w14:textId="77777777" w:rsidR="00111A67" w:rsidRPr="00111A67" w:rsidRDefault="00111A67" w:rsidP="001A3AD5">
      <w:pPr>
        <w:spacing w:after="0"/>
        <w:ind w:left="142"/>
        <w:jc w:val="both"/>
        <w:textAlignment w:val="baseline"/>
        <w:rPr>
          <w:rFonts w:ascii="Times New Roman" w:eastAsia="Times New Roman" w:hAnsi="Times New Roman" w:cs="Times New Roman"/>
          <w:sz w:val="28"/>
          <w:szCs w:val="28"/>
        </w:rPr>
      </w:pPr>
      <w:r w:rsidRPr="00111A67">
        <w:rPr>
          <w:rFonts w:ascii="Times New Roman" w:eastAsia="Times New Roman" w:hAnsi="Times New Roman" w:cs="Times New Roman"/>
          <w:sz w:val="28"/>
          <w:szCs w:val="28"/>
          <w:bdr w:val="none" w:sz="0" w:space="0" w:color="auto" w:frame="1"/>
        </w:rPr>
        <w:t>1Обратить внимание администрации МАДОУ на информационное обеспечение образовательной работы в группах.</w:t>
      </w:r>
    </w:p>
    <w:p w14:paraId="336CABFA" w14:textId="77777777" w:rsidR="00111A67" w:rsidRPr="00111A67" w:rsidRDefault="00111A67" w:rsidP="001A3AD5">
      <w:pPr>
        <w:spacing w:after="0"/>
        <w:ind w:left="142"/>
        <w:jc w:val="both"/>
        <w:textAlignment w:val="baseline"/>
        <w:rPr>
          <w:rFonts w:ascii="Times New Roman" w:eastAsia="Times New Roman" w:hAnsi="Times New Roman" w:cs="Times New Roman"/>
          <w:sz w:val="28"/>
          <w:szCs w:val="28"/>
        </w:rPr>
      </w:pPr>
      <w:r w:rsidRPr="00111A67">
        <w:rPr>
          <w:rFonts w:ascii="Times New Roman" w:eastAsia="Times New Roman" w:hAnsi="Times New Roman" w:cs="Times New Roman"/>
          <w:sz w:val="28"/>
          <w:szCs w:val="28"/>
          <w:bdr w:val="none" w:sz="0" w:space="0" w:color="auto" w:frame="1"/>
        </w:rPr>
        <w:t xml:space="preserve">2.Взять под контроль работу педагогов по созданию психолого-педагогических условий по таким разделам как, «Развитие элементарных естественнонаучных представлений», «Взаимодействие взрослых с детьми», «Развитие элементарных естественнонаучных представлений», «Развитие ребенка в </w:t>
      </w:r>
      <w:r w:rsidRPr="00111A67">
        <w:rPr>
          <w:rFonts w:ascii="Times New Roman" w:eastAsia="Times New Roman" w:hAnsi="Times New Roman" w:cs="Times New Roman"/>
          <w:sz w:val="28"/>
          <w:szCs w:val="28"/>
          <w:bdr w:val="none" w:sz="0" w:space="0" w:color="auto" w:frame="1"/>
        </w:rPr>
        <w:lastRenderedPageBreak/>
        <w:t>деятельности конструирования», «Развитие представлений о человеке в истории и культуре», «Социально-коммуникативное развитие ребенка», «Физическое развитие».</w:t>
      </w:r>
    </w:p>
    <w:p w14:paraId="6B0E532F" w14:textId="77777777" w:rsidR="00111A67" w:rsidRPr="00111A67" w:rsidRDefault="00111A67" w:rsidP="001A3AD5">
      <w:pPr>
        <w:spacing w:after="0"/>
        <w:ind w:left="142"/>
        <w:jc w:val="both"/>
        <w:textAlignment w:val="baseline"/>
        <w:rPr>
          <w:rFonts w:ascii="Times New Roman" w:eastAsia="Times New Roman" w:hAnsi="Times New Roman" w:cs="Times New Roman"/>
          <w:sz w:val="28"/>
          <w:szCs w:val="28"/>
        </w:rPr>
      </w:pPr>
      <w:r w:rsidRPr="00111A67">
        <w:rPr>
          <w:rFonts w:ascii="Times New Roman" w:eastAsia="Times New Roman" w:hAnsi="Times New Roman" w:cs="Times New Roman"/>
          <w:sz w:val="28"/>
          <w:szCs w:val="28"/>
          <w:bdr w:val="none" w:sz="0" w:space="0" w:color="auto" w:frame="1"/>
        </w:rPr>
        <w:t>3.Педагогам всех возрастных групп провести консультации для родителей по теме значимости игровой деятельности для детей дошкольного возраста.</w:t>
      </w:r>
    </w:p>
    <w:p w14:paraId="1F9A2936" w14:textId="0803EB14" w:rsidR="00111A67" w:rsidRDefault="00111A67" w:rsidP="001A3AD5">
      <w:pPr>
        <w:spacing w:after="0"/>
        <w:ind w:left="142"/>
        <w:jc w:val="both"/>
        <w:textAlignment w:val="baseline"/>
        <w:rPr>
          <w:rFonts w:ascii="Times New Roman" w:eastAsia="Times New Roman" w:hAnsi="Times New Roman" w:cs="Times New Roman"/>
          <w:sz w:val="28"/>
          <w:szCs w:val="28"/>
          <w:bdr w:val="none" w:sz="0" w:space="0" w:color="auto" w:frame="1"/>
        </w:rPr>
      </w:pPr>
      <w:r w:rsidRPr="00111A67">
        <w:rPr>
          <w:rFonts w:ascii="Times New Roman" w:eastAsia="Times New Roman" w:hAnsi="Times New Roman" w:cs="Times New Roman"/>
          <w:sz w:val="28"/>
          <w:szCs w:val="28"/>
          <w:bdr w:val="none" w:sz="0" w:space="0" w:color="auto" w:frame="1"/>
        </w:rPr>
        <w:t>4</w:t>
      </w:r>
      <w:r w:rsidR="00177677">
        <w:rPr>
          <w:rFonts w:ascii="Times New Roman" w:eastAsia="Times New Roman" w:hAnsi="Times New Roman" w:cs="Times New Roman"/>
          <w:sz w:val="28"/>
          <w:szCs w:val="28"/>
          <w:bdr w:val="none" w:sz="0" w:space="0" w:color="auto" w:frame="1"/>
        </w:rPr>
        <w:t>.</w:t>
      </w:r>
      <w:r w:rsidRPr="00111A67">
        <w:rPr>
          <w:rFonts w:ascii="Times New Roman" w:eastAsia="Times New Roman" w:hAnsi="Times New Roman" w:cs="Times New Roman"/>
          <w:sz w:val="28"/>
          <w:szCs w:val="28"/>
          <w:bdr w:val="none" w:sz="0" w:space="0" w:color="auto" w:frame="1"/>
        </w:rPr>
        <w:t>Для удовлетворения запросов родителей расширить спектр ДОД и ДПУ.</w:t>
      </w:r>
    </w:p>
    <w:p w14:paraId="782BCF43" w14:textId="77777777" w:rsidR="001A3AD5" w:rsidRPr="00111A67" w:rsidRDefault="001A3AD5" w:rsidP="001A3AD5">
      <w:pPr>
        <w:spacing w:after="0"/>
        <w:ind w:left="142"/>
        <w:jc w:val="both"/>
        <w:textAlignment w:val="baseline"/>
        <w:rPr>
          <w:rFonts w:ascii="Times New Roman" w:eastAsia="Times New Roman" w:hAnsi="Times New Roman" w:cs="Times New Roman"/>
          <w:sz w:val="28"/>
          <w:szCs w:val="28"/>
        </w:rPr>
      </w:pPr>
    </w:p>
    <w:p w14:paraId="43BB2497" w14:textId="77777777" w:rsidR="00111A67" w:rsidRPr="00111A67" w:rsidRDefault="001A3AD5" w:rsidP="001A3AD5">
      <w:pPr>
        <w:spacing w:after="0"/>
        <w:ind w:left="142"/>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ПЕРПЕКТИВА РАЗВИТИЯ</w:t>
      </w:r>
      <w:r w:rsidR="00111A67" w:rsidRPr="00111A67">
        <w:rPr>
          <w:rFonts w:ascii="Times New Roman" w:eastAsia="Times New Roman" w:hAnsi="Times New Roman" w:cs="Times New Roman"/>
          <w:b/>
          <w:bCs/>
          <w:sz w:val="28"/>
          <w:szCs w:val="28"/>
        </w:rPr>
        <w:t>:</w:t>
      </w:r>
    </w:p>
    <w:p w14:paraId="7D779A61" w14:textId="77777777" w:rsidR="00111A67" w:rsidRPr="00111A67" w:rsidRDefault="00111A67" w:rsidP="001A3AD5">
      <w:pPr>
        <w:spacing w:after="0"/>
        <w:ind w:left="142"/>
        <w:jc w:val="both"/>
        <w:textAlignment w:val="baseline"/>
        <w:rPr>
          <w:rFonts w:ascii="Times New Roman" w:eastAsia="Times New Roman" w:hAnsi="Times New Roman" w:cs="Times New Roman"/>
          <w:sz w:val="28"/>
          <w:szCs w:val="28"/>
        </w:rPr>
      </w:pPr>
      <w:r w:rsidRPr="00111A67">
        <w:rPr>
          <w:rFonts w:ascii="Times New Roman" w:eastAsia="Times New Roman" w:hAnsi="Times New Roman" w:cs="Times New Roman"/>
          <w:sz w:val="28"/>
          <w:szCs w:val="28"/>
          <w:bdr w:val="none" w:sz="0" w:space="0" w:color="auto" w:frame="1"/>
        </w:rPr>
        <w:t xml:space="preserve">- </w:t>
      </w:r>
      <w:r w:rsidRPr="0069382E">
        <w:rPr>
          <w:rFonts w:ascii="Times New Roman" w:eastAsia="Times New Roman" w:hAnsi="Times New Roman" w:cs="Times New Roman"/>
          <w:b/>
          <w:sz w:val="28"/>
          <w:szCs w:val="28"/>
          <w:bdr w:val="none" w:sz="0" w:space="0" w:color="auto" w:frame="1"/>
        </w:rPr>
        <w:t>Совершенствовать взаимодействие ДОУ с семьей, искать новые эффективные формы взаимодействия</w:t>
      </w:r>
      <w:r w:rsidRPr="00111A67">
        <w:rPr>
          <w:rFonts w:ascii="Times New Roman" w:eastAsia="Times New Roman" w:hAnsi="Times New Roman" w:cs="Times New Roman"/>
          <w:sz w:val="28"/>
          <w:szCs w:val="28"/>
          <w:bdr w:val="none" w:sz="0" w:space="0" w:color="auto" w:frame="1"/>
        </w:rPr>
        <w:t xml:space="preserve"> (больше информировать родителей о деятельности ДОУ, вовлекать в решение проблем, учитывать их точку зрения, организовывать консультации о развитии детей дошкольного возраста, о приоритетных задачах ДОУ в свете ФГОС ДО).</w:t>
      </w:r>
    </w:p>
    <w:p w14:paraId="706A8029" w14:textId="195E1138" w:rsidR="00111A67" w:rsidRPr="0069382E" w:rsidRDefault="00111A67" w:rsidP="001A3AD5">
      <w:pPr>
        <w:spacing w:after="0"/>
        <w:ind w:left="142"/>
        <w:jc w:val="both"/>
        <w:textAlignment w:val="baseline"/>
        <w:rPr>
          <w:rFonts w:ascii="Times New Roman" w:eastAsia="Times New Roman" w:hAnsi="Times New Roman" w:cs="Times New Roman"/>
          <w:b/>
          <w:sz w:val="28"/>
          <w:szCs w:val="28"/>
        </w:rPr>
      </w:pPr>
      <w:r w:rsidRPr="00111A67">
        <w:rPr>
          <w:rFonts w:ascii="Times New Roman" w:eastAsia="Times New Roman" w:hAnsi="Times New Roman" w:cs="Times New Roman"/>
          <w:sz w:val="28"/>
          <w:szCs w:val="28"/>
          <w:bdr w:val="none" w:sz="0" w:space="0" w:color="auto" w:frame="1"/>
        </w:rPr>
        <w:t>- Создание условий для профессионального совершенствования в развитии творчества педагогического коллектива ДОУ. Проявление активности педагогического коллектива в мероприятиях различного уровня: участие в конкурсах, семинарах, размещение информации о деятельности детского сада на сайте ДОУ и в СМИ.</w:t>
      </w:r>
      <w:r w:rsidR="00410F5C">
        <w:rPr>
          <w:rFonts w:ascii="Times New Roman" w:eastAsia="Times New Roman" w:hAnsi="Times New Roman" w:cs="Times New Roman"/>
          <w:sz w:val="28"/>
          <w:szCs w:val="28"/>
          <w:bdr w:val="none" w:sz="0" w:space="0" w:color="auto" w:frame="1"/>
        </w:rPr>
        <w:t xml:space="preserve"> </w:t>
      </w:r>
    </w:p>
    <w:p w14:paraId="40C387BA" w14:textId="77777777" w:rsidR="00111A67" w:rsidRPr="00111A67" w:rsidRDefault="00111A67" w:rsidP="001A3AD5">
      <w:pPr>
        <w:spacing w:after="0"/>
        <w:jc w:val="both"/>
        <w:textAlignment w:val="baseline"/>
        <w:rPr>
          <w:rFonts w:ascii="Times New Roman" w:eastAsia="Times New Roman" w:hAnsi="Times New Roman" w:cs="Times New Roman"/>
          <w:sz w:val="28"/>
          <w:szCs w:val="28"/>
        </w:rPr>
      </w:pPr>
      <w:r w:rsidRPr="00111A67">
        <w:rPr>
          <w:rFonts w:ascii="Times New Roman" w:eastAsia="Times New Roman" w:hAnsi="Times New Roman" w:cs="Times New Roman"/>
          <w:sz w:val="28"/>
          <w:szCs w:val="28"/>
          <w:bdr w:val="none" w:sz="0" w:space="0" w:color="auto" w:frame="1"/>
        </w:rPr>
        <w:t>- Проводить работу по повышению компетентности педагогов в аспекте организации личностно – ориентированного взаимодействия с детьми с целью обеспечения их эмоционального благополучия в М</w:t>
      </w:r>
      <w:r w:rsidR="0069382E">
        <w:rPr>
          <w:rFonts w:ascii="Times New Roman" w:eastAsia="Times New Roman" w:hAnsi="Times New Roman" w:cs="Times New Roman"/>
          <w:sz w:val="28"/>
          <w:szCs w:val="28"/>
          <w:bdr w:val="none" w:sz="0" w:space="0" w:color="auto" w:frame="1"/>
        </w:rPr>
        <w:t>А</w:t>
      </w:r>
      <w:r w:rsidRPr="00111A67">
        <w:rPr>
          <w:rFonts w:ascii="Times New Roman" w:eastAsia="Times New Roman" w:hAnsi="Times New Roman" w:cs="Times New Roman"/>
          <w:sz w:val="28"/>
          <w:szCs w:val="28"/>
          <w:bdr w:val="none" w:sz="0" w:space="0" w:color="auto" w:frame="1"/>
        </w:rPr>
        <w:t>ДОУ.</w:t>
      </w:r>
    </w:p>
    <w:p w14:paraId="283AB487" w14:textId="77777777" w:rsidR="00111A67" w:rsidRPr="00111A67" w:rsidRDefault="00111A67" w:rsidP="001A3AD5">
      <w:pPr>
        <w:spacing w:after="0"/>
        <w:jc w:val="both"/>
        <w:textAlignment w:val="baseline"/>
        <w:rPr>
          <w:rFonts w:ascii="Times New Roman" w:eastAsia="Times New Roman" w:hAnsi="Times New Roman" w:cs="Times New Roman"/>
          <w:sz w:val="28"/>
          <w:szCs w:val="28"/>
        </w:rPr>
      </w:pPr>
      <w:r w:rsidRPr="00111A67">
        <w:rPr>
          <w:rFonts w:ascii="Times New Roman" w:eastAsia="Times New Roman" w:hAnsi="Times New Roman" w:cs="Times New Roman"/>
          <w:sz w:val="28"/>
          <w:szCs w:val="28"/>
          <w:bdr w:val="none" w:sz="0" w:space="0" w:color="auto" w:frame="1"/>
        </w:rPr>
        <w:t>-</w:t>
      </w:r>
      <w:r w:rsidR="0069382E">
        <w:rPr>
          <w:rFonts w:ascii="Times New Roman" w:eastAsia="Times New Roman" w:hAnsi="Times New Roman" w:cs="Times New Roman"/>
          <w:sz w:val="28"/>
          <w:szCs w:val="28"/>
          <w:bdr w:val="none" w:sz="0" w:space="0" w:color="auto" w:frame="1"/>
        </w:rPr>
        <w:t xml:space="preserve"> </w:t>
      </w:r>
      <w:r w:rsidRPr="00111A67">
        <w:rPr>
          <w:rFonts w:ascii="Times New Roman" w:eastAsia="Times New Roman" w:hAnsi="Times New Roman" w:cs="Times New Roman"/>
          <w:sz w:val="28"/>
          <w:szCs w:val="28"/>
          <w:bdr w:val="none" w:sz="0" w:space="0" w:color="auto" w:frame="1"/>
        </w:rPr>
        <w:t>Совершенствование модели взаимодействия со школой, поиск новых форм сотрудничества.</w:t>
      </w:r>
    </w:p>
    <w:p w14:paraId="6F2C5D3B" w14:textId="77777777" w:rsidR="00111A67" w:rsidRPr="00111A67" w:rsidRDefault="00111A67" w:rsidP="001A3AD5">
      <w:pPr>
        <w:spacing w:after="0"/>
        <w:jc w:val="both"/>
        <w:textAlignment w:val="baseline"/>
        <w:rPr>
          <w:rFonts w:ascii="Times New Roman" w:eastAsia="Times New Roman" w:hAnsi="Times New Roman" w:cs="Times New Roman"/>
          <w:sz w:val="28"/>
          <w:szCs w:val="28"/>
        </w:rPr>
      </w:pPr>
      <w:r w:rsidRPr="00111A67">
        <w:rPr>
          <w:rFonts w:ascii="Times New Roman" w:eastAsia="Times New Roman" w:hAnsi="Times New Roman" w:cs="Times New Roman"/>
          <w:sz w:val="28"/>
          <w:szCs w:val="28"/>
          <w:bdr w:val="none" w:sz="0" w:space="0" w:color="auto" w:frame="1"/>
        </w:rPr>
        <w:t>-</w:t>
      </w:r>
      <w:r w:rsidRPr="00111A67">
        <w:rPr>
          <w:rFonts w:ascii="Times New Roman" w:eastAsia="Times New Roman" w:hAnsi="Times New Roman" w:cs="Times New Roman"/>
          <w:sz w:val="28"/>
          <w:szCs w:val="28"/>
        </w:rPr>
        <w:t> </w:t>
      </w:r>
      <w:r w:rsidRPr="00111A67">
        <w:rPr>
          <w:rFonts w:ascii="Times New Roman" w:eastAsia="Times New Roman" w:hAnsi="Times New Roman" w:cs="Times New Roman"/>
          <w:sz w:val="28"/>
          <w:szCs w:val="28"/>
          <w:bdr w:val="none" w:sz="0" w:space="0" w:color="auto" w:frame="1"/>
        </w:rPr>
        <w:t xml:space="preserve"> Укрепление материально-технической базы, привлечение дополнительных ресурсов для развития ДОУ.</w:t>
      </w:r>
    </w:p>
    <w:p w14:paraId="1401977F" w14:textId="77777777" w:rsidR="00111A67" w:rsidRPr="00111A67" w:rsidRDefault="00111A67" w:rsidP="001A3AD5">
      <w:pPr>
        <w:spacing w:after="0"/>
        <w:jc w:val="both"/>
        <w:textAlignment w:val="baseline"/>
        <w:rPr>
          <w:rFonts w:ascii="Times New Roman" w:eastAsia="Times New Roman" w:hAnsi="Times New Roman" w:cs="Times New Roman"/>
          <w:sz w:val="28"/>
          <w:szCs w:val="28"/>
        </w:rPr>
      </w:pPr>
      <w:r w:rsidRPr="00111A67">
        <w:rPr>
          <w:rFonts w:ascii="Times New Roman" w:eastAsia="Times New Roman" w:hAnsi="Times New Roman" w:cs="Times New Roman"/>
          <w:sz w:val="28"/>
          <w:szCs w:val="28"/>
        </w:rPr>
        <w:t> </w:t>
      </w:r>
    </w:p>
    <w:p w14:paraId="1C1DAEBE" w14:textId="77777777" w:rsidR="00111A67" w:rsidRPr="00111A67" w:rsidRDefault="003A309F" w:rsidP="001A3AD5">
      <w:pPr>
        <w:spacing w:after="0"/>
        <w:jc w:val="both"/>
        <w:rPr>
          <w:rFonts w:ascii="Times New Roman" w:hAnsi="Times New Roman" w:cs="Times New Roman"/>
          <w:sz w:val="28"/>
          <w:szCs w:val="28"/>
        </w:rPr>
      </w:pPr>
      <w:r w:rsidRPr="00111A67">
        <w:rPr>
          <w:rFonts w:ascii="Times New Roman" w:hAnsi="Times New Roman" w:cs="Times New Roman"/>
          <w:sz w:val="28"/>
          <w:szCs w:val="28"/>
        </w:rPr>
        <w:t xml:space="preserve"> </w:t>
      </w:r>
    </w:p>
    <w:p w14:paraId="39C56D11" w14:textId="77777777" w:rsidR="0024229E" w:rsidRPr="00111A67" w:rsidRDefault="0024229E" w:rsidP="00111A67">
      <w:pPr>
        <w:spacing w:after="0"/>
        <w:jc w:val="both"/>
        <w:rPr>
          <w:rFonts w:ascii="Times New Roman" w:hAnsi="Times New Roman" w:cs="Times New Roman"/>
          <w:sz w:val="28"/>
          <w:szCs w:val="28"/>
        </w:rPr>
      </w:pPr>
    </w:p>
    <w:p w14:paraId="65F5E7EF" w14:textId="77777777" w:rsidR="0024229E" w:rsidRPr="00861497" w:rsidRDefault="00861497" w:rsidP="00861497">
      <w:pPr>
        <w:spacing w:after="0"/>
        <w:jc w:val="right"/>
        <w:rPr>
          <w:rFonts w:ascii="Times New Roman" w:hAnsi="Times New Roman" w:cs="Times New Roman"/>
          <w:sz w:val="28"/>
          <w:szCs w:val="28"/>
        </w:rPr>
      </w:pPr>
      <w:r w:rsidRPr="00861497">
        <w:rPr>
          <w:rFonts w:ascii="Times New Roman" w:hAnsi="Times New Roman" w:cs="Times New Roman"/>
          <w:sz w:val="28"/>
          <w:szCs w:val="28"/>
        </w:rPr>
        <w:t>Заведующий МАДОУ___________________ А.Н. Чудова</w:t>
      </w:r>
    </w:p>
    <w:p w14:paraId="25CFB5F6" w14:textId="77777777" w:rsidR="0024229E" w:rsidRPr="00111A67" w:rsidRDefault="0024229E" w:rsidP="00111A67">
      <w:pPr>
        <w:spacing w:after="0"/>
        <w:jc w:val="both"/>
        <w:rPr>
          <w:rFonts w:ascii="Times New Roman" w:hAnsi="Times New Roman" w:cs="Times New Roman"/>
          <w:color w:val="C00000"/>
          <w:sz w:val="28"/>
          <w:szCs w:val="28"/>
        </w:rPr>
      </w:pPr>
    </w:p>
    <w:p w14:paraId="2C8454B1" w14:textId="77777777" w:rsidR="0024229E" w:rsidRPr="00111A67" w:rsidRDefault="0024229E" w:rsidP="00111A67">
      <w:pPr>
        <w:spacing w:after="0"/>
        <w:jc w:val="both"/>
        <w:rPr>
          <w:rFonts w:ascii="Times New Roman" w:hAnsi="Times New Roman" w:cs="Times New Roman"/>
          <w:color w:val="C00000"/>
          <w:sz w:val="28"/>
          <w:szCs w:val="28"/>
        </w:rPr>
      </w:pPr>
    </w:p>
    <w:p w14:paraId="6BB1D839" w14:textId="77777777" w:rsidR="00111A67" w:rsidRPr="00111A67" w:rsidRDefault="00111A67" w:rsidP="00111A67">
      <w:pPr>
        <w:spacing w:after="0"/>
        <w:jc w:val="both"/>
        <w:rPr>
          <w:rFonts w:ascii="Times New Roman" w:hAnsi="Times New Roman" w:cs="Times New Roman"/>
          <w:color w:val="C00000"/>
          <w:sz w:val="28"/>
          <w:szCs w:val="28"/>
        </w:rPr>
      </w:pPr>
    </w:p>
    <w:p w14:paraId="20C0FF51" w14:textId="77777777" w:rsidR="00111A67" w:rsidRPr="00111A67" w:rsidRDefault="00111A67" w:rsidP="00111A67">
      <w:pPr>
        <w:spacing w:after="0"/>
        <w:jc w:val="both"/>
        <w:rPr>
          <w:rFonts w:ascii="Times New Roman" w:hAnsi="Times New Roman" w:cs="Times New Roman"/>
          <w:color w:val="C00000"/>
          <w:sz w:val="28"/>
          <w:szCs w:val="28"/>
        </w:rPr>
      </w:pPr>
    </w:p>
    <w:p w14:paraId="270F7C9A" w14:textId="77777777" w:rsidR="00111A67" w:rsidRPr="00111A67" w:rsidRDefault="00111A67" w:rsidP="00111A67">
      <w:pPr>
        <w:spacing w:after="0"/>
        <w:jc w:val="both"/>
        <w:rPr>
          <w:rFonts w:ascii="Times New Roman" w:hAnsi="Times New Roman" w:cs="Times New Roman"/>
          <w:color w:val="C00000"/>
          <w:sz w:val="28"/>
          <w:szCs w:val="28"/>
        </w:rPr>
      </w:pPr>
    </w:p>
    <w:p w14:paraId="182BDFF0" w14:textId="77777777" w:rsidR="00111A67" w:rsidRPr="00111A67" w:rsidRDefault="00111A67" w:rsidP="00111A67">
      <w:pPr>
        <w:spacing w:after="0"/>
        <w:jc w:val="both"/>
        <w:rPr>
          <w:rFonts w:ascii="Times New Roman" w:hAnsi="Times New Roman" w:cs="Times New Roman"/>
          <w:color w:val="C00000"/>
          <w:sz w:val="28"/>
          <w:szCs w:val="28"/>
        </w:rPr>
      </w:pPr>
    </w:p>
    <w:p w14:paraId="663AB24F" w14:textId="77777777" w:rsidR="00111A67" w:rsidRPr="00111A67" w:rsidRDefault="00111A67" w:rsidP="00111A67">
      <w:pPr>
        <w:spacing w:after="0"/>
        <w:jc w:val="both"/>
        <w:rPr>
          <w:rFonts w:ascii="Times New Roman" w:hAnsi="Times New Roman" w:cs="Times New Roman"/>
          <w:color w:val="C00000"/>
          <w:sz w:val="28"/>
          <w:szCs w:val="28"/>
        </w:rPr>
      </w:pPr>
    </w:p>
    <w:p w14:paraId="74D75C69" w14:textId="77777777" w:rsidR="00111A67" w:rsidRPr="00111A67" w:rsidRDefault="00111A67" w:rsidP="00111A67">
      <w:pPr>
        <w:spacing w:after="0"/>
        <w:jc w:val="both"/>
        <w:rPr>
          <w:rFonts w:ascii="Times New Roman" w:hAnsi="Times New Roman" w:cs="Times New Roman"/>
          <w:color w:val="C00000"/>
          <w:sz w:val="28"/>
          <w:szCs w:val="28"/>
        </w:rPr>
      </w:pPr>
    </w:p>
    <w:p w14:paraId="05010E93" w14:textId="77777777" w:rsidR="00111A67" w:rsidRPr="00111A67" w:rsidRDefault="00111A67" w:rsidP="00111A67">
      <w:pPr>
        <w:spacing w:after="0"/>
        <w:jc w:val="both"/>
        <w:rPr>
          <w:rFonts w:ascii="Times New Roman" w:hAnsi="Times New Roman" w:cs="Times New Roman"/>
          <w:color w:val="C00000"/>
          <w:sz w:val="28"/>
          <w:szCs w:val="28"/>
        </w:rPr>
      </w:pPr>
    </w:p>
    <w:p w14:paraId="1498DC92" w14:textId="77777777" w:rsidR="00111A67" w:rsidRPr="00111A67" w:rsidRDefault="00111A67" w:rsidP="00111A67">
      <w:pPr>
        <w:spacing w:after="0"/>
        <w:jc w:val="both"/>
        <w:rPr>
          <w:rFonts w:ascii="Times New Roman" w:hAnsi="Times New Roman" w:cs="Times New Roman"/>
          <w:color w:val="C00000"/>
          <w:sz w:val="28"/>
          <w:szCs w:val="28"/>
        </w:rPr>
      </w:pPr>
    </w:p>
    <w:p w14:paraId="4752853C" w14:textId="77777777" w:rsidR="00111A67" w:rsidRPr="00111A67" w:rsidRDefault="00111A67" w:rsidP="00111A67">
      <w:pPr>
        <w:spacing w:after="0"/>
        <w:jc w:val="both"/>
        <w:rPr>
          <w:rFonts w:ascii="Times New Roman" w:hAnsi="Times New Roman" w:cs="Times New Roman"/>
          <w:color w:val="C00000"/>
          <w:sz w:val="28"/>
          <w:szCs w:val="28"/>
        </w:rPr>
      </w:pPr>
    </w:p>
    <w:p w14:paraId="43CE317A" w14:textId="77777777" w:rsidR="00111A67" w:rsidRPr="00111A67" w:rsidRDefault="00111A67" w:rsidP="00111A67">
      <w:pPr>
        <w:spacing w:after="0"/>
        <w:jc w:val="both"/>
        <w:rPr>
          <w:rFonts w:ascii="Times New Roman" w:hAnsi="Times New Roman" w:cs="Times New Roman"/>
          <w:color w:val="C00000"/>
          <w:sz w:val="28"/>
          <w:szCs w:val="28"/>
        </w:rPr>
      </w:pPr>
    </w:p>
    <w:p w14:paraId="584CF7A0" w14:textId="77777777" w:rsidR="00111A67" w:rsidRPr="00111A67" w:rsidRDefault="00111A67" w:rsidP="00111A67">
      <w:pPr>
        <w:spacing w:after="0"/>
        <w:jc w:val="both"/>
        <w:rPr>
          <w:rFonts w:ascii="Times New Roman" w:hAnsi="Times New Roman" w:cs="Times New Roman"/>
          <w:color w:val="C00000"/>
          <w:sz w:val="28"/>
          <w:szCs w:val="28"/>
        </w:rPr>
      </w:pPr>
    </w:p>
    <w:p w14:paraId="1BC49AF5" w14:textId="77777777" w:rsidR="00111A67" w:rsidRPr="00111A67" w:rsidRDefault="00111A67" w:rsidP="00111A67">
      <w:pPr>
        <w:spacing w:after="0"/>
        <w:jc w:val="both"/>
        <w:rPr>
          <w:rFonts w:ascii="Times New Roman" w:hAnsi="Times New Roman" w:cs="Times New Roman"/>
          <w:color w:val="C00000"/>
          <w:sz w:val="28"/>
          <w:szCs w:val="28"/>
        </w:rPr>
      </w:pPr>
    </w:p>
    <w:p w14:paraId="607956B5" w14:textId="77777777" w:rsidR="00111A67" w:rsidRPr="00111A67" w:rsidRDefault="00111A67" w:rsidP="00111A67">
      <w:pPr>
        <w:spacing w:after="0"/>
        <w:jc w:val="both"/>
        <w:rPr>
          <w:rFonts w:ascii="Times New Roman" w:hAnsi="Times New Roman" w:cs="Times New Roman"/>
          <w:color w:val="C00000"/>
          <w:sz w:val="28"/>
          <w:szCs w:val="28"/>
        </w:rPr>
      </w:pPr>
    </w:p>
    <w:p w14:paraId="2A005651" w14:textId="77777777" w:rsidR="00111A67" w:rsidRPr="00111A67" w:rsidRDefault="00111A67" w:rsidP="00111A67">
      <w:pPr>
        <w:spacing w:after="0"/>
        <w:jc w:val="both"/>
        <w:rPr>
          <w:rFonts w:ascii="Times New Roman" w:hAnsi="Times New Roman" w:cs="Times New Roman"/>
          <w:color w:val="C00000"/>
          <w:sz w:val="28"/>
          <w:szCs w:val="28"/>
        </w:rPr>
      </w:pPr>
    </w:p>
    <w:p w14:paraId="69FC1EDD" w14:textId="77777777" w:rsidR="00111A67" w:rsidRPr="00111A67" w:rsidRDefault="00111A67" w:rsidP="00111A67">
      <w:pPr>
        <w:spacing w:after="0"/>
        <w:jc w:val="both"/>
        <w:rPr>
          <w:rFonts w:ascii="Times New Roman" w:hAnsi="Times New Roman" w:cs="Times New Roman"/>
          <w:color w:val="C00000"/>
          <w:sz w:val="28"/>
          <w:szCs w:val="28"/>
        </w:rPr>
      </w:pPr>
    </w:p>
    <w:p w14:paraId="08390265" w14:textId="77777777" w:rsidR="0024229E" w:rsidRDefault="0024229E" w:rsidP="00111A67">
      <w:pPr>
        <w:spacing w:after="0"/>
        <w:jc w:val="both"/>
        <w:rPr>
          <w:rFonts w:ascii="Times New Roman" w:hAnsi="Times New Roman" w:cs="Times New Roman"/>
          <w:color w:val="C00000"/>
          <w:sz w:val="28"/>
          <w:szCs w:val="28"/>
        </w:rPr>
      </w:pPr>
    </w:p>
    <w:p w14:paraId="0E1D84B5" w14:textId="77777777" w:rsidR="001A3AD5" w:rsidRDefault="001A3AD5" w:rsidP="00111A67">
      <w:pPr>
        <w:spacing w:after="0"/>
        <w:jc w:val="both"/>
        <w:rPr>
          <w:rFonts w:ascii="Times New Roman" w:hAnsi="Times New Roman" w:cs="Times New Roman"/>
          <w:color w:val="C00000"/>
          <w:sz w:val="28"/>
          <w:szCs w:val="28"/>
        </w:rPr>
      </w:pPr>
    </w:p>
    <w:p w14:paraId="1D78C715" w14:textId="77777777" w:rsidR="001A3AD5" w:rsidRDefault="001A3AD5" w:rsidP="00111A67">
      <w:pPr>
        <w:spacing w:after="0"/>
        <w:jc w:val="both"/>
        <w:rPr>
          <w:rFonts w:ascii="Times New Roman" w:hAnsi="Times New Roman" w:cs="Times New Roman"/>
          <w:color w:val="C00000"/>
          <w:sz w:val="28"/>
          <w:szCs w:val="28"/>
        </w:rPr>
      </w:pPr>
    </w:p>
    <w:p w14:paraId="3D7A345D" w14:textId="77777777" w:rsidR="001A3AD5" w:rsidRDefault="001A3AD5" w:rsidP="00111A67">
      <w:pPr>
        <w:spacing w:after="0"/>
        <w:jc w:val="both"/>
        <w:rPr>
          <w:rFonts w:ascii="Times New Roman" w:hAnsi="Times New Roman" w:cs="Times New Roman"/>
          <w:color w:val="C00000"/>
          <w:sz w:val="28"/>
          <w:szCs w:val="28"/>
        </w:rPr>
      </w:pPr>
    </w:p>
    <w:p w14:paraId="1437B56B" w14:textId="77777777" w:rsidR="001A3AD5" w:rsidRDefault="001A3AD5" w:rsidP="00111A67">
      <w:pPr>
        <w:spacing w:after="0"/>
        <w:jc w:val="both"/>
        <w:rPr>
          <w:rFonts w:ascii="Times New Roman" w:hAnsi="Times New Roman" w:cs="Times New Roman"/>
          <w:color w:val="C00000"/>
          <w:sz w:val="28"/>
          <w:szCs w:val="28"/>
        </w:rPr>
      </w:pPr>
    </w:p>
    <w:p w14:paraId="38379759" w14:textId="77777777" w:rsidR="001A3AD5" w:rsidRDefault="001A3AD5" w:rsidP="00111A67">
      <w:pPr>
        <w:spacing w:after="0"/>
        <w:jc w:val="both"/>
        <w:rPr>
          <w:rFonts w:ascii="Times New Roman" w:hAnsi="Times New Roman" w:cs="Times New Roman"/>
          <w:color w:val="C00000"/>
          <w:sz w:val="28"/>
          <w:szCs w:val="28"/>
        </w:rPr>
      </w:pPr>
    </w:p>
    <w:p w14:paraId="47B60421" w14:textId="77777777" w:rsidR="001A3AD5" w:rsidRDefault="001A3AD5" w:rsidP="00111A67">
      <w:pPr>
        <w:spacing w:after="0"/>
        <w:jc w:val="both"/>
        <w:rPr>
          <w:rFonts w:ascii="Times New Roman" w:hAnsi="Times New Roman" w:cs="Times New Roman"/>
          <w:color w:val="C00000"/>
          <w:sz w:val="28"/>
          <w:szCs w:val="28"/>
        </w:rPr>
      </w:pPr>
    </w:p>
    <w:p w14:paraId="2CC934D0" w14:textId="77777777" w:rsidR="001A3AD5" w:rsidRDefault="001A3AD5" w:rsidP="00111A67">
      <w:pPr>
        <w:spacing w:after="0"/>
        <w:jc w:val="both"/>
        <w:rPr>
          <w:rFonts w:ascii="Times New Roman" w:hAnsi="Times New Roman" w:cs="Times New Roman"/>
          <w:color w:val="C00000"/>
          <w:sz w:val="28"/>
          <w:szCs w:val="28"/>
        </w:rPr>
      </w:pPr>
    </w:p>
    <w:p w14:paraId="3DFBECB3" w14:textId="77777777" w:rsidR="001A3AD5" w:rsidRPr="00111A67" w:rsidRDefault="001A3AD5" w:rsidP="00111A67">
      <w:pPr>
        <w:spacing w:after="0"/>
        <w:jc w:val="both"/>
        <w:rPr>
          <w:rFonts w:ascii="Times New Roman" w:hAnsi="Times New Roman" w:cs="Times New Roman"/>
          <w:color w:val="C00000"/>
          <w:sz w:val="28"/>
          <w:szCs w:val="28"/>
        </w:rPr>
      </w:pPr>
    </w:p>
    <w:sectPr w:rsidR="001A3AD5" w:rsidRPr="00111A67" w:rsidSect="001A3AD5">
      <w:pgSz w:w="11906" w:h="16838"/>
      <w:pgMar w:top="851" w:right="1134" w:bottom="851"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00"/>
    <w:family w:val="auto"/>
    <w:pitch w:val="variable"/>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3241"/>
    <w:multiLevelType w:val="hybridMultilevel"/>
    <w:tmpl w:val="5DD2CB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D4A09DB"/>
    <w:multiLevelType w:val="multilevel"/>
    <w:tmpl w:val="B4942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572AC9"/>
    <w:multiLevelType w:val="hybridMultilevel"/>
    <w:tmpl w:val="5CD23C18"/>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6E8E0734"/>
    <w:multiLevelType w:val="multilevel"/>
    <w:tmpl w:val="1BA87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283E54"/>
    <w:multiLevelType w:val="hybridMultilevel"/>
    <w:tmpl w:val="8124AC7E"/>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730D1742"/>
    <w:multiLevelType w:val="singleLevel"/>
    <w:tmpl w:val="9926C80C"/>
    <w:lvl w:ilvl="0">
      <w:start w:val="1"/>
      <w:numFmt w:val="decimal"/>
      <w:lvlText w:val="%1."/>
      <w:legacy w:legacy="1" w:legacySpace="0" w:legacyIndent="351"/>
      <w:lvlJc w:val="left"/>
      <w:rPr>
        <w:rFonts w:ascii="Times New Roman" w:hAnsi="Times New Roman" w:cs="Times New Roman" w:hint="default"/>
      </w:rPr>
    </w:lvl>
  </w:abstractNum>
  <w:num w:numId="1" w16cid:durableId="2003922988">
    <w:abstractNumId w:val="4"/>
  </w:num>
  <w:num w:numId="2" w16cid:durableId="1255699724">
    <w:abstractNumId w:val="0"/>
  </w:num>
  <w:num w:numId="3" w16cid:durableId="822741473">
    <w:abstractNumId w:val="5"/>
  </w:num>
  <w:num w:numId="4" w16cid:durableId="1834224820">
    <w:abstractNumId w:val="5"/>
    <w:lvlOverride w:ilvl="0">
      <w:lvl w:ilvl="0">
        <w:start w:val="1"/>
        <w:numFmt w:val="decimal"/>
        <w:lvlText w:val="%1."/>
        <w:legacy w:legacy="1" w:legacySpace="0" w:legacyIndent="350"/>
        <w:lvlJc w:val="left"/>
        <w:rPr>
          <w:rFonts w:ascii="Times New Roman" w:hAnsi="Times New Roman" w:cs="Times New Roman" w:hint="default"/>
        </w:rPr>
      </w:lvl>
    </w:lvlOverride>
  </w:num>
  <w:num w:numId="5" w16cid:durableId="141180589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5792874">
    <w:abstractNumId w:val="3"/>
  </w:num>
  <w:num w:numId="7" w16cid:durableId="206183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3A309F"/>
    <w:rsid w:val="0001781A"/>
    <w:rsid w:val="00023B6A"/>
    <w:rsid w:val="000672AB"/>
    <w:rsid w:val="00111A67"/>
    <w:rsid w:val="00114FE6"/>
    <w:rsid w:val="00177677"/>
    <w:rsid w:val="001A3AD5"/>
    <w:rsid w:val="001B1FC8"/>
    <w:rsid w:val="001F2104"/>
    <w:rsid w:val="0021513C"/>
    <w:rsid w:val="00221B18"/>
    <w:rsid w:val="0022500B"/>
    <w:rsid w:val="00226E68"/>
    <w:rsid w:val="0024229E"/>
    <w:rsid w:val="002A5ED1"/>
    <w:rsid w:val="002F72FE"/>
    <w:rsid w:val="003424D8"/>
    <w:rsid w:val="003A309F"/>
    <w:rsid w:val="00406E06"/>
    <w:rsid w:val="00410F5C"/>
    <w:rsid w:val="004158F7"/>
    <w:rsid w:val="004B4018"/>
    <w:rsid w:val="004D6727"/>
    <w:rsid w:val="00531368"/>
    <w:rsid w:val="00540C27"/>
    <w:rsid w:val="00571037"/>
    <w:rsid w:val="005A3EE3"/>
    <w:rsid w:val="005B6E5E"/>
    <w:rsid w:val="005C3F18"/>
    <w:rsid w:val="005E4338"/>
    <w:rsid w:val="005F3715"/>
    <w:rsid w:val="00607AB8"/>
    <w:rsid w:val="0061341D"/>
    <w:rsid w:val="00661D34"/>
    <w:rsid w:val="00673ADC"/>
    <w:rsid w:val="0069382E"/>
    <w:rsid w:val="00715295"/>
    <w:rsid w:val="0075185B"/>
    <w:rsid w:val="007C5283"/>
    <w:rsid w:val="007D59D6"/>
    <w:rsid w:val="0082574C"/>
    <w:rsid w:val="00835D99"/>
    <w:rsid w:val="008373CB"/>
    <w:rsid w:val="00861497"/>
    <w:rsid w:val="00877C63"/>
    <w:rsid w:val="00892287"/>
    <w:rsid w:val="008932E1"/>
    <w:rsid w:val="00903BD8"/>
    <w:rsid w:val="00923A20"/>
    <w:rsid w:val="009428E4"/>
    <w:rsid w:val="00963D2E"/>
    <w:rsid w:val="00997DD9"/>
    <w:rsid w:val="00A03965"/>
    <w:rsid w:val="00A350C2"/>
    <w:rsid w:val="00A91DE3"/>
    <w:rsid w:val="00A96609"/>
    <w:rsid w:val="00AA3A56"/>
    <w:rsid w:val="00AD50D6"/>
    <w:rsid w:val="00B308C9"/>
    <w:rsid w:val="00B4771F"/>
    <w:rsid w:val="00C1425C"/>
    <w:rsid w:val="00C913EE"/>
    <w:rsid w:val="00CD63CB"/>
    <w:rsid w:val="00CE3785"/>
    <w:rsid w:val="00CF466B"/>
    <w:rsid w:val="00DE499F"/>
    <w:rsid w:val="00DF4528"/>
    <w:rsid w:val="00E031AD"/>
    <w:rsid w:val="00EA3BD2"/>
    <w:rsid w:val="00EE0694"/>
    <w:rsid w:val="00F24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6E30CF0"/>
  <w15:docId w15:val="{F15F1C27-4C15-44E3-A3B8-A9263F4EC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E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4018"/>
    <w:pPr>
      <w:ind w:left="720"/>
      <w:contextualSpacing/>
    </w:pPr>
    <w:rPr>
      <w:rFonts w:ascii="Calibri" w:eastAsia="Times New Roman" w:hAnsi="Calibri" w:cs="Times New Roman"/>
      <w:lang w:eastAsia="en-US"/>
    </w:rPr>
  </w:style>
  <w:style w:type="character" w:styleId="a4">
    <w:name w:val="Hyperlink"/>
    <w:basedOn w:val="a0"/>
    <w:uiPriority w:val="99"/>
    <w:unhideWhenUsed/>
    <w:rsid w:val="004B4018"/>
    <w:rPr>
      <w:color w:val="0000FF" w:themeColor="hyperlink"/>
      <w:u w:val="single"/>
    </w:rPr>
  </w:style>
  <w:style w:type="paragraph" w:customStyle="1" w:styleId="Textbody">
    <w:name w:val="Text body"/>
    <w:basedOn w:val="a"/>
    <w:rsid w:val="004B4018"/>
    <w:pPr>
      <w:widowControl w:val="0"/>
      <w:suppressAutoHyphens/>
      <w:spacing w:after="12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apple-style-span">
    <w:name w:val="apple-style-span"/>
    <w:basedOn w:val="a0"/>
    <w:rsid w:val="00DF4528"/>
  </w:style>
  <w:style w:type="paragraph" w:customStyle="1" w:styleId="Standard">
    <w:name w:val="Standard"/>
    <w:rsid w:val="00DF4528"/>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table" w:styleId="a5">
    <w:name w:val="Table Grid"/>
    <w:basedOn w:val="a1"/>
    <w:rsid w:val="00DF452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466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FR3">
    <w:name w:val="FR3"/>
    <w:rsid w:val="00892287"/>
    <w:pPr>
      <w:widowControl w:val="0"/>
      <w:autoSpaceDE w:val="0"/>
      <w:autoSpaceDN w:val="0"/>
      <w:adjustRightInd w:val="0"/>
      <w:spacing w:before="140" w:after="0" w:line="300" w:lineRule="auto"/>
      <w:ind w:left="680"/>
      <w:jc w:val="both"/>
    </w:pPr>
    <w:rPr>
      <w:rFonts w:ascii="Arial" w:eastAsia="Times New Roman"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2623">
      <w:bodyDiv w:val="1"/>
      <w:marLeft w:val="0"/>
      <w:marRight w:val="0"/>
      <w:marTop w:val="0"/>
      <w:marBottom w:val="0"/>
      <w:divBdr>
        <w:top w:val="none" w:sz="0" w:space="0" w:color="auto"/>
        <w:left w:val="none" w:sz="0" w:space="0" w:color="auto"/>
        <w:bottom w:val="none" w:sz="0" w:space="0" w:color="auto"/>
        <w:right w:val="none" w:sz="0" w:space="0" w:color="auto"/>
      </w:divBdr>
    </w:div>
    <w:div w:id="453133283">
      <w:bodyDiv w:val="1"/>
      <w:marLeft w:val="0"/>
      <w:marRight w:val="0"/>
      <w:marTop w:val="0"/>
      <w:marBottom w:val="0"/>
      <w:divBdr>
        <w:top w:val="none" w:sz="0" w:space="0" w:color="auto"/>
        <w:left w:val="none" w:sz="0" w:space="0" w:color="auto"/>
        <w:bottom w:val="none" w:sz="0" w:space="0" w:color="auto"/>
        <w:right w:val="none" w:sz="0" w:space="0" w:color="auto"/>
      </w:divBdr>
    </w:div>
    <w:div w:id="525826485">
      <w:bodyDiv w:val="1"/>
      <w:marLeft w:val="0"/>
      <w:marRight w:val="0"/>
      <w:marTop w:val="0"/>
      <w:marBottom w:val="0"/>
      <w:divBdr>
        <w:top w:val="none" w:sz="0" w:space="0" w:color="auto"/>
        <w:left w:val="none" w:sz="0" w:space="0" w:color="auto"/>
        <w:bottom w:val="none" w:sz="0" w:space="0" w:color="auto"/>
        <w:right w:val="none" w:sz="0" w:space="0" w:color="auto"/>
      </w:divBdr>
    </w:div>
    <w:div w:id="794326135">
      <w:bodyDiv w:val="1"/>
      <w:marLeft w:val="0"/>
      <w:marRight w:val="0"/>
      <w:marTop w:val="0"/>
      <w:marBottom w:val="0"/>
      <w:divBdr>
        <w:top w:val="none" w:sz="0" w:space="0" w:color="auto"/>
        <w:left w:val="none" w:sz="0" w:space="0" w:color="auto"/>
        <w:bottom w:val="none" w:sz="0" w:space="0" w:color="auto"/>
        <w:right w:val="none" w:sz="0" w:space="0" w:color="auto"/>
      </w:divBdr>
    </w:div>
    <w:div w:id="1077095177">
      <w:bodyDiv w:val="1"/>
      <w:marLeft w:val="0"/>
      <w:marRight w:val="0"/>
      <w:marTop w:val="0"/>
      <w:marBottom w:val="0"/>
      <w:divBdr>
        <w:top w:val="none" w:sz="0" w:space="0" w:color="auto"/>
        <w:left w:val="none" w:sz="0" w:space="0" w:color="auto"/>
        <w:bottom w:val="none" w:sz="0" w:space="0" w:color="auto"/>
        <w:right w:val="none" w:sz="0" w:space="0" w:color="auto"/>
      </w:divBdr>
    </w:div>
    <w:div w:id="1201477273">
      <w:bodyDiv w:val="1"/>
      <w:marLeft w:val="0"/>
      <w:marRight w:val="0"/>
      <w:marTop w:val="0"/>
      <w:marBottom w:val="0"/>
      <w:divBdr>
        <w:top w:val="none" w:sz="0" w:space="0" w:color="auto"/>
        <w:left w:val="none" w:sz="0" w:space="0" w:color="auto"/>
        <w:bottom w:val="none" w:sz="0" w:space="0" w:color="auto"/>
        <w:right w:val="none" w:sz="0" w:space="0" w:color="auto"/>
      </w:divBdr>
    </w:div>
    <w:div w:id="1277254636">
      <w:bodyDiv w:val="1"/>
      <w:marLeft w:val="0"/>
      <w:marRight w:val="0"/>
      <w:marTop w:val="0"/>
      <w:marBottom w:val="0"/>
      <w:divBdr>
        <w:top w:val="none" w:sz="0" w:space="0" w:color="auto"/>
        <w:left w:val="none" w:sz="0" w:space="0" w:color="auto"/>
        <w:bottom w:val="none" w:sz="0" w:space="0" w:color="auto"/>
        <w:right w:val="none" w:sz="0" w:space="0" w:color="auto"/>
      </w:divBdr>
    </w:div>
    <w:div w:id="1650788077">
      <w:bodyDiv w:val="1"/>
      <w:marLeft w:val="0"/>
      <w:marRight w:val="0"/>
      <w:marTop w:val="0"/>
      <w:marBottom w:val="0"/>
      <w:divBdr>
        <w:top w:val="none" w:sz="0" w:space="0" w:color="auto"/>
        <w:left w:val="none" w:sz="0" w:space="0" w:color="auto"/>
        <w:bottom w:val="none" w:sz="0" w:space="0" w:color="auto"/>
        <w:right w:val="none" w:sz="0" w:space="0" w:color="auto"/>
      </w:divBdr>
    </w:div>
    <w:div w:id="1688798924">
      <w:bodyDiv w:val="1"/>
      <w:marLeft w:val="0"/>
      <w:marRight w:val="0"/>
      <w:marTop w:val="0"/>
      <w:marBottom w:val="0"/>
      <w:divBdr>
        <w:top w:val="none" w:sz="0" w:space="0" w:color="auto"/>
        <w:left w:val="none" w:sz="0" w:space="0" w:color="auto"/>
        <w:bottom w:val="none" w:sz="0" w:space="0" w:color="auto"/>
        <w:right w:val="none" w:sz="0" w:space="0" w:color="auto"/>
      </w:divBdr>
    </w:div>
    <w:div w:id="1809396955">
      <w:bodyDiv w:val="1"/>
      <w:marLeft w:val="0"/>
      <w:marRight w:val="0"/>
      <w:marTop w:val="0"/>
      <w:marBottom w:val="0"/>
      <w:divBdr>
        <w:top w:val="none" w:sz="0" w:space="0" w:color="auto"/>
        <w:left w:val="none" w:sz="0" w:space="0" w:color="auto"/>
        <w:bottom w:val="none" w:sz="0" w:space="0" w:color="auto"/>
        <w:right w:val="none" w:sz="0" w:space="0" w:color="auto"/>
      </w:divBdr>
    </w:div>
    <w:div w:id="183841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etsad-301.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B3873-359B-4F49-BF2A-05156370F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10358</Words>
  <Characters>59047</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Светлана Голосова</cp:lastModifiedBy>
  <cp:revision>13</cp:revision>
  <cp:lastPrinted>2018-07-06T15:21:00Z</cp:lastPrinted>
  <dcterms:created xsi:type="dcterms:W3CDTF">2018-07-05T16:30:00Z</dcterms:created>
  <dcterms:modified xsi:type="dcterms:W3CDTF">2022-06-24T04:43:00Z</dcterms:modified>
</cp:coreProperties>
</file>