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D1" w:rsidRPr="00497B2B" w:rsidRDefault="009C56D1" w:rsidP="009C56D1">
      <w:pPr>
        <w:spacing w:after="0" w:line="240" w:lineRule="auto"/>
        <w:ind w:left="-850" w:hanging="1"/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  <w:r w:rsidRPr="00497B2B">
        <w:rPr>
          <w:b/>
          <w:color w:val="C00000"/>
          <w:sz w:val="36"/>
          <w:szCs w:val="36"/>
        </w:rPr>
        <w:t>Информационная памятка для родителей</w:t>
      </w:r>
    </w:p>
    <w:p w:rsidR="009C56D1" w:rsidRPr="00FF3C21" w:rsidRDefault="00DA22E2" w:rsidP="009C56D1">
      <w:pPr>
        <w:spacing w:after="0" w:line="240" w:lineRule="auto"/>
        <w:ind w:left="-850" w:hanging="1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4.2pt;height:48.15pt" adj="5665" fillcolor="black">
            <v:shadow color="#868686"/>
            <v:textpath style="font-family:&quot;Impact&quot;;v-text-kern:t" trim="t" fitpath="t" xscale="f" string="«Безопасность детей – забота взрослых»"/>
          </v:shape>
        </w:pict>
      </w:r>
    </w:p>
    <w:tbl>
      <w:tblPr>
        <w:tblStyle w:val="a3"/>
        <w:tblpPr w:leftFromText="180" w:rightFromText="180" w:vertAnchor="page" w:horzAnchor="margin" w:tblpXSpec="center" w:tblpY="2706"/>
        <w:tblW w:w="10456" w:type="dxa"/>
        <w:tblLook w:val="04A0" w:firstRow="1" w:lastRow="0" w:firstColumn="1" w:lastColumn="0" w:noHBand="0" w:noVBand="1"/>
      </w:tblPr>
      <w:tblGrid>
        <w:gridCol w:w="1686"/>
        <w:gridCol w:w="8770"/>
      </w:tblGrid>
      <w:tr w:rsidR="009C56D1" w:rsidRPr="009C56D1" w:rsidTr="00E919A8">
        <w:trPr>
          <w:trHeight w:val="1414"/>
        </w:trPr>
        <w:tc>
          <w:tcPr>
            <w:tcW w:w="1384" w:type="dxa"/>
            <w:shd w:val="clear" w:color="auto" w:fill="auto"/>
            <w:vAlign w:val="center"/>
          </w:tcPr>
          <w:p w:rsidR="009C56D1" w:rsidRPr="005C41C5" w:rsidRDefault="00E919A8" w:rsidP="00E919A8">
            <w:pPr>
              <w:jc w:val="center"/>
              <w:rPr>
                <w:b/>
                <w:sz w:val="36"/>
                <w:szCs w:val="36"/>
                <w:highlight w:val="yellow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5837" cy="756066"/>
                  <wp:effectExtent l="19050" t="0" r="8563" b="0"/>
                  <wp:docPr id="3" name="Рисунок 3" descr="C:\Documents and Settings\User\Рабочий стол\children-web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children-web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98" cy="75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FFF00"/>
          </w:tcPr>
          <w:p w:rsidR="00CF17D8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Приводя ребенка в детский сад, </w:t>
            </w: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родитель обязан знать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, что его ребёнок </w:t>
            </w:r>
          </w:p>
          <w:p w:rsidR="009C56D1" w:rsidRPr="009C56D1" w:rsidRDefault="009C56D1" w:rsidP="009C56D1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>эмоционально и физически здоров</w:t>
            </w:r>
          </w:p>
        </w:tc>
      </w:tr>
      <w:tr w:rsidR="009C56D1" w:rsidRPr="009C56D1" w:rsidTr="00E919A8">
        <w:trPr>
          <w:trHeight w:val="2488"/>
        </w:trPr>
        <w:tc>
          <w:tcPr>
            <w:tcW w:w="1384" w:type="dxa"/>
            <w:vAlign w:val="center"/>
          </w:tcPr>
          <w:p w:rsidR="009C56D1" w:rsidRDefault="00E919A8" w:rsidP="00E919A8">
            <w:pPr>
              <w:jc w:val="center"/>
              <w:rPr>
                <w:b/>
                <w:sz w:val="36"/>
                <w:szCs w:val="36"/>
              </w:rPr>
            </w:pPr>
            <w:r w:rsidRPr="00E919A8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5837" cy="756066"/>
                  <wp:effectExtent l="19050" t="0" r="8563" b="0"/>
                  <wp:docPr id="1" name="Рисунок 3" descr="C:\Documents and Settings\User\Рабочий стол\children-web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children-web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98" cy="75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F3300"/>
          </w:tcPr>
          <w:p w:rsidR="009C56D1" w:rsidRPr="00E919A8" w:rsidRDefault="009C56D1" w:rsidP="00CF17D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919A8">
              <w:rPr>
                <w:rFonts w:ascii="Comic Sans MS" w:hAnsi="Comic Sans MS"/>
                <w:b/>
                <w:bCs/>
                <w:sz w:val="32"/>
                <w:szCs w:val="32"/>
              </w:rPr>
              <w:t>Категорически запрещается приносить в ДОУ</w:t>
            </w:r>
            <w:r w:rsidRPr="00E919A8">
              <w:rPr>
                <w:rFonts w:ascii="Comic Sans MS" w:hAnsi="Comic Sans MS"/>
                <w:b/>
                <w:sz w:val="32"/>
                <w:szCs w:val="32"/>
              </w:rPr>
              <w:t xml:space="preserve">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жевательную резинку таблетки и витамины.</w:t>
            </w:r>
          </w:p>
        </w:tc>
      </w:tr>
      <w:tr w:rsidR="009C56D1" w:rsidRPr="009C56D1" w:rsidTr="00E919A8">
        <w:trPr>
          <w:trHeight w:val="1970"/>
        </w:trPr>
        <w:tc>
          <w:tcPr>
            <w:tcW w:w="1384" w:type="dxa"/>
            <w:vAlign w:val="center"/>
          </w:tcPr>
          <w:p w:rsidR="009C56D1" w:rsidRDefault="00E919A8" w:rsidP="00E919A8">
            <w:pPr>
              <w:jc w:val="center"/>
              <w:rPr>
                <w:b/>
                <w:sz w:val="36"/>
                <w:szCs w:val="36"/>
              </w:rPr>
            </w:pPr>
            <w:r w:rsidRPr="00E919A8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5837" cy="756066"/>
                  <wp:effectExtent l="19050" t="0" r="8563" b="0"/>
                  <wp:docPr id="4" name="Рисунок 3" descr="C:\Documents and Settings\User\Рабочий стол\children-web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children-web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98" cy="75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92D050"/>
          </w:tcPr>
          <w:p w:rsidR="00CF17D8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919A8">
              <w:rPr>
                <w:rFonts w:ascii="Comic Sans MS" w:hAnsi="Comic Sans MS"/>
                <w:b/>
                <w:bCs/>
                <w:sz w:val="32"/>
                <w:szCs w:val="32"/>
              </w:rPr>
              <w:t>Чтобы избежать травматизма, родителям необходимо проверять содержимое карманов ребенка на наличие опасных предметов</w:t>
            </w:r>
            <w:r w:rsidR="00497B2B" w:rsidRPr="00E919A8">
              <w:rPr>
                <w:rFonts w:ascii="Comic Sans MS" w:hAnsi="Comic Sans MS"/>
                <w:b/>
                <w:sz w:val="32"/>
                <w:szCs w:val="32"/>
              </w:rPr>
              <w:t>,</w:t>
            </w:r>
            <w:r w:rsidRPr="00E919A8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  <w:p w:rsidR="009C56D1" w:rsidRPr="00E919A8" w:rsidRDefault="00497B2B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919A8">
              <w:rPr>
                <w:rFonts w:ascii="Comic Sans MS" w:hAnsi="Comic Sans MS"/>
                <w:b/>
                <w:sz w:val="32"/>
                <w:szCs w:val="32"/>
              </w:rPr>
              <w:t>з</w:t>
            </w:r>
            <w:r w:rsidR="00740FA0">
              <w:rPr>
                <w:rFonts w:ascii="Comic Sans MS" w:hAnsi="Comic Sans MS"/>
                <w:b/>
                <w:sz w:val="32"/>
                <w:szCs w:val="32"/>
              </w:rPr>
              <w:t>нать, что находит</w:t>
            </w:r>
            <w:r w:rsidR="009C56D1" w:rsidRPr="00E919A8">
              <w:rPr>
                <w:rFonts w:ascii="Comic Sans MS" w:hAnsi="Comic Sans MS"/>
                <w:b/>
                <w:sz w:val="32"/>
                <w:szCs w:val="32"/>
              </w:rPr>
              <w:t>ся в карманах у ребенка.</w:t>
            </w:r>
          </w:p>
        </w:tc>
      </w:tr>
      <w:tr w:rsidR="009C56D1" w:rsidRPr="009C56D1" w:rsidTr="00E919A8">
        <w:trPr>
          <w:trHeight w:val="1841"/>
        </w:trPr>
        <w:tc>
          <w:tcPr>
            <w:tcW w:w="1384" w:type="dxa"/>
            <w:vAlign w:val="center"/>
          </w:tcPr>
          <w:p w:rsidR="009C56D1" w:rsidRDefault="00E919A8" w:rsidP="00E919A8">
            <w:pPr>
              <w:jc w:val="center"/>
              <w:rPr>
                <w:b/>
                <w:sz w:val="36"/>
                <w:szCs w:val="36"/>
              </w:rPr>
            </w:pPr>
            <w:r w:rsidRPr="00E919A8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5837" cy="756066"/>
                  <wp:effectExtent l="19050" t="0" r="8563" b="0"/>
                  <wp:docPr id="5" name="Рисунок 3" descr="C:\Documents and Settings\User\Рабочий стол\children-web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children-web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98" cy="75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00B0F0"/>
          </w:tcPr>
          <w:p w:rsidR="009C56D1" w:rsidRPr="009C56D1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Нельзя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 оставлять в детском шкафчике лекарственные препараты и витамины.</w:t>
            </w:r>
          </w:p>
          <w:p w:rsidR="00CF17D8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Нельзя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 приносить продукты питания </w:t>
            </w:r>
          </w:p>
          <w:p w:rsidR="009C56D1" w:rsidRPr="009C56D1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>(соки, шоколад, конфеты, фрукты).</w:t>
            </w:r>
          </w:p>
        </w:tc>
      </w:tr>
      <w:tr w:rsidR="009C56D1" w:rsidRPr="009C56D1" w:rsidTr="00E919A8">
        <w:tc>
          <w:tcPr>
            <w:tcW w:w="1384" w:type="dxa"/>
            <w:vAlign w:val="center"/>
          </w:tcPr>
          <w:p w:rsidR="009C56D1" w:rsidRDefault="00E919A8" w:rsidP="00E919A8">
            <w:pPr>
              <w:jc w:val="center"/>
              <w:rPr>
                <w:b/>
                <w:sz w:val="36"/>
                <w:szCs w:val="36"/>
              </w:rPr>
            </w:pPr>
            <w:r w:rsidRPr="00E919A8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5837" cy="756066"/>
                  <wp:effectExtent l="19050" t="0" r="8563" b="0"/>
                  <wp:docPr id="6" name="Рисунок 3" descr="C:\Documents and Settings\User\Рабочий стол\children-web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children-web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98" cy="75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79646" w:themeFill="accent6"/>
          </w:tcPr>
          <w:p w:rsidR="00CF17D8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Одежда и обувь должна соответствовать </w:t>
            </w:r>
          </w:p>
          <w:p w:rsidR="009C56D1" w:rsidRPr="009C56D1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>размеру и росту ребенка.</w:t>
            </w:r>
          </w:p>
          <w:p w:rsidR="00CF17D8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Нельзя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 детям надевать украшения </w:t>
            </w:r>
          </w:p>
          <w:p w:rsidR="009C56D1" w:rsidRPr="009C56D1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>(крупные серьги, длинные цепочки, кольца).</w:t>
            </w:r>
          </w:p>
        </w:tc>
      </w:tr>
      <w:tr w:rsidR="009C56D1" w:rsidRPr="009C56D1" w:rsidTr="00E919A8">
        <w:tc>
          <w:tcPr>
            <w:tcW w:w="1384" w:type="dxa"/>
            <w:vAlign w:val="center"/>
          </w:tcPr>
          <w:p w:rsidR="009C56D1" w:rsidRDefault="00E919A8" w:rsidP="00E919A8">
            <w:pPr>
              <w:jc w:val="center"/>
              <w:rPr>
                <w:b/>
                <w:sz w:val="36"/>
                <w:szCs w:val="36"/>
              </w:rPr>
            </w:pPr>
            <w:r w:rsidRPr="00E919A8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5837" cy="756066"/>
                  <wp:effectExtent l="19050" t="0" r="8563" b="0"/>
                  <wp:docPr id="7" name="Рисунок 3" descr="C:\Documents and Settings\User\Рабочий стол\children-web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children-web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98" cy="75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00CC00"/>
          </w:tcPr>
          <w:p w:rsidR="009C56D1" w:rsidRPr="009C56D1" w:rsidRDefault="009C56D1" w:rsidP="009C56D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Нельзя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 приносить с собой опасные игрушки: дротики, пистолеты, ружья, кинжалы, ножи, сабли, наручники, лук со стрелами, игрушки сомнительного производителя, стеклянные и т.д.</w:t>
            </w:r>
          </w:p>
        </w:tc>
      </w:tr>
      <w:tr w:rsidR="009C56D1" w:rsidRPr="009C56D1" w:rsidTr="00E919A8">
        <w:trPr>
          <w:trHeight w:val="1894"/>
        </w:trPr>
        <w:tc>
          <w:tcPr>
            <w:tcW w:w="1384" w:type="dxa"/>
            <w:vAlign w:val="center"/>
          </w:tcPr>
          <w:p w:rsidR="009C56D1" w:rsidRDefault="00E919A8" w:rsidP="00E919A8">
            <w:pPr>
              <w:jc w:val="center"/>
              <w:rPr>
                <w:b/>
                <w:sz w:val="36"/>
                <w:szCs w:val="36"/>
              </w:rPr>
            </w:pPr>
            <w:r w:rsidRPr="00E919A8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5837" cy="756066"/>
                  <wp:effectExtent l="19050" t="0" r="8563" b="0"/>
                  <wp:docPr id="8" name="Рисунок 3" descr="C:\Documents and Settings\User\Рабочий стол\children-web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children-web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98" cy="75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FC000"/>
          </w:tcPr>
          <w:p w:rsidR="00501F88" w:rsidRPr="00501F88" w:rsidRDefault="00497B2B" w:rsidP="00497B2B">
            <w:pPr>
              <w:tabs>
                <w:tab w:val="left" w:pos="141"/>
              </w:tabs>
              <w:ind w:left="-1277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55581">
              <w:rPr>
                <w:b/>
                <w:sz w:val="36"/>
                <w:szCs w:val="36"/>
              </w:rPr>
              <w:t xml:space="preserve"> </w:t>
            </w:r>
            <w:r w:rsidRPr="00501F88">
              <w:rPr>
                <w:rFonts w:ascii="Comic Sans MS" w:hAnsi="Comic Sans MS"/>
                <w:b/>
                <w:sz w:val="32"/>
                <w:szCs w:val="32"/>
              </w:rPr>
              <w:t>Нежелательно приносить игрушки из дома,</w:t>
            </w:r>
          </w:p>
          <w:p w:rsidR="00501F88" w:rsidRDefault="00497B2B" w:rsidP="00497B2B">
            <w:pPr>
              <w:tabs>
                <w:tab w:val="left" w:pos="141"/>
              </w:tabs>
              <w:ind w:left="-1277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01F88">
              <w:rPr>
                <w:rFonts w:ascii="Comic Sans MS" w:hAnsi="Comic Sans MS"/>
                <w:b/>
                <w:sz w:val="32"/>
                <w:szCs w:val="32"/>
              </w:rPr>
              <w:t xml:space="preserve"> они </w:t>
            </w:r>
            <w:r w:rsidR="00501F88">
              <w:rPr>
                <w:rFonts w:ascii="Comic Sans MS" w:hAnsi="Comic Sans MS"/>
                <w:b/>
                <w:sz w:val="32"/>
                <w:szCs w:val="32"/>
              </w:rPr>
              <w:t xml:space="preserve">     они </w:t>
            </w:r>
            <w:r w:rsidRPr="00501F88">
              <w:rPr>
                <w:rFonts w:ascii="Comic Sans MS" w:hAnsi="Comic Sans MS"/>
                <w:b/>
                <w:sz w:val="32"/>
                <w:szCs w:val="32"/>
              </w:rPr>
              <w:t xml:space="preserve">могут </w:t>
            </w:r>
            <w:r w:rsidR="00501F88" w:rsidRPr="00501F88">
              <w:rPr>
                <w:rFonts w:ascii="Comic Sans MS" w:hAnsi="Comic Sans MS"/>
                <w:b/>
                <w:sz w:val="32"/>
                <w:szCs w:val="32"/>
              </w:rPr>
              <w:t>с</w:t>
            </w:r>
            <w:r w:rsidRPr="00501F88">
              <w:rPr>
                <w:rFonts w:ascii="Comic Sans MS" w:hAnsi="Comic Sans MS"/>
                <w:b/>
                <w:sz w:val="32"/>
                <w:szCs w:val="32"/>
              </w:rPr>
              <w:t>провоцировать</w:t>
            </w:r>
            <w:r w:rsidR="00501F88" w:rsidRPr="00501F88">
              <w:rPr>
                <w:rFonts w:ascii="Comic Sans MS" w:hAnsi="Comic Sans MS"/>
                <w:b/>
                <w:sz w:val="32"/>
                <w:szCs w:val="32"/>
              </w:rPr>
              <w:t xml:space="preserve"> конфликтную ситуацию </w:t>
            </w:r>
          </w:p>
          <w:p w:rsidR="00501F88" w:rsidRDefault="00501F88" w:rsidP="00501F88">
            <w:pPr>
              <w:ind w:left="-1277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01F88">
              <w:rPr>
                <w:rFonts w:ascii="Comic Sans MS" w:hAnsi="Comic Sans MS"/>
                <w:b/>
                <w:sz w:val="32"/>
                <w:szCs w:val="32"/>
              </w:rPr>
              <w:t>между детьми</w:t>
            </w:r>
            <w:r>
              <w:rPr>
                <w:rFonts w:ascii="Comic Sans MS" w:hAnsi="Comic Sans MS"/>
                <w:b/>
                <w:sz w:val="32"/>
                <w:szCs w:val="32"/>
              </w:rPr>
              <w:t>, что причинит</w:t>
            </w:r>
          </w:p>
          <w:p w:rsidR="00501F88" w:rsidRPr="00501F88" w:rsidRDefault="00501F88" w:rsidP="00501F88">
            <w:pPr>
              <w:ind w:left="-1277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01F88">
              <w:rPr>
                <w:rFonts w:ascii="Comic Sans MS" w:hAnsi="Comic Sans MS"/>
                <w:b/>
                <w:sz w:val="32"/>
                <w:szCs w:val="32"/>
              </w:rPr>
              <w:t xml:space="preserve"> Вашему ребенку лишние переживания</w:t>
            </w:r>
            <w:r w:rsidR="007B3905">
              <w:rPr>
                <w:rFonts w:ascii="Comic Sans MS" w:hAnsi="Comic Sans MS"/>
                <w:b/>
                <w:sz w:val="32"/>
                <w:szCs w:val="32"/>
              </w:rPr>
              <w:t>!</w:t>
            </w:r>
          </w:p>
        </w:tc>
      </w:tr>
    </w:tbl>
    <w:p w:rsidR="00FF3C21" w:rsidRPr="00497B2B" w:rsidRDefault="009C56D1" w:rsidP="009C56D1">
      <w:pPr>
        <w:spacing w:after="0" w:line="240" w:lineRule="auto"/>
        <w:ind w:left="-1134"/>
        <w:jc w:val="center"/>
        <w:rPr>
          <w:b/>
          <w:color w:val="C00000"/>
          <w:sz w:val="28"/>
          <w:szCs w:val="28"/>
        </w:rPr>
      </w:pPr>
      <w:r w:rsidRPr="00497B2B">
        <w:rPr>
          <w:b/>
          <w:color w:val="C00000"/>
          <w:sz w:val="28"/>
          <w:szCs w:val="28"/>
        </w:rPr>
        <w:t xml:space="preserve">             Родители наравне с сотрудниками дошкольного о</w:t>
      </w:r>
      <w:r w:rsidR="00FF3C21" w:rsidRPr="00497B2B">
        <w:rPr>
          <w:b/>
          <w:color w:val="C00000"/>
          <w:sz w:val="28"/>
          <w:szCs w:val="28"/>
        </w:rPr>
        <w:t>бразовательного</w:t>
      </w:r>
      <w:r w:rsidRPr="00497B2B">
        <w:rPr>
          <w:b/>
          <w:color w:val="C00000"/>
          <w:sz w:val="28"/>
          <w:szCs w:val="28"/>
        </w:rPr>
        <w:t xml:space="preserve"> учреждения несут </w:t>
      </w:r>
    </w:p>
    <w:p w:rsidR="00497B2B" w:rsidRPr="00497B2B" w:rsidRDefault="009C56D1" w:rsidP="00497B2B">
      <w:pPr>
        <w:spacing w:after="0" w:line="240" w:lineRule="auto"/>
        <w:ind w:left="-1134"/>
        <w:jc w:val="center"/>
        <w:rPr>
          <w:b/>
          <w:color w:val="C00000"/>
          <w:sz w:val="28"/>
          <w:szCs w:val="28"/>
        </w:rPr>
      </w:pPr>
      <w:r w:rsidRPr="00497B2B">
        <w:rPr>
          <w:b/>
          <w:color w:val="C00000"/>
          <w:sz w:val="28"/>
          <w:szCs w:val="28"/>
        </w:rPr>
        <w:t xml:space="preserve">ответственность за безопасное </w:t>
      </w:r>
      <w:r w:rsidR="00497B2B" w:rsidRPr="00497B2B">
        <w:rPr>
          <w:b/>
          <w:color w:val="C00000"/>
          <w:sz w:val="28"/>
          <w:szCs w:val="28"/>
        </w:rPr>
        <w:t>пребывание детей в детском саду.</w:t>
      </w:r>
    </w:p>
    <w:p w:rsidR="007B3905" w:rsidRPr="00497B2B" w:rsidRDefault="007B3905" w:rsidP="007B3905">
      <w:pPr>
        <w:spacing w:after="0" w:line="240" w:lineRule="auto"/>
        <w:ind w:left="-850" w:hanging="1"/>
        <w:jc w:val="center"/>
        <w:rPr>
          <w:b/>
          <w:color w:val="C00000"/>
          <w:sz w:val="36"/>
          <w:szCs w:val="36"/>
        </w:rPr>
      </w:pPr>
      <w:r w:rsidRPr="00497B2B">
        <w:rPr>
          <w:b/>
          <w:color w:val="C00000"/>
          <w:sz w:val="36"/>
          <w:szCs w:val="36"/>
        </w:rPr>
        <w:lastRenderedPageBreak/>
        <w:t>Информационная памятка для родителей</w:t>
      </w:r>
    </w:p>
    <w:p w:rsidR="007B3905" w:rsidRPr="00FF3C21" w:rsidRDefault="00DA22E2" w:rsidP="007B3905">
      <w:pPr>
        <w:spacing w:after="0" w:line="240" w:lineRule="auto"/>
        <w:ind w:left="-850" w:hanging="1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pict>
          <v:shape id="_x0000_i1026" type="#_x0000_t161" style="width:524.2pt;height:48.15pt" adj="5665" fillcolor="black">
            <v:shadow color="#868686"/>
            <v:textpath style="font-family:&quot;Impact&quot;;v-text-kern:t" trim="t" fitpath="t" xscale="f" string="«Безопасность детей – забота взрослых»"/>
          </v:shape>
        </w:pict>
      </w:r>
    </w:p>
    <w:tbl>
      <w:tblPr>
        <w:tblStyle w:val="a3"/>
        <w:tblpPr w:leftFromText="180" w:rightFromText="180" w:vertAnchor="page" w:horzAnchor="margin" w:tblpXSpec="center" w:tblpY="2706"/>
        <w:tblW w:w="10456" w:type="dxa"/>
        <w:tblLook w:val="04A0" w:firstRow="1" w:lastRow="0" w:firstColumn="1" w:lastColumn="0" w:noHBand="0" w:noVBand="1"/>
      </w:tblPr>
      <w:tblGrid>
        <w:gridCol w:w="1806"/>
        <w:gridCol w:w="8650"/>
      </w:tblGrid>
      <w:tr w:rsidR="007B3905" w:rsidRPr="009C56D1" w:rsidTr="008542C9">
        <w:trPr>
          <w:trHeight w:val="1414"/>
        </w:trPr>
        <w:tc>
          <w:tcPr>
            <w:tcW w:w="1384" w:type="dxa"/>
            <w:shd w:val="clear" w:color="auto" w:fill="auto"/>
            <w:vAlign w:val="center"/>
          </w:tcPr>
          <w:p w:rsidR="007B3905" w:rsidRPr="005C41C5" w:rsidRDefault="007B3905" w:rsidP="008542C9">
            <w:pPr>
              <w:jc w:val="center"/>
              <w:rPr>
                <w:b/>
                <w:sz w:val="36"/>
                <w:szCs w:val="36"/>
                <w:highlight w:val="yellow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86632" cy="934834"/>
                  <wp:effectExtent l="19050" t="0" r="3968" b="0"/>
                  <wp:docPr id="22" name="Рисунок 5" descr="C:\Documents and Settings\User\Рабочий стол\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66" cy="939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FFF00"/>
          </w:tcPr>
          <w:p w:rsidR="00CF17D8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Приводя ребенка в детский сад, </w:t>
            </w: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родитель обязан знать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, что его ребёнок </w:t>
            </w:r>
          </w:p>
          <w:p w:rsidR="007B3905" w:rsidRPr="009C56D1" w:rsidRDefault="007B3905" w:rsidP="00CF17D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>эмоционально и физически здоров</w:t>
            </w:r>
          </w:p>
        </w:tc>
      </w:tr>
      <w:tr w:rsidR="007B3905" w:rsidRPr="009C56D1" w:rsidTr="008542C9">
        <w:trPr>
          <w:trHeight w:val="2488"/>
        </w:trPr>
        <w:tc>
          <w:tcPr>
            <w:tcW w:w="1384" w:type="dxa"/>
            <w:vAlign w:val="center"/>
          </w:tcPr>
          <w:p w:rsidR="007B3905" w:rsidRDefault="007B3905" w:rsidP="008542C9">
            <w:pPr>
              <w:jc w:val="center"/>
              <w:rPr>
                <w:b/>
                <w:sz w:val="36"/>
                <w:szCs w:val="36"/>
              </w:rPr>
            </w:pPr>
            <w:r w:rsidRPr="007B3905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86632" cy="969779"/>
                  <wp:effectExtent l="19050" t="0" r="3968" b="0"/>
                  <wp:docPr id="23" name="Рисунок 5" descr="C:\Documents and Settings\User\Рабочий стол\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66" cy="974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F3300"/>
          </w:tcPr>
          <w:p w:rsidR="00CF17D8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919A8">
              <w:rPr>
                <w:rFonts w:ascii="Comic Sans MS" w:hAnsi="Comic Sans MS"/>
                <w:b/>
                <w:bCs/>
                <w:sz w:val="32"/>
                <w:szCs w:val="32"/>
              </w:rPr>
              <w:t>Категорически запрещается приносить в ДОУ</w:t>
            </w:r>
            <w:r w:rsidRPr="00E919A8">
              <w:rPr>
                <w:rFonts w:ascii="Comic Sans MS" w:hAnsi="Comic Sans MS"/>
                <w:b/>
                <w:sz w:val="32"/>
                <w:szCs w:val="32"/>
              </w:rPr>
              <w:t xml:space="preserve">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</w:t>
            </w:r>
          </w:p>
          <w:p w:rsidR="007B3905" w:rsidRPr="00E919A8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919A8">
              <w:rPr>
                <w:rFonts w:ascii="Comic Sans MS" w:hAnsi="Comic Sans MS"/>
                <w:b/>
                <w:sz w:val="32"/>
                <w:szCs w:val="32"/>
              </w:rPr>
              <w:t>жевательную резинку таблетки и витамины.</w:t>
            </w:r>
          </w:p>
        </w:tc>
      </w:tr>
      <w:tr w:rsidR="007B3905" w:rsidRPr="009C56D1" w:rsidTr="008542C9">
        <w:trPr>
          <w:trHeight w:val="1970"/>
        </w:trPr>
        <w:tc>
          <w:tcPr>
            <w:tcW w:w="1384" w:type="dxa"/>
            <w:vAlign w:val="center"/>
          </w:tcPr>
          <w:p w:rsidR="007B3905" w:rsidRDefault="007B3905" w:rsidP="008542C9">
            <w:pPr>
              <w:jc w:val="center"/>
              <w:rPr>
                <w:b/>
                <w:sz w:val="36"/>
                <w:szCs w:val="36"/>
              </w:rPr>
            </w:pPr>
            <w:r w:rsidRPr="007B3905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86632" cy="987252"/>
                  <wp:effectExtent l="19050" t="0" r="3968" b="0"/>
                  <wp:docPr id="24" name="Рисунок 5" descr="C:\Documents and Settings\User\Рабочий стол\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66" cy="991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92D050"/>
          </w:tcPr>
          <w:p w:rsidR="007B3905" w:rsidRPr="00E919A8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919A8">
              <w:rPr>
                <w:rFonts w:ascii="Comic Sans MS" w:hAnsi="Comic Sans MS"/>
                <w:b/>
                <w:bCs/>
                <w:sz w:val="32"/>
                <w:szCs w:val="32"/>
              </w:rPr>
              <w:t>Чтобы избежать травматизма, родителям необходимо проверять содержимое карманов ребенка на наличие опасных предметов</w:t>
            </w:r>
            <w:r w:rsidRPr="00E919A8">
              <w:rPr>
                <w:rFonts w:ascii="Comic Sans MS" w:hAnsi="Comic Sans MS"/>
                <w:b/>
                <w:sz w:val="32"/>
                <w:szCs w:val="32"/>
              </w:rPr>
              <w:t>, знать, что находиться в карманах у ребенка.</w:t>
            </w:r>
          </w:p>
        </w:tc>
      </w:tr>
      <w:tr w:rsidR="007B3905" w:rsidRPr="009C56D1" w:rsidTr="008542C9">
        <w:trPr>
          <w:trHeight w:val="1841"/>
        </w:trPr>
        <w:tc>
          <w:tcPr>
            <w:tcW w:w="1384" w:type="dxa"/>
            <w:vAlign w:val="center"/>
          </w:tcPr>
          <w:p w:rsidR="007B3905" w:rsidRDefault="007B3905" w:rsidP="008542C9">
            <w:pPr>
              <w:jc w:val="center"/>
              <w:rPr>
                <w:b/>
                <w:sz w:val="36"/>
                <w:szCs w:val="36"/>
              </w:rPr>
            </w:pPr>
            <w:r w:rsidRPr="007B3905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86632" cy="975603"/>
                  <wp:effectExtent l="19050" t="0" r="3968" b="0"/>
                  <wp:docPr id="25" name="Рисунок 5" descr="C:\Documents and Settings\User\Рабочий стол\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66" cy="980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00B0F0"/>
          </w:tcPr>
          <w:p w:rsidR="007B3905" w:rsidRPr="009C56D1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Нельзя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 оставлять в детском шкафчике лекарственные препараты и витамины.</w:t>
            </w:r>
          </w:p>
          <w:p w:rsidR="00CF17D8" w:rsidRDefault="007B3905" w:rsidP="00CF17D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Нельзя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 приносить продукты питания </w:t>
            </w:r>
          </w:p>
          <w:p w:rsidR="007B3905" w:rsidRPr="009C56D1" w:rsidRDefault="00CF17D8" w:rsidP="00CF17D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(</w:t>
            </w:r>
            <w:r w:rsidR="007B3905" w:rsidRPr="009C56D1">
              <w:rPr>
                <w:rFonts w:ascii="Comic Sans MS" w:hAnsi="Comic Sans MS"/>
                <w:b/>
                <w:sz w:val="32"/>
                <w:szCs w:val="32"/>
              </w:rPr>
              <w:t>соки, шоколад, конфеты, фрукты).</w:t>
            </w:r>
          </w:p>
        </w:tc>
      </w:tr>
      <w:tr w:rsidR="007B3905" w:rsidRPr="009C56D1" w:rsidTr="008542C9">
        <w:tc>
          <w:tcPr>
            <w:tcW w:w="1384" w:type="dxa"/>
            <w:vAlign w:val="center"/>
          </w:tcPr>
          <w:p w:rsidR="007B3905" w:rsidRDefault="007B3905" w:rsidP="008542C9">
            <w:pPr>
              <w:jc w:val="center"/>
              <w:rPr>
                <w:b/>
                <w:sz w:val="36"/>
                <w:szCs w:val="36"/>
              </w:rPr>
            </w:pPr>
            <w:r w:rsidRPr="007B3905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88537" cy="889955"/>
                  <wp:effectExtent l="19050" t="0" r="2063" b="0"/>
                  <wp:docPr id="26" name="Рисунок 5" descr="C:\Documents and Settings\User\Рабочий стол\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66" cy="89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79646" w:themeFill="accent6"/>
          </w:tcPr>
          <w:p w:rsidR="00CF17D8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Одежда и обувь должна соответствовать </w:t>
            </w:r>
          </w:p>
          <w:p w:rsidR="007B3905" w:rsidRPr="009C56D1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>размеру и росту ребенка.</w:t>
            </w:r>
          </w:p>
          <w:p w:rsidR="00CF17D8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Нельзя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 детям надевать украшения </w:t>
            </w:r>
          </w:p>
          <w:p w:rsidR="007B3905" w:rsidRPr="009C56D1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sz w:val="32"/>
                <w:szCs w:val="32"/>
              </w:rPr>
              <w:t>(крупные серьги, длинные цепочки, кольца).</w:t>
            </w:r>
          </w:p>
        </w:tc>
      </w:tr>
      <w:tr w:rsidR="007B3905" w:rsidRPr="009C56D1" w:rsidTr="008542C9">
        <w:tc>
          <w:tcPr>
            <w:tcW w:w="1384" w:type="dxa"/>
            <w:vAlign w:val="center"/>
          </w:tcPr>
          <w:p w:rsidR="007B3905" w:rsidRDefault="007B3905" w:rsidP="008542C9">
            <w:pPr>
              <w:jc w:val="center"/>
              <w:rPr>
                <w:b/>
                <w:sz w:val="36"/>
                <w:szCs w:val="36"/>
              </w:rPr>
            </w:pPr>
            <w:r w:rsidRPr="007B3905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88537" cy="889955"/>
                  <wp:effectExtent l="19050" t="0" r="2063" b="0"/>
                  <wp:docPr id="27" name="Рисунок 5" descr="C:\Documents and Settings\User\Рабочий стол\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66" cy="89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00CC00"/>
          </w:tcPr>
          <w:p w:rsidR="007B3905" w:rsidRPr="009C56D1" w:rsidRDefault="007B3905" w:rsidP="008542C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C56D1">
              <w:rPr>
                <w:rFonts w:ascii="Comic Sans MS" w:hAnsi="Comic Sans MS"/>
                <w:b/>
                <w:bCs/>
                <w:sz w:val="32"/>
                <w:szCs w:val="32"/>
              </w:rPr>
              <w:t>Нельзя</w:t>
            </w:r>
            <w:r w:rsidRPr="009C56D1">
              <w:rPr>
                <w:rFonts w:ascii="Comic Sans MS" w:hAnsi="Comic Sans MS"/>
                <w:b/>
                <w:sz w:val="32"/>
                <w:szCs w:val="32"/>
              </w:rPr>
              <w:t xml:space="preserve"> приносить с собой опасные игрушки: дротики, пистолеты, ружья, кинжалы, ножи, сабли, наручники, лук со стрелами, игрушки сомнительного производителя, стеклянные и т.д.</w:t>
            </w:r>
          </w:p>
        </w:tc>
      </w:tr>
      <w:tr w:rsidR="007B3905" w:rsidRPr="009C56D1" w:rsidTr="008542C9">
        <w:trPr>
          <w:trHeight w:val="1894"/>
        </w:trPr>
        <w:tc>
          <w:tcPr>
            <w:tcW w:w="1384" w:type="dxa"/>
            <w:vAlign w:val="center"/>
          </w:tcPr>
          <w:p w:rsidR="007B3905" w:rsidRDefault="007B3905" w:rsidP="008542C9">
            <w:pPr>
              <w:jc w:val="center"/>
              <w:rPr>
                <w:b/>
                <w:sz w:val="36"/>
                <w:szCs w:val="36"/>
              </w:rPr>
            </w:pPr>
            <w:r w:rsidRPr="007B3905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86632" cy="963954"/>
                  <wp:effectExtent l="19050" t="0" r="3968" b="0"/>
                  <wp:docPr id="28" name="Рисунок 5" descr="C:\Documents and Settings\User\Рабочий стол\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66" cy="968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FFC000"/>
          </w:tcPr>
          <w:p w:rsidR="007B3905" w:rsidRPr="00501F88" w:rsidRDefault="007B3905" w:rsidP="008542C9">
            <w:pPr>
              <w:tabs>
                <w:tab w:val="left" w:pos="141"/>
              </w:tabs>
              <w:ind w:left="-1277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355581">
              <w:rPr>
                <w:b/>
                <w:sz w:val="36"/>
                <w:szCs w:val="36"/>
              </w:rPr>
              <w:t xml:space="preserve"> </w:t>
            </w:r>
            <w:r w:rsidRPr="00501F88">
              <w:rPr>
                <w:rFonts w:ascii="Comic Sans MS" w:hAnsi="Comic Sans MS"/>
                <w:b/>
                <w:sz w:val="32"/>
                <w:szCs w:val="32"/>
              </w:rPr>
              <w:t>Нежелательно приносить игрушки из дома,</w:t>
            </w:r>
          </w:p>
          <w:p w:rsidR="007B3905" w:rsidRDefault="007B3905" w:rsidP="008542C9">
            <w:pPr>
              <w:tabs>
                <w:tab w:val="left" w:pos="141"/>
              </w:tabs>
              <w:ind w:left="-1277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01F88">
              <w:rPr>
                <w:rFonts w:ascii="Comic Sans MS" w:hAnsi="Comic Sans MS"/>
                <w:b/>
                <w:sz w:val="32"/>
                <w:szCs w:val="32"/>
              </w:rPr>
              <w:t xml:space="preserve"> они 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они </w:t>
            </w:r>
            <w:r w:rsidRPr="00501F88">
              <w:rPr>
                <w:rFonts w:ascii="Comic Sans MS" w:hAnsi="Comic Sans MS"/>
                <w:b/>
                <w:sz w:val="32"/>
                <w:szCs w:val="32"/>
              </w:rPr>
              <w:t xml:space="preserve">могут спровоцировать конфликтную ситуацию </w:t>
            </w:r>
          </w:p>
          <w:p w:rsidR="007B3905" w:rsidRDefault="007B3905" w:rsidP="008542C9">
            <w:pPr>
              <w:ind w:left="-1277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01F88">
              <w:rPr>
                <w:rFonts w:ascii="Comic Sans MS" w:hAnsi="Comic Sans MS"/>
                <w:b/>
                <w:sz w:val="32"/>
                <w:szCs w:val="32"/>
              </w:rPr>
              <w:t>между детьми</w:t>
            </w:r>
            <w:r>
              <w:rPr>
                <w:rFonts w:ascii="Comic Sans MS" w:hAnsi="Comic Sans MS"/>
                <w:b/>
                <w:sz w:val="32"/>
                <w:szCs w:val="32"/>
              </w:rPr>
              <w:t>, что причинит</w:t>
            </w:r>
          </w:p>
          <w:p w:rsidR="007B3905" w:rsidRPr="00501F88" w:rsidRDefault="007B3905" w:rsidP="008542C9">
            <w:pPr>
              <w:ind w:left="-1277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501F88">
              <w:rPr>
                <w:rFonts w:ascii="Comic Sans MS" w:hAnsi="Comic Sans MS"/>
                <w:b/>
                <w:sz w:val="32"/>
                <w:szCs w:val="32"/>
              </w:rPr>
              <w:t xml:space="preserve"> Вашему ребенку лишние переживания</w:t>
            </w:r>
            <w:r>
              <w:rPr>
                <w:rFonts w:ascii="Comic Sans MS" w:hAnsi="Comic Sans MS"/>
                <w:b/>
                <w:sz w:val="32"/>
                <w:szCs w:val="32"/>
              </w:rPr>
              <w:t>!</w:t>
            </w:r>
          </w:p>
        </w:tc>
      </w:tr>
    </w:tbl>
    <w:p w:rsidR="007B3905" w:rsidRPr="00497B2B" w:rsidRDefault="007B3905" w:rsidP="007B3905">
      <w:pPr>
        <w:spacing w:after="0" w:line="240" w:lineRule="auto"/>
        <w:ind w:left="-1134"/>
        <w:jc w:val="center"/>
        <w:rPr>
          <w:b/>
          <w:color w:val="C00000"/>
          <w:sz w:val="28"/>
          <w:szCs w:val="28"/>
        </w:rPr>
      </w:pPr>
      <w:r w:rsidRPr="00497B2B">
        <w:rPr>
          <w:b/>
          <w:color w:val="C00000"/>
          <w:sz w:val="28"/>
          <w:szCs w:val="28"/>
        </w:rPr>
        <w:t xml:space="preserve">             Родители наравне с сотрудниками дошкольного образовательного учреждения несут </w:t>
      </w:r>
    </w:p>
    <w:p w:rsidR="007B3905" w:rsidRDefault="007B3905" w:rsidP="007B3905">
      <w:pPr>
        <w:spacing w:after="0" w:line="240" w:lineRule="auto"/>
        <w:ind w:left="-1134"/>
        <w:jc w:val="center"/>
        <w:rPr>
          <w:b/>
          <w:sz w:val="28"/>
          <w:szCs w:val="28"/>
        </w:rPr>
      </w:pPr>
      <w:r w:rsidRPr="00497B2B">
        <w:rPr>
          <w:b/>
          <w:color w:val="C00000"/>
          <w:sz w:val="28"/>
          <w:szCs w:val="28"/>
        </w:rPr>
        <w:t>ответственность за безопасное пребывание детей в детском саду.</w:t>
      </w:r>
    </w:p>
    <w:tbl>
      <w:tblPr>
        <w:tblStyle w:val="a3"/>
        <w:tblW w:w="0" w:type="auto"/>
        <w:tblInd w:w="-1134" w:type="dxa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331534" w:rsidTr="00331534">
        <w:tc>
          <w:tcPr>
            <w:tcW w:w="3568" w:type="dxa"/>
          </w:tcPr>
          <w:p w:rsidR="00331534" w:rsidRDefault="00331534" w:rsidP="00331534">
            <w:pPr>
              <w:rPr>
                <w:b/>
                <w:sz w:val="28"/>
                <w:szCs w:val="28"/>
              </w:rPr>
            </w:pPr>
          </w:p>
        </w:tc>
        <w:tc>
          <w:tcPr>
            <w:tcW w:w="3568" w:type="dxa"/>
          </w:tcPr>
          <w:p w:rsidR="00331534" w:rsidRPr="00331534" w:rsidRDefault="00331534" w:rsidP="00331534">
            <w:pPr>
              <w:rPr>
                <w:sz w:val="36"/>
                <w:szCs w:val="36"/>
              </w:rPr>
            </w:pPr>
            <w:r w:rsidRPr="00331534">
              <w:rPr>
                <w:sz w:val="36"/>
                <w:szCs w:val="36"/>
              </w:rPr>
              <w:t>Семья  Зариповых</w:t>
            </w:r>
          </w:p>
        </w:tc>
        <w:tc>
          <w:tcPr>
            <w:tcW w:w="3568" w:type="dxa"/>
          </w:tcPr>
          <w:p w:rsidR="00331534" w:rsidRPr="00331534" w:rsidRDefault="00331534" w:rsidP="00331534">
            <w:pPr>
              <w:rPr>
                <w:sz w:val="36"/>
                <w:szCs w:val="36"/>
              </w:rPr>
            </w:pPr>
            <w:r w:rsidRPr="00331534">
              <w:rPr>
                <w:sz w:val="36"/>
                <w:szCs w:val="36"/>
              </w:rPr>
              <w:t>Семья Ибрагимовых</w:t>
            </w:r>
          </w:p>
        </w:tc>
      </w:tr>
      <w:tr w:rsidR="00331534" w:rsidTr="00331534">
        <w:tc>
          <w:tcPr>
            <w:tcW w:w="3568" w:type="dxa"/>
          </w:tcPr>
          <w:p w:rsidR="00331534" w:rsidRDefault="00331534" w:rsidP="00331534">
            <w:pPr>
              <w:rPr>
                <w:b/>
                <w:sz w:val="28"/>
                <w:szCs w:val="28"/>
              </w:rPr>
            </w:pPr>
          </w:p>
        </w:tc>
        <w:tc>
          <w:tcPr>
            <w:tcW w:w="3568" w:type="dxa"/>
          </w:tcPr>
          <w:p w:rsidR="00331534" w:rsidRPr="00331534" w:rsidRDefault="00331534" w:rsidP="00331534">
            <w:pPr>
              <w:rPr>
                <w:sz w:val="36"/>
                <w:szCs w:val="36"/>
              </w:rPr>
            </w:pPr>
            <w:r w:rsidRPr="00331534">
              <w:rPr>
                <w:sz w:val="36"/>
                <w:szCs w:val="36"/>
              </w:rPr>
              <w:t>Семья Башировых</w:t>
            </w:r>
          </w:p>
        </w:tc>
        <w:tc>
          <w:tcPr>
            <w:tcW w:w="3568" w:type="dxa"/>
          </w:tcPr>
          <w:p w:rsidR="00331534" w:rsidRPr="00331534" w:rsidRDefault="00331534" w:rsidP="00331534">
            <w:pPr>
              <w:rPr>
                <w:sz w:val="36"/>
                <w:szCs w:val="36"/>
              </w:rPr>
            </w:pPr>
          </w:p>
        </w:tc>
      </w:tr>
    </w:tbl>
    <w:p w:rsidR="007B3905" w:rsidRDefault="007B3905" w:rsidP="00331534">
      <w:pPr>
        <w:spacing w:after="0" w:line="240" w:lineRule="auto"/>
        <w:ind w:left="-1134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331534">
      <w:pPr>
        <w:spacing w:after="0" w:line="240" w:lineRule="auto"/>
        <w:ind w:left="-1134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7B3905" w:rsidRDefault="007B3905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</w:p>
    <w:p w:rsidR="009C56D1" w:rsidRPr="00497B2B" w:rsidRDefault="009C56D1" w:rsidP="009C56D1">
      <w:pPr>
        <w:spacing w:after="0" w:line="240" w:lineRule="auto"/>
        <w:ind w:left="-1134"/>
        <w:jc w:val="center"/>
        <w:rPr>
          <w:b/>
          <w:sz w:val="28"/>
          <w:szCs w:val="28"/>
        </w:rPr>
      </w:pPr>
      <w:r w:rsidRPr="00497B2B">
        <w:rPr>
          <w:b/>
          <w:sz w:val="28"/>
          <w:szCs w:val="28"/>
        </w:rPr>
        <w:t>пребывание детей в детском саду.</w:t>
      </w:r>
    </w:p>
    <w:p w:rsidR="009C56D1" w:rsidRDefault="009C56D1" w:rsidP="009C56D1">
      <w:pPr>
        <w:spacing w:after="0" w:line="240" w:lineRule="auto"/>
        <w:ind w:left="-850" w:hanging="1"/>
        <w:jc w:val="center"/>
        <w:rPr>
          <w:b/>
          <w:sz w:val="36"/>
          <w:szCs w:val="36"/>
        </w:rPr>
      </w:pPr>
    </w:p>
    <w:p w:rsidR="009C56D1" w:rsidRPr="00204D85" w:rsidRDefault="009C56D1" w:rsidP="00FF3C21">
      <w:pPr>
        <w:spacing w:after="0" w:line="240" w:lineRule="auto"/>
        <w:jc w:val="center"/>
        <w:rPr>
          <w:b/>
          <w:sz w:val="36"/>
          <w:szCs w:val="36"/>
        </w:rPr>
      </w:pPr>
    </w:p>
    <w:p w:rsidR="009C56D1" w:rsidRDefault="009C56D1" w:rsidP="009C56D1">
      <w:pPr>
        <w:spacing w:after="0" w:line="240" w:lineRule="auto"/>
        <w:ind w:left="-1134"/>
        <w:jc w:val="center"/>
        <w:rPr>
          <w:b/>
          <w:sz w:val="36"/>
          <w:szCs w:val="36"/>
        </w:rPr>
      </w:pPr>
      <w:r w:rsidRPr="00204D85">
        <w:rPr>
          <w:b/>
          <w:sz w:val="36"/>
          <w:szCs w:val="36"/>
        </w:rPr>
        <w:t>Родители наравне с сотрудниками дошкольного образовательного учреждения несут ответственность за безопасное пребывание детей в детском саду.</w:t>
      </w:r>
    </w:p>
    <w:p w:rsidR="009C56D1" w:rsidRPr="00204D85" w:rsidRDefault="009C56D1" w:rsidP="009C56D1">
      <w:pPr>
        <w:spacing w:after="0" w:line="240" w:lineRule="auto"/>
        <w:ind w:left="-1134"/>
        <w:jc w:val="center"/>
        <w:rPr>
          <w:b/>
          <w:sz w:val="36"/>
          <w:szCs w:val="36"/>
        </w:rPr>
      </w:pPr>
    </w:p>
    <w:p w:rsidR="000107BC" w:rsidRDefault="00497B2B">
      <w:r w:rsidRPr="00031DC1">
        <w:rPr>
          <w:b/>
          <w:sz w:val="28"/>
          <w:szCs w:val="28"/>
        </w:rPr>
        <w:t>Не желательно приносить игрушки из дома</w:t>
      </w:r>
      <w:r w:rsidRPr="00031DC1">
        <w:rPr>
          <w:sz w:val="28"/>
          <w:szCs w:val="28"/>
        </w:rPr>
        <w:t>, они могут спровоцировать конфликтную ситуацию между детьми, что причинит Вашему ребенку лишние переживания.</w:t>
      </w:r>
    </w:p>
    <w:sectPr w:rsidR="000107BC" w:rsidSect="00FF3C21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6D1"/>
    <w:rsid w:val="000107BC"/>
    <w:rsid w:val="002B2722"/>
    <w:rsid w:val="00331534"/>
    <w:rsid w:val="00497B2B"/>
    <w:rsid w:val="00501F88"/>
    <w:rsid w:val="0067228E"/>
    <w:rsid w:val="00740FA0"/>
    <w:rsid w:val="007B3905"/>
    <w:rsid w:val="008452F0"/>
    <w:rsid w:val="009C56D1"/>
    <w:rsid w:val="00CF17D8"/>
    <w:rsid w:val="00DA22E2"/>
    <w:rsid w:val="00E919A8"/>
    <w:rsid w:val="00EA5FF3"/>
    <w:rsid w:val="00F71B63"/>
    <w:rsid w:val="00FE31FC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B571-FAAC-4636-A3DC-52CBE3BE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2016-10-25T10:27:00Z</cp:lastPrinted>
  <dcterms:created xsi:type="dcterms:W3CDTF">2016-11-12T07:42:00Z</dcterms:created>
  <dcterms:modified xsi:type="dcterms:W3CDTF">2016-11-12T07:42:00Z</dcterms:modified>
</cp:coreProperties>
</file>